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22" w:rsidRDefault="00456AAE" w:rsidP="00512C24">
      <w:pPr>
        <w:spacing w:after="0"/>
        <w:ind w:left="3299"/>
        <w:jc w:val="center"/>
      </w:pPr>
      <w:r>
        <w:rPr>
          <w:rFonts w:ascii="Gill Sans MT" w:eastAsia="Gill Sans MT" w:hAnsi="Gill Sans MT" w:cs="Gill Sans MT"/>
          <w:b/>
          <w:color w:val="183581"/>
          <w:sz w:val="37"/>
        </w:rPr>
        <w:t>Faculty Profile</w:t>
      </w:r>
    </w:p>
    <w:p w:rsidR="006F4822" w:rsidRDefault="006F4822">
      <w:pPr>
        <w:spacing w:after="0"/>
      </w:pPr>
    </w:p>
    <w:p w:rsidR="006F4822" w:rsidRDefault="00404F6E" w:rsidP="00512C24">
      <w:pPr>
        <w:spacing w:after="104"/>
        <w:ind w:left="2160" w:firstLine="720"/>
        <w:jc w:val="center"/>
      </w:pPr>
      <w:r>
        <w:rPr>
          <w:noProof/>
        </w:rPr>
        <w:drawing>
          <wp:inline distT="0" distB="0" distL="0" distR="0">
            <wp:extent cx="1685925" cy="20955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63" w:rsidRDefault="00A2572A" w:rsidP="00512C24">
      <w:pPr>
        <w:spacing w:after="151"/>
        <w:ind w:left="2880" w:firstLine="720"/>
        <w:rPr>
          <w:rFonts w:ascii="Gill Sans MT" w:eastAsia="Gill Sans MT" w:hAnsi="Gill Sans MT" w:cs="Gill Sans MT"/>
          <w:b/>
          <w:color w:val="333333"/>
        </w:rPr>
      </w:pPr>
      <w:r>
        <w:rPr>
          <w:rFonts w:ascii="Gill Sans MT" w:eastAsia="Gill Sans MT" w:hAnsi="Gill Sans MT" w:cs="Gill Sans MT"/>
          <w:b/>
          <w:color w:val="333333"/>
        </w:rPr>
        <w:t>Mr.</w:t>
      </w:r>
      <w:r w:rsidR="007E4B1B">
        <w:rPr>
          <w:rFonts w:ascii="Gill Sans MT" w:eastAsia="Gill Sans MT" w:hAnsi="Gill Sans MT" w:cs="Gill Sans MT"/>
          <w:b/>
          <w:color w:val="333333"/>
        </w:rPr>
        <w:t xml:space="preserve"> Vinay R U</w:t>
      </w:r>
    </w:p>
    <w:p w:rsidR="00DA3263" w:rsidRPr="00DA3263" w:rsidRDefault="00CF15E4" w:rsidP="00512C24">
      <w:pPr>
        <w:spacing w:after="151"/>
        <w:ind w:left="2880" w:firstLine="720"/>
        <w:rPr>
          <w:rFonts w:ascii="Gill Sans MT" w:eastAsia="Gill Sans MT" w:hAnsi="Gill Sans MT" w:cs="Gill Sans MT"/>
          <w:b/>
          <w:color w:val="333333"/>
        </w:rPr>
      </w:pPr>
      <w:r>
        <w:rPr>
          <w:rFonts w:ascii="Gill Sans MT" w:eastAsia="Gill Sans MT" w:hAnsi="Gill Sans MT" w:cs="Gill Sans MT"/>
          <w:b/>
          <w:color w:val="333333"/>
        </w:rPr>
        <w:t>M.Sc</w:t>
      </w:r>
    </w:p>
    <w:p w:rsidR="006F4822" w:rsidRDefault="00DA3263" w:rsidP="00512C24">
      <w:pPr>
        <w:spacing w:after="151"/>
        <w:ind w:left="2880" w:firstLine="720"/>
        <w:rPr>
          <w:rFonts w:ascii="Lucida Sans" w:eastAsia="Lucida Sans" w:hAnsi="Lucida Sans" w:cs="Lucida Sans"/>
          <w:sz w:val="17"/>
        </w:rPr>
      </w:pPr>
      <w:r w:rsidRPr="00DA3263">
        <w:rPr>
          <w:rFonts w:ascii="Gill Sans MT" w:eastAsia="Gill Sans MT" w:hAnsi="Gill Sans MT" w:cs="Gill Sans MT"/>
          <w:b/>
          <w:color w:val="333333"/>
        </w:rPr>
        <w:t>ASSISTANT PROFESSOR</w:t>
      </w:r>
    </w:p>
    <w:p w:rsidR="00DA3263" w:rsidRDefault="00DA3263" w:rsidP="00DA3263">
      <w:pPr>
        <w:spacing w:after="151"/>
        <w:ind w:left="2160" w:firstLine="720"/>
      </w:pPr>
    </w:p>
    <w:p w:rsidR="006F4822" w:rsidRDefault="00456AAE" w:rsidP="00DA3263">
      <w:pPr>
        <w:pStyle w:val="Heading1"/>
      </w:pPr>
      <w:r>
        <w:t xml:space="preserve">Qualification </w:t>
      </w:r>
    </w:p>
    <w:p w:rsidR="006F4822" w:rsidRDefault="006F4822">
      <w:pPr>
        <w:spacing w:after="0"/>
      </w:pPr>
    </w:p>
    <w:tbl>
      <w:tblPr>
        <w:tblStyle w:val="TableGrid"/>
        <w:tblW w:w="9777" w:type="dxa"/>
        <w:tblInd w:w="110" w:type="dxa"/>
        <w:tblCellMar>
          <w:top w:w="5" w:type="dxa"/>
          <w:left w:w="5" w:type="dxa"/>
          <w:right w:w="115" w:type="dxa"/>
        </w:tblCellMar>
        <w:tblLook w:val="04A0"/>
      </w:tblPr>
      <w:tblGrid>
        <w:gridCol w:w="3414"/>
        <w:gridCol w:w="3179"/>
        <w:gridCol w:w="3184"/>
      </w:tblGrid>
      <w:tr w:rsidR="006F4822">
        <w:trPr>
          <w:trHeight w:val="384"/>
        </w:trPr>
        <w:tc>
          <w:tcPr>
            <w:tcW w:w="3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4822" w:rsidRDefault="00456AAE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Programme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4822" w:rsidRDefault="00456A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Specialization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4822" w:rsidRDefault="00456A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Institution/University </w:t>
            </w:r>
          </w:p>
        </w:tc>
      </w:tr>
      <w:tr w:rsidR="006F4822">
        <w:trPr>
          <w:trHeight w:val="398"/>
        </w:trPr>
        <w:tc>
          <w:tcPr>
            <w:tcW w:w="3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4822" w:rsidRDefault="00456AAE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M.Sc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4822" w:rsidRDefault="00456A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Computer science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4822" w:rsidRDefault="00456AAE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Mysore University</w:t>
            </w:r>
          </w:p>
        </w:tc>
      </w:tr>
      <w:tr w:rsidR="006F4822">
        <w:trPr>
          <w:trHeight w:val="403"/>
        </w:trPr>
        <w:tc>
          <w:tcPr>
            <w:tcW w:w="65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F4822" w:rsidRDefault="00456AAE"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Total Experience:</w:t>
            </w:r>
            <w:r w:rsidR="007E4B1B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8</w:t>
            </w:r>
            <w:r w:rsidR="00DA3263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years</w:t>
            </w:r>
            <w:r w:rsidR="007E4B1B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and above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</w:p>
        </w:tc>
        <w:tc>
          <w:tcPr>
            <w:tcW w:w="3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F4822" w:rsidRDefault="006F4822"/>
        </w:tc>
      </w:tr>
    </w:tbl>
    <w:p w:rsidR="006F4822" w:rsidRDefault="006F4822">
      <w:pPr>
        <w:spacing w:after="230"/>
      </w:pPr>
    </w:p>
    <w:p w:rsidR="006F4822" w:rsidRDefault="00456AAE" w:rsidP="00DA3263">
      <w:pPr>
        <w:spacing w:after="74"/>
      </w:pPr>
      <w:r>
        <w:rPr>
          <w:rFonts w:ascii="Times New Roman" w:eastAsia="Times New Roman" w:hAnsi="Times New Roman" w:cs="Times New Roman"/>
          <w:b/>
          <w:sz w:val="28"/>
        </w:rPr>
        <w:t xml:space="preserve">Seminars/Conferences/Symposium/Workshops </w:t>
      </w:r>
    </w:p>
    <w:p w:rsidR="006F4822" w:rsidRDefault="006F4822">
      <w:pPr>
        <w:spacing w:after="0"/>
      </w:pPr>
    </w:p>
    <w:p w:rsidR="006F4822" w:rsidRDefault="006F4822">
      <w:pPr>
        <w:spacing w:after="0"/>
      </w:pPr>
    </w:p>
    <w:tbl>
      <w:tblPr>
        <w:tblStyle w:val="TableGrid"/>
        <w:tblW w:w="10247" w:type="dxa"/>
        <w:tblInd w:w="0" w:type="dxa"/>
        <w:tblCellMar>
          <w:top w:w="12" w:type="dxa"/>
          <w:right w:w="29" w:type="dxa"/>
        </w:tblCellMar>
        <w:tblLook w:val="04A0"/>
      </w:tblPr>
      <w:tblGrid>
        <w:gridCol w:w="1145"/>
        <w:gridCol w:w="276"/>
        <w:gridCol w:w="3298"/>
        <w:gridCol w:w="1463"/>
        <w:gridCol w:w="1839"/>
        <w:gridCol w:w="2226"/>
      </w:tblGrid>
      <w:tr w:rsidR="006F4822" w:rsidRPr="00512C24" w:rsidTr="007F38D5">
        <w:trPr>
          <w:trHeight w:val="1475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456AAE" w:rsidP="007F38D5">
            <w:pPr>
              <w:spacing w:after="65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</w:p>
          <w:p w:rsidR="006F4822" w:rsidRPr="00512C24" w:rsidRDefault="006F4822" w:rsidP="007F38D5">
            <w:pPr>
              <w:spacing w:after="3"/>
              <w:ind w:left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spacing w:after="50"/>
              <w:ind w:left="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</w:t>
            </w:r>
          </w:p>
          <w:p w:rsidR="006F4822" w:rsidRPr="00512C24" w:rsidRDefault="00456AAE" w:rsidP="007F38D5">
            <w:pPr>
              <w:spacing w:after="65"/>
              <w:ind w:left="5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Conference /Seminar</w:t>
            </w:r>
          </w:p>
          <w:p w:rsidR="006F4822" w:rsidRPr="00512C24" w:rsidRDefault="00456AAE" w:rsidP="007F38D5">
            <w:pPr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/Symposium/Workshop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6F4822" w:rsidP="007F38D5">
            <w:pPr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6F4822" w:rsidP="007F38D5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456AAE" w:rsidP="007F38D5">
            <w:pPr>
              <w:spacing w:after="17"/>
              <w:ind w:left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</w:t>
            </w:r>
          </w:p>
          <w:p w:rsidR="006F4822" w:rsidRPr="00512C24" w:rsidRDefault="00456AAE" w:rsidP="007F38D5">
            <w:pPr>
              <w:spacing w:after="17"/>
              <w:ind w:left="4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6F4822" w:rsidRPr="00512C24" w:rsidRDefault="006F4822" w:rsidP="007F38D5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6F4822" w:rsidP="007F38D5">
            <w:pPr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ind w:lef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456AAE" w:rsidP="007F38D5">
            <w:pPr>
              <w:ind w:lef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</w:t>
            </w:r>
          </w:p>
          <w:p w:rsidR="006F4822" w:rsidRPr="00512C24" w:rsidRDefault="006F4822" w:rsidP="007F38D5">
            <w:pPr>
              <w:ind w:lef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Venue/place</w:t>
            </w:r>
          </w:p>
          <w:p w:rsidR="006F4822" w:rsidRPr="00512C24" w:rsidRDefault="006F4822" w:rsidP="007F38D5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822" w:rsidRPr="00512C24" w:rsidTr="007F38D5">
        <w:trPr>
          <w:trHeight w:val="878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7A03C9" w:rsidP="007A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 xml:space="preserve">         </w:t>
            </w:r>
            <w:r w:rsidR="007F4C27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LaTex workshop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spacing w:after="115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spacing w:after="64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JSS College of</w:t>
            </w:r>
          </w:p>
          <w:p w:rsidR="00DA3263" w:rsidRPr="00512C24" w:rsidRDefault="00456AAE" w:rsidP="007F38D5">
            <w:pPr>
              <w:spacing w:after="55"/>
              <w:ind w:lef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 xml:space="preserve">Arts, </w:t>
            </w:r>
            <w:r w:rsidR="00DA3263"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Commerce &amp;</w:t>
            </w:r>
          </w:p>
          <w:p w:rsidR="00DA3263" w:rsidRPr="00512C24" w:rsidRDefault="00DA3263" w:rsidP="007F38D5">
            <w:pPr>
              <w:spacing w:after="54"/>
              <w:ind w:lef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Science,</w:t>
            </w:r>
          </w:p>
          <w:p w:rsidR="006F4822" w:rsidRPr="00512C24" w:rsidRDefault="00DA3263" w:rsidP="007F38D5">
            <w:pPr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Mysore</w:t>
            </w:r>
          </w:p>
        </w:tc>
      </w:tr>
      <w:tr w:rsidR="006F4822" w:rsidRPr="00512C24" w:rsidTr="007F38D5">
        <w:trPr>
          <w:trHeight w:val="17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1E72B7" w:rsidP="001E72B7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spacing w:after="69"/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Choice based</w:t>
            </w:r>
          </w:p>
          <w:p w:rsidR="006F4822" w:rsidRPr="00512C24" w:rsidRDefault="00456AAE" w:rsidP="007F38D5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system(cbcs)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Particip</w:t>
            </w:r>
            <w:bookmarkStart w:id="0" w:name="_GoBack"/>
            <w:bookmarkEnd w:id="0"/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spacing w:after="86"/>
              <w:ind w:lef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spacing w:after="55"/>
              <w:ind w:lef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spacing w:after="54"/>
              <w:ind w:lef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Science,</w:t>
            </w:r>
          </w:p>
          <w:p w:rsidR="006F4822" w:rsidRPr="00512C24" w:rsidRDefault="00456AAE" w:rsidP="007F38D5">
            <w:pPr>
              <w:ind w:lef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Mysore</w:t>
            </w:r>
          </w:p>
        </w:tc>
      </w:tr>
      <w:tr w:rsidR="006F4822" w:rsidRPr="00512C24" w:rsidTr="007F38D5">
        <w:trPr>
          <w:trHeight w:val="89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E13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Induction Programme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</w:tc>
      </w:tr>
      <w:tr w:rsidR="006F4822" w:rsidRPr="00512C24" w:rsidTr="007F38D5">
        <w:trPr>
          <w:trHeight w:val="83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Teacher’s Capacity Building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</w:t>
            </w:r>
          </w:p>
          <w:p w:rsidR="006F4822" w:rsidRPr="00512C24" w:rsidRDefault="006F4822" w:rsidP="007F38D5">
            <w:pPr>
              <w:ind w:lef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</w:tc>
      </w:tr>
      <w:tr w:rsidR="006F4822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UGC Sponsored Four Days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Frontier Series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</w:tc>
      </w:tr>
      <w:tr w:rsidR="006F4822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Emerging Trends in Internet of Things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</w:tc>
      </w:tr>
      <w:tr w:rsidR="006F4822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Promotion of research in colleges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  <w:p w:rsidR="006F4822" w:rsidRPr="00512C24" w:rsidRDefault="006F4822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822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and learning in the 21st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orientation programme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  <w:p w:rsidR="006F4822" w:rsidRPr="00512C24" w:rsidRDefault="006F4822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22" w:rsidRPr="00512C24" w:rsidRDefault="006F4822" w:rsidP="007F38D5">
            <w:pPr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  <w:p w:rsidR="006F4822" w:rsidRPr="00512C24" w:rsidRDefault="006F4822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822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822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6F4822" w:rsidP="007F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spacing w:after="77" w:line="315" w:lineRule="auto"/>
              <w:ind w:lef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competency in computing</w:t>
            </w:r>
          </w:p>
          <w:p w:rsidR="006F4822" w:rsidRPr="00512C24" w:rsidRDefault="006F4822" w:rsidP="007F38D5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6F4822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  <w:p w:rsidR="006F4822" w:rsidRPr="00512C24" w:rsidRDefault="006F4822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AE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AAE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spacing w:after="77" w:line="315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UGC Sponsored one day state level “orientation retraining programme for teacher’s”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ind w:left="221"/>
              <w:jc w:val="center"/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456AAE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456AAE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  <w:p w:rsidR="00456AAE" w:rsidRPr="00512C24" w:rsidRDefault="00456AAE" w:rsidP="007F38D5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AE" w:rsidRPr="00512C24" w:rsidTr="007F38D5">
        <w:trPr>
          <w:trHeight w:val="16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AAE" w:rsidRPr="00512C24" w:rsidRDefault="007E1399" w:rsidP="007E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spacing w:after="77" w:line="315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“One day state level orientation retraining programme for teacher’s”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ind w:left="221"/>
              <w:jc w:val="center"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AE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JSS College of Arts,</w:t>
            </w:r>
          </w:p>
          <w:p w:rsidR="00456AAE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Commerce &amp;</w:t>
            </w:r>
          </w:p>
          <w:p w:rsidR="00456AAE" w:rsidRPr="00512C24" w:rsidRDefault="00456AAE" w:rsidP="007F38D5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Science, Mysuru</w:t>
            </w:r>
          </w:p>
          <w:p w:rsidR="00456AAE" w:rsidRPr="00512C24" w:rsidRDefault="00456AAE" w:rsidP="007F38D5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4822" w:rsidRDefault="006F4822">
      <w:pPr>
        <w:spacing w:after="0"/>
        <w:jc w:val="both"/>
      </w:pPr>
    </w:p>
    <w:p w:rsidR="006F4822" w:rsidRDefault="006F4822">
      <w:pPr>
        <w:spacing w:after="0"/>
        <w:jc w:val="both"/>
      </w:pPr>
    </w:p>
    <w:sectPr w:rsidR="006F4822" w:rsidSect="00443E7E">
      <w:pgSz w:w="12240" w:h="15840"/>
      <w:pgMar w:top="384" w:right="3876" w:bottom="327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4822"/>
    <w:rsid w:val="001E72B7"/>
    <w:rsid w:val="00204DCE"/>
    <w:rsid w:val="002D57A9"/>
    <w:rsid w:val="00404F6E"/>
    <w:rsid w:val="00443E7E"/>
    <w:rsid w:val="00456AAE"/>
    <w:rsid w:val="00512C24"/>
    <w:rsid w:val="006F4822"/>
    <w:rsid w:val="007A03C9"/>
    <w:rsid w:val="007E1399"/>
    <w:rsid w:val="007E4B1B"/>
    <w:rsid w:val="007F38D5"/>
    <w:rsid w:val="007F4C27"/>
    <w:rsid w:val="008742E0"/>
    <w:rsid w:val="00A2572A"/>
    <w:rsid w:val="00C03E19"/>
    <w:rsid w:val="00CB1262"/>
    <w:rsid w:val="00CF15E4"/>
    <w:rsid w:val="00DA3263"/>
    <w:rsid w:val="00DE2A95"/>
    <w:rsid w:val="00F2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7E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443E7E"/>
    <w:pPr>
      <w:keepNext/>
      <w:keepLines/>
      <w:spacing w:after="71"/>
      <w:ind w:left="120"/>
      <w:outlineLvl w:val="0"/>
    </w:pPr>
    <w:rPr>
      <w:rFonts w:ascii="Gill Sans MT" w:eastAsia="Gill Sans MT" w:hAnsi="Gill Sans MT" w:cs="Gill Sans MT"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3E7E"/>
    <w:rPr>
      <w:rFonts w:ascii="Gill Sans MT" w:eastAsia="Gill Sans MT" w:hAnsi="Gill Sans MT" w:cs="Gill Sans MT"/>
      <w:color w:val="333333"/>
      <w:sz w:val="28"/>
    </w:rPr>
  </w:style>
  <w:style w:type="table" w:customStyle="1" w:styleId="TableGrid">
    <w:name w:val="TableGrid"/>
    <w:rsid w:val="00443E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E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1ABA-A664-45E0-A579-EDD8AD39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Madhu DC</cp:lastModifiedBy>
  <cp:revision>24</cp:revision>
  <dcterms:created xsi:type="dcterms:W3CDTF">2022-05-06T08:49:00Z</dcterms:created>
  <dcterms:modified xsi:type="dcterms:W3CDTF">2022-05-10T09:11:00Z</dcterms:modified>
</cp:coreProperties>
</file>