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EC" w:rsidRDefault="00DB52CC">
      <w:pPr>
        <w:pStyle w:val="BodyText"/>
        <w:spacing w:before="77"/>
        <w:ind w:left="3540" w:right="4198"/>
        <w:jc w:val="center"/>
      </w:pPr>
      <w:r>
        <w:rPr>
          <w:color w:val="173581"/>
          <w:w w:val="115"/>
        </w:rPr>
        <w:t>Faculty Profile</w:t>
      </w:r>
    </w:p>
    <w:p w:rsidR="00770FEC" w:rsidRDefault="00770FEC">
      <w:pPr>
        <w:pStyle w:val="BodyText"/>
        <w:rPr>
          <w:sz w:val="20"/>
        </w:rPr>
      </w:pPr>
    </w:p>
    <w:p w:rsidR="00770FEC" w:rsidRDefault="00DB52CC">
      <w:pPr>
        <w:pStyle w:val="BodyText"/>
        <w:spacing w:before="11"/>
        <w:rPr>
          <w:sz w:val="11"/>
        </w:rPr>
      </w:pP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 w:rsidR="003C7FE1">
        <w:rPr>
          <w:noProof/>
          <w:lang w:bidi="kn-IN"/>
        </w:rPr>
        <w:drawing>
          <wp:inline distT="0" distB="0" distL="0" distR="0">
            <wp:extent cx="1976086" cy="1990725"/>
            <wp:effectExtent l="19050" t="0" r="5114" b="0"/>
            <wp:docPr id="1" name="Picture 1" descr="C:\Users\Nandish M\Desktop\FB_IMG_1651984976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dish M\Desktop\FB_IMG_1651984976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185" cy="199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FEC" w:rsidRPr="003C7FE1" w:rsidRDefault="00770FEC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01117" w:rsidRPr="003C7FE1" w:rsidRDefault="00DB52CC">
      <w:pPr>
        <w:spacing w:line="360" w:lineRule="auto"/>
        <w:ind w:left="3654" w:right="4307" w:firstLine="556"/>
        <w:rPr>
          <w:b/>
          <w:color w:val="333333"/>
          <w:w w:val="115"/>
          <w:sz w:val="28"/>
          <w:szCs w:val="28"/>
        </w:rPr>
      </w:pPr>
      <w:r w:rsidRPr="003C7FE1">
        <w:rPr>
          <w:b/>
          <w:color w:val="333333"/>
          <w:w w:val="115"/>
          <w:sz w:val="28"/>
          <w:szCs w:val="28"/>
        </w:rPr>
        <w:t>M</w:t>
      </w:r>
      <w:r w:rsidR="00C01117" w:rsidRPr="003C7FE1">
        <w:rPr>
          <w:b/>
          <w:color w:val="333333"/>
          <w:w w:val="115"/>
          <w:sz w:val="28"/>
          <w:szCs w:val="28"/>
        </w:rPr>
        <w:t>r. Nandish M</w:t>
      </w:r>
    </w:p>
    <w:p w:rsidR="00C01117" w:rsidRPr="003C7FE1" w:rsidRDefault="00C01117">
      <w:pPr>
        <w:spacing w:line="360" w:lineRule="auto"/>
        <w:ind w:left="3654" w:right="4307" w:firstLine="556"/>
        <w:rPr>
          <w:b/>
          <w:color w:val="333333"/>
          <w:spacing w:val="-44"/>
          <w:w w:val="115"/>
          <w:sz w:val="28"/>
          <w:szCs w:val="28"/>
        </w:rPr>
      </w:pPr>
      <w:r w:rsidRPr="003C7FE1">
        <w:rPr>
          <w:b/>
          <w:color w:val="333333"/>
          <w:w w:val="115"/>
          <w:sz w:val="28"/>
          <w:szCs w:val="28"/>
        </w:rPr>
        <w:t xml:space="preserve">       MCA</w:t>
      </w:r>
    </w:p>
    <w:p w:rsidR="00770FEC" w:rsidRPr="003C7FE1" w:rsidRDefault="003C7FE1" w:rsidP="003C7FE1">
      <w:pPr>
        <w:spacing w:line="360" w:lineRule="auto"/>
        <w:ind w:right="3860"/>
        <w:rPr>
          <w:b/>
          <w:sz w:val="28"/>
          <w:szCs w:val="28"/>
        </w:rPr>
      </w:pPr>
      <w:r w:rsidRPr="003C7FE1">
        <w:rPr>
          <w:b/>
          <w:color w:val="333333"/>
          <w:spacing w:val="-3"/>
          <w:w w:val="115"/>
          <w:sz w:val="28"/>
          <w:szCs w:val="28"/>
        </w:rPr>
        <w:t xml:space="preserve">                  </w:t>
      </w:r>
      <w:r>
        <w:rPr>
          <w:b/>
          <w:color w:val="333333"/>
          <w:spacing w:val="-3"/>
          <w:w w:val="115"/>
          <w:sz w:val="28"/>
          <w:szCs w:val="28"/>
        </w:rPr>
        <w:t xml:space="preserve">                                </w:t>
      </w:r>
      <w:r w:rsidRPr="003C7FE1">
        <w:rPr>
          <w:b/>
          <w:color w:val="333333"/>
          <w:spacing w:val="-3"/>
          <w:w w:val="115"/>
          <w:sz w:val="28"/>
          <w:szCs w:val="28"/>
        </w:rPr>
        <w:t xml:space="preserve"> </w:t>
      </w:r>
      <w:r w:rsidR="00DB52CC" w:rsidRPr="003C7FE1">
        <w:rPr>
          <w:b/>
          <w:color w:val="333333"/>
          <w:spacing w:val="-3"/>
          <w:w w:val="115"/>
          <w:sz w:val="28"/>
          <w:szCs w:val="28"/>
        </w:rPr>
        <w:t>A</w:t>
      </w:r>
      <w:r w:rsidRPr="003C7FE1">
        <w:rPr>
          <w:b/>
          <w:color w:val="333333"/>
          <w:spacing w:val="-3"/>
          <w:w w:val="115"/>
          <w:sz w:val="28"/>
          <w:szCs w:val="28"/>
        </w:rPr>
        <w:t xml:space="preserve">ssistant </w:t>
      </w:r>
      <w:r w:rsidR="00DB52CC" w:rsidRPr="003C7FE1">
        <w:rPr>
          <w:b/>
          <w:color w:val="333333"/>
          <w:w w:val="115"/>
          <w:sz w:val="28"/>
          <w:szCs w:val="28"/>
        </w:rPr>
        <w:t>P</w:t>
      </w:r>
      <w:r w:rsidRPr="003C7FE1">
        <w:rPr>
          <w:b/>
          <w:color w:val="333333"/>
          <w:w w:val="115"/>
          <w:sz w:val="28"/>
          <w:szCs w:val="28"/>
        </w:rPr>
        <w:t>rofessor</w:t>
      </w:r>
    </w:p>
    <w:p w:rsidR="00770FEC" w:rsidRPr="003C7FE1" w:rsidRDefault="00770FEC">
      <w:pPr>
        <w:pStyle w:val="BodyText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:rsidR="00770FEC" w:rsidRPr="001E7C4E" w:rsidRDefault="00DB52CC">
      <w:pPr>
        <w:spacing w:before="96"/>
        <w:ind w:left="340"/>
        <w:rPr>
          <w:b/>
          <w:sz w:val="28"/>
          <w:szCs w:val="28"/>
        </w:rPr>
      </w:pPr>
      <w:r w:rsidRPr="001E7C4E">
        <w:rPr>
          <w:b/>
          <w:color w:val="333333"/>
          <w:w w:val="115"/>
          <w:sz w:val="28"/>
          <w:szCs w:val="28"/>
        </w:rPr>
        <w:t>Qualification</w:t>
      </w:r>
      <w:r w:rsidR="001E7C4E">
        <w:rPr>
          <w:b/>
          <w:color w:val="333333"/>
          <w:w w:val="115"/>
          <w:sz w:val="28"/>
          <w:szCs w:val="28"/>
        </w:rPr>
        <w:t>:</w:t>
      </w:r>
    </w:p>
    <w:p w:rsidR="00770FEC" w:rsidRPr="003C7FE1" w:rsidRDefault="00770FE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770FEC" w:rsidRPr="003C7FE1" w:rsidRDefault="00770FEC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70"/>
        <w:gridCol w:w="3048"/>
        <w:gridCol w:w="3043"/>
      </w:tblGrid>
      <w:tr w:rsidR="00770FEC" w:rsidRPr="003C7FE1">
        <w:trPr>
          <w:trHeight w:val="393"/>
        </w:trPr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Pr="003C7FE1" w:rsidRDefault="00DB52CC">
            <w:pPr>
              <w:pStyle w:val="TableParagraph"/>
              <w:spacing w:before="96" w:line="277" w:lineRule="exact"/>
              <w:ind w:left="23"/>
              <w:rPr>
                <w:b/>
                <w:sz w:val="28"/>
                <w:szCs w:val="28"/>
              </w:rPr>
            </w:pPr>
            <w:r w:rsidRPr="003C7FE1">
              <w:rPr>
                <w:b/>
                <w:w w:val="120"/>
                <w:sz w:val="28"/>
                <w:szCs w:val="28"/>
              </w:rPr>
              <w:t>Programme</w:t>
            </w:r>
          </w:p>
        </w:tc>
        <w:tc>
          <w:tcPr>
            <w:tcW w:w="3048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Pr="003C7FE1" w:rsidRDefault="00DB52CC">
            <w:pPr>
              <w:pStyle w:val="TableParagraph"/>
              <w:spacing w:before="96" w:line="277" w:lineRule="exact"/>
              <w:ind w:left="24"/>
              <w:rPr>
                <w:b/>
                <w:sz w:val="28"/>
                <w:szCs w:val="28"/>
              </w:rPr>
            </w:pPr>
            <w:r w:rsidRPr="003C7FE1">
              <w:rPr>
                <w:b/>
                <w:w w:val="115"/>
                <w:sz w:val="28"/>
                <w:szCs w:val="28"/>
              </w:rPr>
              <w:t>Specialization</w:t>
            </w:r>
          </w:p>
        </w:tc>
        <w:tc>
          <w:tcPr>
            <w:tcW w:w="3043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Pr="003C7FE1" w:rsidRDefault="00DB52CC">
            <w:pPr>
              <w:pStyle w:val="TableParagraph"/>
              <w:spacing w:before="96" w:line="277" w:lineRule="exact"/>
              <w:ind w:left="24"/>
              <w:rPr>
                <w:b/>
                <w:sz w:val="28"/>
                <w:szCs w:val="28"/>
              </w:rPr>
            </w:pPr>
            <w:r w:rsidRPr="003C7FE1">
              <w:rPr>
                <w:b/>
                <w:w w:val="115"/>
                <w:sz w:val="28"/>
                <w:szCs w:val="28"/>
              </w:rPr>
              <w:t>Institution/University</w:t>
            </w:r>
          </w:p>
        </w:tc>
      </w:tr>
      <w:tr w:rsidR="00770FEC" w:rsidRPr="003C7FE1">
        <w:trPr>
          <w:trHeight w:val="388"/>
        </w:trPr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Pr="003C7FE1" w:rsidRDefault="00DB52CC">
            <w:pPr>
              <w:pStyle w:val="TableParagraph"/>
              <w:spacing w:before="105" w:line="263" w:lineRule="exact"/>
              <w:ind w:left="23"/>
              <w:rPr>
                <w:sz w:val="28"/>
                <w:szCs w:val="28"/>
              </w:rPr>
            </w:pPr>
            <w:r w:rsidRPr="003C7FE1">
              <w:rPr>
                <w:w w:val="115"/>
                <w:sz w:val="28"/>
                <w:szCs w:val="28"/>
              </w:rPr>
              <w:t>M</w:t>
            </w:r>
            <w:r w:rsidR="00C01117" w:rsidRPr="003C7FE1">
              <w:rPr>
                <w:w w:val="115"/>
                <w:sz w:val="28"/>
                <w:szCs w:val="28"/>
              </w:rPr>
              <w:t>CA</w:t>
            </w:r>
          </w:p>
        </w:tc>
        <w:tc>
          <w:tcPr>
            <w:tcW w:w="3048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Pr="003C7FE1" w:rsidRDefault="00DB52CC">
            <w:pPr>
              <w:pStyle w:val="TableParagraph"/>
              <w:spacing w:before="105" w:line="263" w:lineRule="exact"/>
              <w:ind w:left="24"/>
              <w:rPr>
                <w:sz w:val="28"/>
                <w:szCs w:val="28"/>
              </w:rPr>
            </w:pPr>
            <w:r w:rsidRPr="003C7FE1">
              <w:rPr>
                <w:w w:val="115"/>
                <w:sz w:val="28"/>
                <w:szCs w:val="28"/>
              </w:rPr>
              <w:t xml:space="preserve">Computer </w:t>
            </w:r>
            <w:r w:rsidR="00C01117" w:rsidRPr="003C7FE1">
              <w:rPr>
                <w:w w:val="115"/>
                <w:sz w:val="28"/>
                <w:szCs w:val="28"/>
              </w:rPr>
              <w:t>Application</w:t>
            </w:r>
          </w:p>
        </w:tc>
        <w:tc>
          <w:tcPr>
            <w:tcW w:w="3043" w:type="dxa"/>
            <w:tcBorders>
              <w:left w:val="single" w:sz="4" w:space="0" w:color="000000"/>
              <w:right w:val="single" w:sz="4" w:space="0" w:color="000000"/>
            </w:tcBorders>
          </w:tcPr>
          <w:p w:rsidR="00770FEC" w:rsidRPr="003C7FE1" w:rsidRDefault="00C01117">
            <w:pPr>
              <w:pStyle w:val="TableParagraph"/>
              <w:spacing w:before="105" w:line="263" w:lineRule="exact"/>
              <w:ind w:left="24"/>
              <w:rPr>
                <w:sz w:val="28"/>
                <w:szCs w:val="28"/>
              </w:rPr>
            </w:pPr>
            <w:r w:rsidRPr="003C7FE1">
              <w:rPr>
                <w:w w:val="115"/>
                <w:sz w:val="28"/>
                <w:szCs w:val="28"/>
              </w:rPr>
              <w:t>VTU</w:t>
            </w:r>
          </w:p>
        </w:tc>
      </w:tr>
      <w:tr w:rsidR="00770FEC">
        <w:trPr>
          <w:trHeight w:val="762"/>
        </w:trPr>
        <w:tc>
          <w:tcPr>
            <w:tcW w:w="93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70FEC" w:rsidRPr="003C7FE1" w:rsidRDefault="00770FEC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770FEC" w:rsidRPr="003C7FE1" w:rsidRDefault="00DB52CC">
            <w:pPr>
              <w:pStyle w:val="TableParagraph"/>
              <w:spacing w:line="324" w:lineRule="exact"/>
              <w:ind w:left="412"/>
              <w:rPr>
                <w:b/>
                <w:sz w:val="28"/>
                <w:szCs w:val="28"/>
              </w:rPr>
            </w:pPr>
            <w:r w:rsidRPr="003C7FE1">
              <w:rPr>
                <w:b/>
                <w:color w:val="333333"/>
                <w:w w:val="115"/>
                <w:sz w:val="28"/>
                <w:szCs w:val="28"/>
              </w:rPr>
              <w:t xml:space="preserve">Total Experience: </w:t>
            </w:r>
            <w:r w:rsidR="00C01117" w:rsidRPr="003C7FE1">
              <w:rPr>
                <w:b/>
                <w:color w:val="006EBE"/>
                <w:w w:val="115"/>
                <w:sz w:val="28"/>
                <w:szCs w:val="28"/>
              </w:rPr>
              <w:t xml:space="preserve">10 </w:t>
            </w:r>
            <w:r w:rsidRPr="003C7FE1">
              <w:rPr>
                <w:b/>
                <w:color w:val="006EBE"/>
                <w:w w:val="115"/>
                <w:sz w:val="28"/>
                <w:szCs w:val="28"/>
              </w:rPr>
              <w:t xml:space="preserve">years </w:t>
            </w:r>
            <w:r w:rsidR="00EE46EC" w:rsidRPr="003C7FE1">
              <w:rPr>
                <w:b/>
                <w:color w:val="006EBE"/>
                <w:w w:val="115"/>
                <w:sz w:val="28"/>
                <w:szCs w:val="28"/>
              </w:rPr>
              <w:t xml:space="preserve">and </w:t>
            </w:r>
            <w:r w:rsidRPr="003C7FE1">
              <w:rPr>
                <w:b/>
                <w:color w:val="006EBE"/>
                <w:w w:val="115"/>
                <w:sz w:val="28"/>
                <w:szCs w:val="28"/>
              </w:rPr>
              <w:t>above</w:t>
            </w:r>
          </w:p>
        </w:tc>
      </w:tr>
    </w:tbl>
    <w:p w:rsidR="00770FEC" w:rsidRDefault="00770FEC">
      <w:pPr>
        <w:spacing w:line="324" w:lineRule="exact"/>
        <w:rPr>
          <w:rFonts w:ascii="Trebuchet MS"/>
          <w:sz w:val="24"/>
        </w:rPr>
        <w:sectPr w:rsidR="00770FEC">
          <w:type w:val="continuous"/>
          <w:pgSz w:w="12240" w:h="15840"/>
          <w:pgMar w:top="420" w:right="440" w:bottom="280" w:left="1100" w:header="720" w:footer="720" w:gutter="0"/>
          <w:cols w:space="720"/>
        </w:sectPr>
      </w:pPr>
    </w:p>
    <w:tbl>
      <w:tblPr>
        <w:tblW w:w="1079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3702"/>
        <w:gridCol w:w="1723"/>
        <w:gridCol w:w="1649"/>
        <w:gridCol w:w="2751"/>
      </w:tblGrid>
      <w:tr w:rsidR="00770FEC" w:rsidRPr="00EE46EC" w:rsidTr="00EE46EC">
        <w:trPr>
          <w:trHeight w:val="700"/>
        </w:trPr>
        <w:tc>
          <w:tcPr>
            <w:tcW w:w="10790" w:type="dxa"/>
            <w:gridSpan w:val="5"/>
          </w:tcPr>
          <w:p w:rsidR="00770FEC" w:rsidRPr="00EE46EC" w:rsidRDefault="00770FEC">
            <w:pPr>
              <w:pStyle w:val="TableParagraph"/>
              <w:spacing w:before="11" w:line="240" w:lineRule="auto"/>
              <w:ind w:left="0"/>
              <w:rPr>
                <w:b/>
                <w:sz w:val="24"/>
                <w:szCs w:val="24"/>
              </w:rPr>
            </w:pPr>
          </w:p>
          <w:p w:rsidR="00770FEC" w:rsidRPr="00EE46EC" w:rsidRDefault="00DB52CC">
            <w:pPr>
              <w:pStyle w:val="TableParagraph"/>
              <w:spacing w:line="240" w:lineRule="auto"/>
              <w:ind w:left="1593" w:right="1601"/>
              <w:jc w:val="center"/>
              <w:rPr>
                <w:b/>
                <w:sz w:val="24"/>
                <w:szCs w:val="24"/>
              </w:rPr>
            </w:pPr>
            <w:r w:rsidRPr="00EE46EC">
              <w:rPr>
                <w:b/>
                <w:w w:val="120"/>
                <w:sz w:val="24"/>
                <w:szCs w:val="24"/>
              </w:rPr>
              <w:t>Seminars/Conferences/Symposium/Workshops</w:t>
            </w:r>
          </w:p>
        </w:tc>
      </w:tr>
      <w:tr w:rsidR="00770FEC" w:rsidRPr="00EE46EC" w:rsidTr="00EE46EC">
        <w:trPr>
          <w:trHeight w:val="1377"/>
        </w:trPr>
        <w:tc>
          <w:tcPr>
            <w:tcW w:w="965" w:type="dxa"/>
          </w:tcPr>
          <w:p w:rsidR="00770FEC" w:rsidRPr="00EE46EC" w:rsidRDefault="00DB52CC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E46EC">
              <w:rPr>
                <w:b/>
                <w:w w:val="120"/>
                <w:sz w:val="24"/>
                <w:szCs w:val="24"/>
              </w:rPr>
              <w:t>Sl.</w:t>
            </w:r>
            <w:r w:rsidR="00D84EAB">
              <w:rPr>
                <w:b/>
                <w:w w:val="120"/>
                <w:sz w:val="24"/>
                <w:szCs w:val="24"/>
              </w:rPr>
              <w:t xml:space="preserve"> </w:t>
            </w:r>
            <w:r w:rsidRPr="00EE46EC">
              <w:rPr>
                <w:b/>
                <w:w w:val="120"/>
                <w:sz w:val="24"/>
                <w:szCs w:val="24"/>
              </w:rPr>
              <w:t>No</w:t>
            </w:r>
          </w:p>
        </w:tc>
        <w:tc>
          <w:tcPr>
            <w:tcW w:w="3702" w:type="dxa"/>
          </w:tcPr>
          <w:p w:rsidR="00770FEC" w:rsidRPr="00EE46EC" w:rsidRDefault="00DB52CC">
            <w:pPr>
              <w:pStyle w:val="TableParagraph"/>
              <w:spacing w:line="251" w:lineRule="exact"/>
              <w:ind w:left="294" w:right="286"/>
              <w:jc w:val="center"/>
              <w:rPr>
                <w:b/>
                <w:sz w:val="24"/>
                <w:szCs w:val="24"/>
              </w:rPr>
            </w:pPr>
            <w:r w:rsidRPr="00EE46EC">
              <w:rPr>
                <w:b/>
                <w:w w:val="120"/>
                <w:sz w:val="24"/>
                <w:szCs w:val="24"/>
              </w:rPr>
              <w:t>Name of the</w:t>
            </w:r>
          </w:p>
          <w:p w:rsidR="00770FEC" w:rsidRPr="00EE46EC" w:rsidRDefault="00DB52CC">
            <w:pPr>
              <w:pStyle w:val="TableParagraph"/>
              <w:spacing w:before="86" w:line="240" w:lineRule="auto"/>
              <w:ind w:left="294" w:right="280"/>
              <w:jc w:val="center"/>
              <w:rPr>
                <w:b/>
                <w:sz w:val="24"/>
                <w:szCs w:val="24"/>
              </w:rPr>
            </w:pPr>
            <w:r w:rsidRPr="00EE46EC">
              <w:rPr>
                <w:b/>
                <w:w w:val="115"/>
                <w:sz w:val="24"/>
                <w:szCs w:val="24"/>
              </w:rPr>
              <w:t>Conference</w:t>
            </w:r>
          </w:p>
          <w:p w:rsidR="00770FEC" w:rsidRPr="00EE46EC" w:rsidRDefault="00DB52CC">
            <w:pPr>
              <w:pStyle w:val="TableParagraph"/>
              <w:spacing w:before="87" w:line="240" w:lineRule="auto"/>
              <w:ind w:left="294" w:right="285"/>
              <w:jc w:val="center"/>
              <w:rPr>
                <w:b/>
                <w:sz w:val="24"/>
                <w:szCs w:val="24"/>
              </w:rPr>
            </w:pPr>
            <w:r w:rsidRPr="00EE46EC">
              <w:rPr>
                <w:b/>
                <w:w w:val="115"/>
                <w:sz w:val="24"/>
                <w:szCs w:val="24"/>
              </w:rPr>
              <w:t>/Seminar</w:t>
            </w:r>
          </w:p>
          <w:p w:rsidR="00770FEC" w:rsidRPr="00EE46EC" w:rsidRDefault="00DB52CC">
            <w:pPr>
              <w:pStyle w:val="TableParagraph"/>
              <w:spacing w:before="90" w:line="240" w:lineRule="auto"/>
              <w:ind w:left="294" w:right="301"/>
              <w:jc w:val="center"/>
              <w:rPr>
                <w:b/>
                <w:sz w:val="24"/>
                <w:szCs w:val="24"/>
              </w:rPr>
            </w:pPr>
            <w:r w:rsidRPr="00EE46EC">
              <w:rPr>
                <w:b/>
                <w:w w:val="120"/>
                <w:sz w:val="24"/>
                <w:szCs w:val="24"/>
              </w:rPr>
              <w:t>/Symposium/Workshop</w:t>
            </w:r>
          </w:p>
        </w:tc>
        <w:tc>
          <w:tcPr>
            <w:tcW w:w="1723" w:type="dxa"/>
          </w:tcPr>
          <w:p w:rsidR="00770FEC" w:rsidRPr="00EE46EC" w:rsidRDefault="00DB52CC">
            <w:pPr>
              <w:pStyle w:val="TableParagraph"/>
              <w:spacing w:line="251" w:lineRule="exact"/>
              <w:ind w:left="283"/>
              <w:rPr>
                <w:b/>
                <w:sz w:val="24"/>
                <w:szCs w:val="24"/>
              </w:rPr>
            </w:pPr>
            <w:r w:rsidRPr="00EE46EC">
              <w:rPr>
                <w:b/>
                <w:w w:val="115"/>
                <w:sz w:val="24"/>
                <w:szCs w:val="24"/>
              </w:rPr>
              <w:t>Type of</w:t>
            </w:r>
          </w:p>
          <w:p w:rsidR="00770FEC" w:rsidRPr="00EE46EC" w:rsidRDefault="00DB52CC">
            <w:pPr>
              <w:pStyle w:val="TableParagraph"/>
              <w:spacing w:line="240" w:lineRule="auto"/>
              <w:ind w:left="216"/>
              <w:rPr>
                <w:b/>
                <w:sz w:val="24"/>
                <w:szCs w:val="24"/>
              </w:rPr>
            </w:pPr>
            <w:r w:rsidRPr="00EE46EC">
              <w:rPr>
                <w:b/>
                <w:w w:val="120"/>
                <w:sz w:val="24"/>
                <w:szCs w:val="24"/>
              </w:rPr>
              <w:t>Program</w:t>
            </w:r>
          </w:p>
        </w:tc>
        <w:tc>
          <w:tcPr>
            <w:tcW w:w="1649" w:type="dxa"/>
          </w:tcPr>
          <w:p w:rsidR="00770FEC" w:rsidRPr="00EE46EC" w:rsidRDefault="00DB52CC">
            <w:pPr>
              <w:pStyle w:val="TableParagraph"/>
              <w:spacing w:line="251" w:lineRule="exact"/>
              <w:ind w:left="78" w:right="82"/>
              <w:jc w:val="center"/>
              <w:rPr>
                <w:b/>
                <w:sz w:val="24"/>
                <w:szCs w:val="24"/>
              </w:rPr>
            </w:pPr>
            <w:r w:rsidRPr="00EE46EC">
              <w:rPr>
                <w:b/>
                <w:w w:val="120"/>
                <w:sz w:val="24"/>
                <w:szCs w:val="24"/>
              </w:rPr>
              <w:t>Role</w:t>
            </w:r>
          </w:p>
        </w:tc>
        <w:tc>
          <w:tcPr>
            <w:tcW w:w="2751" w:type="dxa"/>
          </w:tcPr>
          <w:p w:rsidR="00770FEC" w:rsidRPr="00EE46EC" w:rsidRDefault="00DB52CC">
            <w:pPr>
              <w:pStyle w:val="TableParagraph"/>
              <w:spacing w:line="251" w:lineRule="exact"/>
              <w:ind w:left="505"/>
              <w:rPr>
                <w:b/>
                <w:sz w:val="24"/>
                <w:szCs w:val="24"/>
              </w:rPr>
            </w:pPr>
            <w:r w:rsidRPr="00EE46EC">
              <w:rPr>
                <w:b/>
                <w:w w:val="115"/>
                <w:sz w:val="24"/>
                <w:szCs w:val="24"/>
              </w:rPr>
              <w:t>Venue/ Place</w:t>
            </w:r>
          </w:p>
        </w:tc>
      </w:tr>
      <w:tr w:rsidR="00770FEC" w:rsidRPr="00EE46EC" w:rsidTr="00802A67">
        <w:trPr>
          <w:trHeight w:val="864"/>
        </w:trPr>
        <w:tc>
          <w:tcPr>
            <w:tcW w:w="965" w:type="dxa"/>
          </w:tcPr>
          <w:p w:rsidR="00770FEC" w:rsidRPr="00EE46EC" w:rsidRDefault="00DB52CC" w:rsidP="00802A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E46EC">
              <w:rPr>
                <w:sz w:val="24"/>
                <w:szCs w:val="24"/>
              </w:rPr>
              <w:t>1.</w:t>
            </w:r>
          </w:p>
        </w:tc>
        <w:tc>
          <w:tcPr>
            <w:tcW w:w="3702" w:type="dxa"/>
          </w:tcPr>
          <w:p w:rsidR="00770FEC" w:rsidRPr="00D84EAB" w:rsidRDefault="00DB52CC" w:rsidP="00802A67">
            <w:pPr>
              <w:pStyle w:val="TableParagraph"/>
              <w:spacing w:line="237" w:lineRule="auto"/>
              <w:ind w:left="105" w:right="39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P</w:t>
            </w:r>
            <w:r w:rsidR="00C1558F" w:rsidRPr="00C1558F">
              <w:rPr>
                <w:bCs/>
                <w:sz w:val="24"/>
                <w:szCs w:val="24"/>
              </w:rPr>
              <w:t>romotion</w:t>
            </w:r>
            <w:r w:rsidR="00C1558F">
              <w:rPr>
                <w:bCs/>
                <w:sz w:val="24"/>
                <w:szCs w:val="24"/>
              </w:rPr>
              <w:t xml:space="preserve"> Of</w:t>
            </w:r>
            <w:r w:rsidRPr="00D84EAB">
              <w:rPr>
                <w:bCs/>
                <w:sz w:val="24"/>
                <w:szCs w:val="24"/>
              </w:rPr>
              <w:t xml:space="preserve"> R</w:t>
            </w:r>
            <w:r w:rsidR="00C1558F" w:rsidRPr="00D84EAB">
              <w:rPr>
                <w:bCs/>
                <w:sz w:val="24"/>
                <w:szCs w:val="24"/>
              </w:rPr>
              <w:t>esearch</w:t>
            </w:r>
            <w:r w:rsidR="00C1558F">
              <w:rPr>
                <w:bCs/>
                <w:sz w:val="24"/>
                <w:szCs w:val="24"/>
              </w:rPr>
              <w:t xml:space="preserve"> in </w:t>
            </w:r>
            <w:r w:rsidRPr="00D84EAB">
              <w:rPr>
                <w:bCs/>
                <w:sz w:val="24"/>
                <w:szCs w:val="24"/>
              </w:rPr>
              <w:t>C</w:t>
            </w:r>
            <w:r w:rsidR="00C1558F" w:rsidRPr="00D84EAB">
              <w:rPr>
                <w:bCs/>
                <w:sz w:val="24"/>
                <w:szCs w:val="24"/>
              </w:rPr>
              <w:t>olleges</w:t>
            </w:r>
          </w:p>
        </w:tc>
        <w:tc>
          <w:tcPr>
            <w:tcW w:w="1723" w:type="dxa"/>
          </w:tcPr>
          <w:p w:rsidR="00770FEC" w:rsidRPr="00802A67" w:rsidRDefault="00DB52CC" w:rsidP="00802A67">
            <w:pPr>
              <w:pStyle w:val="TableParagraph"/>
              <w:spacing w:line="199" w:lineRule="exact"/>
              <w:ind w:left="0"/>
              <w:rPr>
                <w:bCs/>
                <w:sz w:val="24"/>
                <w:szCs w:val="24"/>
              </w:rPr>
            </w:pPr>
            <w:r w:rsidRPr="00802A67">
              <w:rPr>
                <w:bCs/>
                <w:w w:val="130"/>
                <w:sz w:val="24"/>
                <w:szCs w:val="24"/>
              </w:rPr>
              <w:t>Workshop</w:t>
            </w:r>
          </w:p>
        </w:tc>
        <w:tc>
          <w:tcPr>
            <w:tcW w:w="1649" w:type="dxa"/>
          </w:tcPr>
          <w:p w:rsidR="00770FEC" w:rsidRPr="00802A67" w:rsidRDefault="00DB52CC" w:rsidP="00802A67">
            <w:pPr>
              <w:pStyle w:val="TableParagraph"/>
              <w:spacing w:line="199" w:lineRule="exact"/>
              <w:ind w:left="49" w:right="82"/>
              <w:rPr>
                <w:bCs/>
                <w:sz w:val="24"/>
                <w:szCs w:val="24"/>
              </w:rPr>
            </w:pPr>
            <w:r w:rsidRPr="00802A67">
              <w:rPr>
                <w:bCs/>
                <w:w w:val="115"/>
                <w:sz w:val="24"/>
                <w:szCs w:val="24"/>
              </w:rPr>
              <w:t>Participant</w:t>
            </w:r>
          </w:p>
        </w:tc>
        <w:tc>
          <w:tcPr>
            <w:tcW w:w="2751" w:type="dxa"/>
          </w:tcPr>
          <w:p w:rsidR="00770FEC" w:rsidRPr="00D84EAB" w:rsidRDefault="00DB52CC" w:rsidP="00802A67">
            <w:pPr>
              <w:pStyle w:val="TableParagraph"/>
              <w:spacing w:line="237" w:lineRule="auto"/>
              <w:ind w:left="111" w:right="35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JSS College of Arts, Commerce &amp; Science,</w:t>
            </w:r>
          </w:p>
          <w:p w:rsidR="00770FEC" w:rsidRPr="00D84EAB" w:rsidRDefault="00DB52CC" w:rsidP="00802A67">
            <w:pPr>
              <w:pStyle w:val="TableParagraph"/>
              <w:spacing w:line="260" w:lineRule="exact"/>
              <w:ind w:left="11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Mysuru</w:t>
            </w:r>
          </w:p>
        </w:tc>
      </w:tr>
      <w:tr w:rsidR="00770FEC" w:rsidRPr="00EE46EC" w:rsidTr="00802A67">
        <w:trPr>
          <w:trHeight w:val="864"/>
        </w:trPr>
        <w:tc>
          <w:tcPr>
            <w:tcW w:w="965" w:type="dxa"/>
          </w:tcPr>
          <w:p w:rsidR="00770FEC" w:rsidRPr="00EE46EC" w:rsidRDefault="00DB52CC" w:rsidP="00802A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E46EC">
              <w:rPr>
                <w:sz w:val="24"/>
                <w:szCs w:val="24"/>
              </w:rPr>
              <w:t>2.</w:t>
            </w:r>
          </w:p>
        </w:tc>
        <w:tc>
          <w:tcPr>
            <w:tcW w:w="3702" w:type="dxa"/>
          </w:tcPr>
          <w:p w:rsidR="00770FEC" w:rsidRPr="00D84EAB" w:rsidRDefault="00C1558F" w:rsidP="00802A67">
            <w:pPr>
              <w:pStyle w:val="TableParagraph"/>
              <w:spacing w:line="240" w:lineRule="auto"/>
              <w:ind w:left="105" w:right="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Teaching and Learning in the 21st Century- Student C</w:t>
            </w:r>
            <w:r w:rsidRPr="00D84EAB">
              <w:rPr>
                <w:bCs/>
                <w:sz w:val="24"/>
                <w:szCs w:val="24"/>
              </w:rPr>
              <w:t>entric</w:t>
            </w:r>
          </w:p>
          <w:p w:rsidR="00770FEC" w:rsidRPr="00D84EAB" w:rsidRDefault="00C1558F" w:rsidP="00802A67">
            <w:pPr>
              <w:pStyle w:val="TableParagraph"/>
              <w:spacing w:line="260" w:lineRule="exact"/>
              <w:ind w:left="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Pr="00D84EAB">
              <w:rPr>
                <w:bCs/>
                <w:sz w:val="24"/>
                <w:szCs w:val="24"/>
              </w:rPr>
              <w:t>pproach</w:t>
            </w:r>
          </w:p>
        </w:tc>
        <w:tc>
          <w:tcPr>
            <w:tcW w:w="1723" w:type="dxa"/>
          </w:tcPr>
          <w:p w:rsidR="00770FEC" w:rsidRPr="00802A67" w:rsidRDefault="00DB52CC" w:rsidP="00802A67">
            <w:pPr>
              <w:pStyle w:val="TableParagraph"/>
              <w:spacing w:line="199" w:lineRule="exact"/>
              <w:rPr>
                <w:bCs/>
                <w:sz w:val="24"/>
                <w:szCs w:val="24"/>
              </w:rPr>
            </w:pPr>
            <w:r w:rsidRPr="00802A67">
              <w:rPr>
                <w:bCs/>
                <w:w w:val="125"/>
                <w:sz w:val="24"/>
                <w:szCs w:val="24"/>
              </w:rPr>
              <w:t>Orientation</w:t>
            </w:r>
          </w:p>
          <w:p w:rsidR="00770FEC" w:rsidRPr="00802A67" w:rsidRDefault="00DB52CC" w:rsidP="00802A67">
            <w:pPr>
              <w:pStyle w:val="TableParagraph"/>
              <w:spacing w:before="3" w:line="240" w:lineRule="auto"/>
              <w:rPr>
                <w:bCs/>
                <w:sz w:val="24"/>
                <w:szCs w:val="24"/>
              </w:rPr>
            </w:pPr>
            <w:r w:rsidRPr="00802A67">
              <w:rPr>
                <w:bCs/>
                <w:w w:val="130"/>
                <w:sz w:val="24"/>
                <w:szCs w:val="24"/>
              </w:rPr>
              <w:t>Programme</w:t>
            </w:r>
          </w:p>
        </w:tc>
        <w:tc>
          <w:tcPr>
            <w:tcW w:w="1649" w:type="dxa"/>
          </w:tcPr>
          <w:p w:rsidR="00770FEC" w:rsidRPr="00802A67" w:rsidRDefault="00DB52CC" w:rsidP="00802A67">
            <w:pPr>
              <w:pStyle w:val="TableParagraph"/>
              <w:spacing w:line="199" w:lineRule="exact"/>
              <w:ind w:left="87" w:right="80"/>
              <w:rPr>
                <w:bCs/>
                <w:sz w:val="24"/>
                <w:szCs w:val="24"/>
              </w:rPr>
            </w:pPr>
            <w:r w:rsidRPr="00802A67">
              <w:rPr>
                <w:bCs/>
                <w:w w:val="120"/>
                <w:sz w:val="24"/>
                <w:szCs w:val="24"/>
              </w:rPr>
              <w:t>Participant</w:t>
            </w:r>
          </w:p>
        </w:tc>
        <w:tc>
          <w:tcPr>
            <w:tcW w:w="2751" w:type="dxa"/>
          </w:tcPr>
          <w:p w:rsidR="00770FEC" w:rsidRPr="00D84EAB" w:rsidRDefault="00DB52CC" w:rsidP="00802A67">
            <w:pPr>
              <w:pStyle w:val="TableParagraph"/>
              <w:spacing w:line="240" w:lineRule="auto"/>
              <w:ind w:left="111" w:right="35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JSS College of Arts, Commerce &amp; Science, Mysuru</w:t>
            </w:r>
          </w:p>
        </w:tc>
      </w:tr>
      <w:tr w:rsidR="00770FEC" w:rsidRPr="00EE46EC" w:rsidTr="00802A67">
        <w:trPr>
          <w:trHeight w:val="864"/>
        </w:trPr>
        <w:tc>
          <w:tcPr>
            <w:tcW w:w="965" w:type="dxa"/>
          </w:tcPr>
          <w:p w:rsidR="00770FEC" w:rsidRPr="00EE46EC" w:rsidRDefault="00DB52CC" w:rsidP="00802A6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EE46EC">
              <w:rPr>
                <w:sz w:val="24"/>
                <w:szCs w:val="24"/>
              </w:rPr>
              <w:t>3.</w:t>
            </w:r>
          </w:p>
        </w:tc>
        <w:tc>
          <w:tcPr>
            <w:tcW w:w="3702" w:type="dxa"/>
          </w:tcPr>
          <w:p w:rsidR="00770FEC" w:rsidRPr="00D84EAB" w:rsidRDefault="005148AA" w:rsidP="00802A67">
            <w:pPr>
              <w:pStyle w:val="TableParagraph"/>
              <w:spacing w:line="237" w:lineRule="auto"/>
              <w:ind w:left="105" w:right="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Core Competency in C</w:t>
            </w:r>
            <w:r w:rsidRPr="00D84EAB">
              <w:rPr>
                <w:bCs/>
                <w:sz w:val="24"/>
                <w:szCs w:val="24"/>
              </w:rPr>
              <w:t>omputing</w:t>
            </w:r>
          </w:p>
        </w:tc>
        <w:tc>
          <w:tcPr>
            <w:tcW w:w="1723" w:type="dxa"/>
          </w:tcPr>
          <w:p w:rsidR="00770FEC" w:rsidRPr="00802A67" w:rsidRDefault="00DB52CC" w:rsidP="00802A67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802A67">
              <w:rPr>
                <w:bCs/>
                <w:w w:val="125"/>
                <w:sz w:val="24"/>
                <w:szCs w:val="24"/>
              </w:rPr>
              <w:t>Seminar</w:t>
            </w:r>
          </w:p>
        </w:tc>
        <w:tc>
          <w:tcPr>
            <w:tcW w:w="1649" w:type="dxa"/>
          </w:tcPr>
          <w:p w:rsidR="00770FEC" w:rsidRPr="00802A67" w:rsidRDefault="00DB52CC" w:rsidP="005B040D">
            <w:pPr>
              <w:pStyle w:val="TableParagraph"/>
              <w:spacing w:line="360" w:lineRule="auto"/>
              <w:ind w:left="0" w:right="82"/>
              <w:rPr>
                <w:bCs/>
                <w:sz w:val="24"/>
                <w:szCs w:val="24"/>
              </w:rPr>
            </w:pPr>
            <w:r w:rsidRPr="00802A67">
              <w:rPr>
                <w:bCs/>
                <w:w w:val="115"/>
                <w:sz w:val="24"/>
                <w:szCs w:val="24"/>
              </w:rPr>
              <w:t>Participant</w:t>
            </w:r>
          </w:p>
        </w:tc>
        <w:tc>
          <w:tcPr>
            <w:tcW w:w="2751" w:type="dxa"/>
          </w:tcPr>
          <w:p w:rsidR="00770FEC" w:rsidRPr="00D84EAB" w:rsidRDefault="00DB52CC" w:rsidP="00802A67">
            <w:pPr>
              <w:pStyle w:val="TableParagraph"/>
              <w:spacing w:line="237" w:lineRule="auto"/>
              <w:ind w:left="111" w:right="35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JSS College of Arts, Commerce &amp; Science,</w:t>
            </w:r>
          </w:p>
          <w:p w:rsidR="00770FEC" w:rsidRPr="00D84EAB" w:rsidRDefault="00DB52CC" w:rsidP="00802A67">
            <w:pPr>
              <w:pStyle w:val="TableParagraph"/>
              <w:spacing w:before="4" w:line="260" w:lineRule="exact"/>
              <w:ind w:left="11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Mysuru</w:t>
            </w:r>
          </w:p>
        </w:tc>
      </w:tr>
      <w:tr w:rsidR="00770FEC" w:rsidRPr="00EE46EC" w:rsidTr="00802A67">
        <w:trPr>
          <w:trHeight w:val="864"/>
        </w:trPr>
        <w:tc>
          <w:tcPr>
            <w:tcW w:w="965" w:type="dxa"/>
          </w:tcPr>
          <w:p w:rsidR="00770FEC" w:rsidRPr="00EE46EC" w:rsidRDefault="00DB52CC" w:rsidP="00802A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E46EC">
              <w:rPr>
                <w:sz w:val="24"/>
                <w:szCs w:val="24"/>
              </w:rPr>
              <w:t>4.</w:t>
            </w:r>
          </w:p>
        </w:tc>
        <w:tc>
          <w:tcPr>
            <w:tcW w:w="3702" w:type="dxa"/>
          </w:tcPr>
          <w:p w:rsidR="00770FEC" w:rsidRPr="00D84EAB" w:rsidRDefault="005148AA" w:rsidP="00802A67">
            <w:pPr>
              <w:pStyle w:val="TableParagraph"/>
              <w:spacing w:line="242" w:lineRule="auto"/>
              <w:ind w:left="105" w:right="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Choice Based Credit S</w:t>
            </w:r>
            <w:r w:rsidRPr="00D84EAB">
              <w:rPr>
                <w:bCs/>
                <w:sz w:val="24"/>
                <w:szCs w:val="24"/>
              </w:rPr>
              <w:t>ystem(CBCS)</w:t>
            </w:r>
          </w:p>
        </w:tc>
        <w:tc>
          <w:tcPr>
            <w:tcW w:w="1723" w:type="dxa"/>
          </w:tcPr>
          <w:p w:rsidR="00770FEC" w:rsidRPr="00802A67" w:rsidRDefault="00DB52CC" w:rsidP="00802A67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802A67">
              <w:rPr>
                <w:bCs/>
                <w:w w:val="125"/>
                <w:sz w:val="24"/>
                <w:szCs w:val="24"/>
              </w:rPr>
              <w:t>Seminar</w:t>
            </w:r>
          </w:p>
        </w:tc>
        <w:tc>
          <w:tcPr>
            <w:tcW w:w="1649" w:type="dxa"/>
          </w:tcPr>
          <w:p w:rsidR="00770FEC" w:rsidRPr="00802A67" w:rsidRDefault="00DB52CC" w:rsidP="00802A67">
            <w:pPr>
              <w:pStyle w:val="TableParagraph"/>
              <w:spacing w:line="360" w:lineRule="auto"/>
              <w:ind w:left="49" w:right="82"/>
              <w:rPr>
                <w:bCs/>
                <w:sz w:val="24"/>
                <w:szCs w:val="24"/>
              </w:rPr>
            </w:pPr>
            <w:r w:rsidRPr="00802A67">
              <w:rPr>
                <w:bCs/>
                <w:w w:val="115"/>
                <w:sz w:val="24"/>
                <w:szCs w:val="24"/>
              </w:rPr>
              <w:t>Participant</w:t>
            </w:r>
          </w:p>
        </w:tc>
        <w:tc>
          <w:tcPr>
            <w:tcW w:w="2751" w:type="dxa"/>
          </w:tcPr>
          <w:p w:rsidR="00770FEC" w:rsidRPr="00D84EAB" w:rsidRDefault="00DB52CC" w:rsidP="00802A67">
            <w:pPr>
              <w:pStyle w:val="TableParagraph"/>
              <w:ind w:left="11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JSS College of Arts,</w:t>
            </w:r>
          </w:p>
          <w:p w:rsidR="00770FEC" w:rsidRPr="00D84EAB" w:rsidRDefault="00DB52CC" w:rsidP="00802A67">
            <w:pPr>
              <w:pStyle w:val="TableParagraph"/>
              <w:spacing w:before="7" w:line="274" w:lineRule="exact"/>
              <w:ind w:left="111" w:right="35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Commerce &amp; Science, Mysuru</w:t>
            </w:r>
          </w:p>
        </w:tc>
      </w:tr>
      <w:tr w:rsidR="00770FEC" w:rsidRPr="00EE46EC" w:rsidTr="00802A67">
        <w:trPr>
          <w:trHeight w:val="864"/>
        </w:trPr>
        <w:tc>
          <w:tcPr>
            <w:tcW w:w="965" w:type="dxa"/>
          </w:tcPr>
          <w:p w:rsidR="00770FEC" w:rsidRPr="00EE46EC" w:rsidRDefault="00DB52CC" w:rsidP="00802A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E46EC">
              <w:rPr>
                <w:sz w:val="24"/>
                <w:szCs w:val="24"/>
              </w:rPr>
              <w:t>5.</w:t>
            </w:r>
          </w:p>
        </w:tc>
        <w:tc>
          <w:tcPr>
            <w:tcW w:w="3702" w:type="dxa"/>
          </w:tcPr>
          <w:p w:rsidR="00770FEC" w:rsidRPr="00D84EAB" w:rsidRDefault="00DB52CC" w:rsidP="00802A67">
            <w:pPr>
              <w:pStyle w:val="TableParagraph"/>
              <w:ind w:left="105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LaTex workshop</w:t>
            </w:r>
          </w:p>
        </w:tc>
        <w:tc>
          <w:tcPr>
            <w:tcW w:w="1723" w:type="dxa"/>
          </w:tcPr>
          <w:p w:rsidR="00770FEC" w:rsidRPr="00802A67" w:rsidRDefault="00DB52CC" w:rsidP="00802A67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802A67">
              <w:rPr>
                <w:bCs/>
                <w:w w:val="125"/>
                <w:sz w:val="24"/>
                <w:szCs w:val="24"/>
              </w:rPr>
              <w:t>Seminar</w:t>
            </w:r>
          </w:p>
        </w:tc>
        <w:tc>
          <w:tcPr>
            <w:tcW w:w="1649" w:type="dxa"/>
          </w:tcPr>
          <w:p w:rsidR="00770FEC" w:rsidRPr="00802A67" w:rsidRDefault="00DB52CC" w:rsidP="00802A67">
            <w:pPr>
              <w:pStyle w:val="TableParagraph"/>
              <w:spacing w:line="360" w:lineRule="auto"/>
              <w:ind w:left="49" w:right="82"/>
              <w:rPr>
                <w:bCs/>
                <w:sz w:val="24"/>
                <w:szCs w:val="24"/>
              </w:rPr>
            </w:pPr>
            <w:r w:rsidRPr="00802A67">
              <w:rPr>
                <w:bCs/>
                <w:w w:val="115"/>
                <w:sz w:val="24"/>
                <w:szCs w:val="24"/>
              </w:rPr>
              <w:t>Participant</w:t>
            </w:r>
          </w:p>
        </w:tc>
        <w:tc>
          <w:tcPr>
            <w:tcW w:w="2751" w:type="dxa"/>
          </w:tcPr>
          <w:p w:rsidR="00770FEC" w:rsidRPr="00D84EAB" w:rsidRDefault="00DB52CC" w:rsidP="00802A67">
            <w:pPr>
              <w:pStyle w:val="TableParagraph"/>
              <w:spacing w:line="237" w:lineRule="auto"/>
              <w:ind w:left="111" w:right="35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JSS College of Arts, Commerce &amp; Science,</w:t>
            </w:r>
          </w:p>
          <w:p w:rsidR="00770FEC" w:rsidRPr="00D84EAB" w:rsidRDefault="00DB52CC" w:rsidP="00802A67">
            <w:pPr>
              <w:pStyle w:val="TableParagraph"/>
              <w:spacing w:line="260" w:lineRule="exact"/>
              <w:ind w:left="11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Mysuru</w:t>
            </w:r>
          </w:p>
        </w:tc>
      </w:tr>
      <w:tr w:rsidR="00770FEC" w:rsidRPr="00EE46EC" w:rsidTr="00802A67">
        <w:trPr>
          <w:trHeight w:val="864"/>
        </w:trPr>
        <w:tc>
          <w:tcPr>
            <w:tcW w:w="965" w:type="dxa"/>
          </w:tcPr>
          <w:p w:rsidR="00770FEC" w:rsidRPr="00EE46EC" w:rsidRDefault="00DB52CC" w:rsidP="00802A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E46EC">
              <w:rPr>
                <w:sz w:val="24"/>
                <w:szCs w:val="24"/>
              </w:rPr>
              <w:t>6.</w:t>
            </w:r>
          </w:p>
        </w:tc>
        <w:tc>
          <w:tcPr>
            <w:tcW w:w="3702" w:type="dxa"/>
          </w:tcPr>
          <w:p w:rsidR="00770FEC" w:rsidRPr="00D84EAB" w:rsidRDefault="00DB52CC" w:rsidP="00802A67">
            <w:pPr>
              <w:pStyle w:val="TableParagraph"/>
              <w:ind w:left="105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Faculty Induction Programme</w:t>
            </w:r>
          </w:p>
        </w:tc>
        <w:tc>
          <w:tcPr>
            <w:tcW w:w="1723" w:type="dxa"/>
          </w:tcPr>
          <w:p w:rsidR="00770FEC" w:rsidRPr="00802A67" w:rsidRDefault="00DB52CC" w:rsidP="00802A67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802A67">
              <w:rPr>
                <w:bCs/>
                <w:sz w:val="24"/>
                <w:szCs w:val="24"/>
              </w:rPr>
              <w:t>Workshop</w:t>
            </w:r>
          </w:p>
        </w:tc>
        <w:tc>
          <w:tcPr>
            <w:tcW w:w="1649" w:type="dxa"/>
          </w:tcPr>
          <w:p w:rsidR="00770FEC" w:rsidRPr="00802A67" w:rsidRDefault="00DB52CC" w:rsidP="00802A67">
            <w:pPr>
              <w:pStyle w:val="TableParagraph"/>
              <w:spacing w:line="360" w:lineRule="auto"/>
              <w:ind w:left="49" w:right="82"/>
              <w:rPr>
                <w:bCs/>
                <w:sz w:val="24"/>
                <w:szCs w:val="24"/>
              </w:rPr>
            </w:pPr>
            <w:r w:rsidRPr="00802A67">
              <w:rPr>
                <w:bCs/>
                <w:w w:val="115"/>
                <w:sz w:val="24"/>
                <w:szCs w:val="24"/>
              </w:rPr>
              <w:t>Participant</w:t>
            </w:r>
          </w:p>
        </w:tc>
        <w:tc>
          <w:tcPr>
            <w:tcW w:w="2751" w:type="dxa"/>
          </w:tcPr>
          <w:p w:rsidR="00770FEC" w:rsidRPr="00D84EAB" w:rsidRDefault="00DB52CC" w:rsidP="00802A67">
            <w:pPr>
              <w:pStyle w:val="TableParagraph"/>
              <w:ind w:left="11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JSS College of Arts,</w:t>
            </w:r>
          </w:p>
          <w:p w:rsidR="00770FEC" w:rsidRPr="00D84EAB" w:rsidRDefault="00DB52CC" w:rsidP="00802A67">
            <w:pPr>
              <w:pStyle w:val="TableParagraph"/>
              <w:spacing w:before="7" w:line="274" w:lineRule="exact"/>
              <w:ind w:left="111" w:right="35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Commerce &amp; Science, Mysuru</w:t>
            </w:r>
          </w:p>
        </w:tc>
      </w:tr>
      <w:tr w:rsidR="00770FEC" w:rsidRPr="00EE46EC" w:rsidTr="00802A67">
        <w:trPr>
          <w:trHeight w:val="864"/>
        </w:trPr>
        <w:tc>
          <w:tcPr>
            <w:tcW w:w="965" w:type="dxa"/>
          </w:tcPr>
          <w:p w:rsidR="00770FEC" w:rsidRPr="00EE46EC" w:rsidRDefault="00DB52CC" w:rsidP="00802A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E46EC">
              <w:rPr>
                <w:sz w:val="24"/>
                <w:szCs w:val="24"/>
              </w:rPr>
              <w:t>7.</w:t>
            </w:r>
          </w:p>
        </w:tc>
        <w:tc>
          <w:tcPr>
            <w:tcW w:w="3702" w:type="dxa"/>
          </w:tcPr>
          <w:p w:rsidR="00770FEC" w:rsidRPr="00D84EAB" w:rsidRDefault="00DB52CC" w:rsidP="00802A67">
            <w:pPr>
              <w:pStyle w:val="TableParagraph"/>
              <w:ind w:left="105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Teacher’s Capacity Building</w:t>
            </w:r>
          </w:p>
        </w:tc>
        <w:tc>
          <w:tcPr>
            <w:tcW w:w="1723" w:type="dxa"/>
          </w:tcPr>
          <w:p w:rsidR="00770FEC" w:rsidRPr="00802A67" w:rsidRDefault="00DB52CC" w:rsidP="00802A67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802A67">
              <w:rPr>
                <w:bCs/>
                <w:sz w:val="24"/>
                <w:szCs w:val="24"/>
              </w:rPr>
              <w:t>Workshop</w:t>
            </w:r>
          </w:p>
        </w:tc>
        <w:tc>
          <w:tcPr>
            <w:tcW w:w="1649" w:type="dxa"/>
          </w:tcPr>
          <w:p w:rsidR="00770FEC" w:rsidRPr="00802A67" w:rsidRDefault="00DB52CC" w:rsidP="00802A67">
            <w:pPr>
              <w:pStyle w:val="TableParagraph"/>
              <w:spacing w:line="360" w:lineRule="auto"/>
              <w:ind w:left="7" w:right="82"/>
              <w:rPr>
                <w:bCs/>
                <w:sz w:val="24"/>
                <w:szCs w:val="24"/>
              </w:rPr>
            </w:pPr>
            <w:r w:rsidRPr="00802A67">
              <w:rPr>
                <w:bCs/>
                <w:sz w:val="24"/>
                <w:szCs w:val="24"/>
              </w:rPr>
              <w:t>Participant</w:t>
            </w:r>
          </w:p>
        </w:tc>
        <w:tc>
          <w:tcPr>
            <w:tcW w:w="2751" w:type="dxa"/>
          </w:tcPr>
          <w:p w:rsidR="00770FEC" w:rsidRPr="00D84EAB" w:rsidRDefault="00DB52CC" w:rsidP="00802A67">
            <w:pPr>
              <w:pStyle w:val="TableParagraph"/>
              <w:spacing w:line="237" w:lineRule="auto"/>
              <w:ind w:left="111" w:right="35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JSS College of Arts, Commerce &amp; Science,</w:t>
            </w:r>
          </w:p>
          <w:p w:rsidR="00770FEC" w:rsidRPr="00D84EAB" w:rsidRDefault="00DB52CC" w:rsidP="00802A67">
            <w:pPr>
              <w:pStyle w:val="TableParagraph"/>
              <w:spacing w:line="260" w:lineRule="exact"/>
              <w:ind w:left="11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Mysuru</w:t>
            </w:r>
          </w:p>
        </w:tc>
      </w:tr>
      <w:tr w:rsidR="00770FEC" w:rsidRPr="00EE46EC" w:rsidTr="00802A67">
        <w:trPr>
          <w:trHeight w:val="864"/>
        </w:trPr>
        <w:tc>
          <w:tcPr>
            <w:tcW w:w="965" w:type="dxa"/>
          </w:tcPr>
          <w:p w:rsidR="00770FEC" w:rsidRPr="00EE46EC" w:rsidRDefault="00DB52CC" w:rsidP="00802A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E46EC">
              <w:rPr>
                <w:sz w:val="24"/>
                <w:szCs w:val="24"/>
              </w:rPr>
              <w:t>8.</w:t>
            </w:r>
          </w:p>
        </w:tc>
        <w:tc>
          <w:tcPr>
            <w:tcW w:w="3702" w:type="dxa"/>
          </w:tcPr>
          <w:p w:rsidR="00770FEC" w:rsidRPr="00D84EAB" w:rsidRDefault="00DB52CC" w:rsidP="00802A67">
            <w:pPr>
              <w:pStyle w:val="TableParagraph"/>
              <w:spacing w:line="242" w:lineRule="auto"/>
              <w:ind w:left="105" w:right="760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UGC Sponsored Four Days Frontier Series</w:t>
            </w:r>
          </w:p>
        </w:tc>
        <w:tc>
          <w:tcPr>
            <w:tcW w:w="1723" w:type="dxa"/>
          </w:tcPr>
          <w:p w:rsidR="00770FEC" w:rsidRPr="00802A67" w:rsidRDefault="00DB52CC" w:rsidP="00802A67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802A67">
              <w:rPr>
                <w:bCs/>
                <w:sz w:val="24"/>
                <w:szCs w:val="24"/>
              </w:rPr>
              <w:t>Seminar</w:t>
            </w:r>
          </w:p>
        </w:tc>
        <w:tc>
          <w:tcPr>
            <w:tcW w:w="1649" w:type="dxa"/>
          </w:tcPr>
          <w:p w:rsidR="00770FEC" w:rsidRPr="00802A67" w:rsidRDefault="00DB52CC" w:rsidP="00802A67">
            <w:pPr>
              <w:pStyle w:val="TableParagraph"/>
              <w:spacing w:line="360" w:lineRule="auto"/>
              <w:ind w:left="7" w:right="82"/>
              <w:rPr>
                <w:bCs/>
                <w:sz w:val="24"/>
                <w:szCs w:val="24"/>
              </w:rPr>
            </w:pPr>
            <w:r w:rsidRPr="00802A67">
              <w:rPr>
                <w:bCs/>
                <w:sz w:val="24"/>
                <w:szCs w:val="24"/>
              </w:rPr>
              <w:t>Participant</w:t>
            </w:r>
          </w:p>
        </w:tc>
        <w:tc>
          <w:tcPr>
            <w:tcW w:w="2751" w:type="dxa"/>
          </w:tcPr>
          <w:p w:rsidR="00770FEC" w:rsidRPr="00D84EAB" w:rsidRDefault="00DB52CC" w:rsidP="00802A67">
            <w:pPr>
              <w:pStyle w:val="TableParagraph"/>
              <w:ind w:left="11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JSS College of Arts,</w:t>
            </w:r>
          </w:p>
          <w:p w:rsidR="00770FEC" w:rsidRPr="00D84EAB" w:rsidRDefault="00DB52CC" w:rsidP="00802A67">
            <w:pPr>
              <w:pStyle w:val="TableParagraph"/>
              <w:spacing w:before="7" w:line="274" w:lineRule="exact"/>
              <w:ind w:left="111" w:right="35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Commerce &amp; Science, Mysuru</w:t>
            </w:r>
          </w:p>
        </w:tc>
      </w:tr>
      <w:tr w:rsidR="00770FEC" w:rsidRPr="00EE46EC" w:rsidTr="00802A67">
        <w:trPr>
          <w:trHeight w:val="864"/>
        </w:trPr>
        <w:tc>
          <w:tcPr>
            <w:tcW w:w="965" w:type="dxa"/>
          </w:tcPr>
          <w:p w:rsidR="00770FEC" w:rsidRPr="00EE46EC" w:rsidRDefault="00DB52CC" w:rsidP="00802A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E46EC">
              <w:rPr>
                <w:sz w:val="24"/>
                <w:szCs w:val="24"/>
              </w:rPr>
              <w:t>9.</w:t>
            </w:r>
          </w:p>
        </w:tc>
        <w:tc>
          <w:tcPr>
            <w:tcW w:w="3702" w:type="dxa"/>
          </w:tcPr>
          <w:p w:rsidR="00770FEC" w:rsidRPr="00D84EAB" w:rsidRDefault="00DB52CC" w:rsidP="00802A67">
            <w:pPr>
              <w:pStyle w:val="TableParagraph"/>
              <w:spacing w:line="237" w:lineRule="auto"/>
              <w:ind w:left="105" w:right="39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Emerging Trends in Internet of Things</w:t>
            </w:r>
          </w:p>
        </w:tc>
        <w:tc>
          <w:tcPr>
            <w:tcW w:w="1723" w:type="dxa"/>
          </w:tcPr>
          <w:p w:rsidR="00770FEC" w:rsidRPr="00802A67" w:rsidRDefault="00DB52CC" w:rsidP="00802A67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802A67">
              <w:rPr>
                <w:bCs/>
                <w:sz w:val="24"/>
                <w:szCs w:val="24"/>
              </w:rPr>
              <w:t>Workshop</w:t>
            </w:r>
          </w:p>
        </w:tc>
        <w:tc>
          <w:tcPr>
            <w:tcW w:w="1649" w:type="dxa"/>
          </w:tcPr>
          <w:p w:rsidR="00770FEC" w:rsidRPr="00802A67" w:rsidRDefault="00DB52CC" w:rsidP="00802A67">
            <w:pPr>
              <w:pStyle w:val="TableParagraph"/>
              <w:spacing w:line="360" w:lineRule="auto"/>
              <w:ind w:left="7" w:right="82"/>
              <w:rPr>
                <w:bCs/>
                <w:sz w:val="24"/>
                <w:szCs w:val="24"/>
              </w:rPr>
            </w:pPr>
            <w:r w:rsidRPr="00802A67">
              <w:rPr>
                <w:bCs/>
                <w:sz w:val="24"/>
                <w:szCs w:val="24"/>
              </w:rPr>
              <w:t>Participant</w:t>
            </w:r>
          </w:p>
        </w:tc>
        <w:tc>
          <w:tcPr>
            <w:tcW w:w="2751" w:type="dxa"/>
          </w:tcPr>
          <w:p w:rsidR="00770FEC" w:rsidRPr="00D84EAB" w:rsidRDefault="00DB52CC" w:rsidP="00802A67">
            <w:pPr>
              <w:pStyle w:val="TableParagraph"/>
              <w:spacing w:line="237" w:lineRule="auto"/>
              <w:ind w:left="111" w:right="35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JSS College of Arts, Commerce &amp; Science,</w:t>
            </w:r>
          </w:p>
          <w:p w:rsidR="00770FEC" w:rsidRPr="00D84EAB" w:rsidRDefault="00DB52CC" w:rsidP="00802A67">
            <w:pPr>
              <w:pStyle w:val="TableParagraph"/>
              <w:spacing w:line="260" w:lineRule="exact"/>
              <w:ind w:left="11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Mysuru</w:t>
            </w:r>
          </w:p>
        </w:tc>
      </w:tr>
      <w:tr w:rsidR="00DB52CC" w:rsidRPr="00EE46EC" w:rsidTr="00802A67">
        <w:trPr>
          <w:trHeight w:val="864"/>
        </w:trPr>
        <w:tc>
          <w:tcPr>
            <w:tcW w:w="965" w:type="dxa"/>
          </w:tcPr>
          <w:p w:rsidR="00DB52CC" w:rsidRPr="00EE46EC" w:rsidRDefault="00DB52CC" w:rsidP="00802A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E46EC">
              <w:rPr>
                <w:sz w:val="24"/>
                <w:szCs w:val="24"/>
              </w:rPr>
              <w:t>11.</w:t>
            </w:r>
          </w:p>
        </w:tc>
        <w:tc>
          <w:tcPr>
            <w:tcW w:w="3702" w:type="dxa"/>
          </w:tcPr>
          <w:p w:rsidR="00DB52CC" w:rsidRPr="00D84EAB" w:rsidRDefault="00DB52CC" w:rsidP="00802A67">
            <w:pPr>
              <w:pStyle w:val="TableParagraph"/>
              <w:ind w:left="105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UGC Sponsored One Day State Level “Orientation and Retraining Programme for Teachers”</w:t>
            </w:r>
          </w:p>
        </w:tc>
        <w:tc>
          <w:tcPr>
            <w:tcW w:w="1723" w:type="dxa"/>
          </w:tcPr>
          <w:p w:rsidR="00DB52CC" w:rsidRPr="00802A67" w:rsidRDefault="00DB52CC" w:rsidP="00802A67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802A67">
              <w:rPr>
                <w:bCs/>
                <w:sz w:val="24"/>
                <w:szCs w:val="24"/>
              </w:rPr>
              <w:t>Workshop</w:t>
            </w:r>
          </w:p>
        </w:tc>
        <w:tc>
          <w:tcPr>
            <w:tcW w:w="1649" w:type="dxa"/>
          </w:tcPr>
          <w:p w:rsidR="00DB52CC" w:rsidRPr="00802A67" w:rsidRDefault="00DB52CC" w:rsidP="00802A67">
            <w:pPr>
              <w:pStyle w:val="TableParagraph"/>
              <w:spacing w:line="360" w:lineRule="auto"/>
              <w:ind w:left="7" w:right="82"/>
              <w:rPr>
                <w:bCs/>
                <w:sz w:val="24"/>
                <w:szCs w:val="24"/>
              </w:rPr>
            </w:pPr>
            <w:r w:rsidRPr="00802A67">
              <w:rPr>
                <w:bCs/>
                <w:sz w:val="24"/>
                <w:szCs w:val="24"/>
              </w:rPr>
              <w:t>Participant</w:t>
            </w:r>
          </w:p>
        </w:tc>
        <w:tc>
          <w:tcPr>
            <w:tcW w:w="2751" w:type="dxa"/>
          </w:tcPr>
          <w:p w:rsidR="00DB52CC" w:rsidRPr="00D84EAB" w:rsidRDefault="00DB52CC" w:rsidP="00802A67">
            <w:pPr>
              <w:pStyle w:val="TableParagraph"/>
              <w:spacing w:line="237" w:lineRule="auto"/>
              <w:ind w:left="111" w:right="35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JSS College of Arts, Commerce &amp; Science,</w:t>
            </w:r>
          </w:p>
          <w:p w:rsidR="00DB52CC" w:rsidRPr="00D84EAB" w:rsidRDefault="00DB52CC" w:rsidP="00802A67">
            <w:pPr>
              <w:pStyle w:val="TableParagraph"/>
              <w:spacing w:line="260" w:lineRule="exact"/>
              <w:ind w:left="11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Mysuru</w:t>
            </w:r>
          </w:p>
        </w:tc>
      </w:tr>
      <w:tr w:rsidR="00DB52CC" w:rsidRPr="00EE46EC" w:rsidTr="00802A67">
        <w:trPr>
          <w:trHeight w:val="864"/>
        </w:trPr>
        <w:tc>
          <w:tcPr>
            <w:tcW w:w="965" w:type="dxa"/>
          </w:tcPr>
          <w:p w:rsidR="00DB52CC" w:rsidRPr="00EE46EC" w:rsidRDefault="00DB52CC" w:rsidP="00802A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E46EC">
              <w:rPr>
                <w:sz w:val="24"/>
                <w:szCs w:val="24"/>
              </w:rPr>
              <w:t>12.</w:t>
            </w:r>
          </w:p>
        </w:tc>
        <w:tc>
          <w:tcPr>
            <w:tcW w:w="3702" w:type="dxa"/>
          </w:tcPr>
          <w:p w:rsidR="00DB52CC" w:rsidRPr="00D84EAB" w:rsidRDefault="00DB52CC" w:rsidP="00802A67">
            <w:pPr>
              <w:pStyle w:val="TableParagraph"/>
              <w:ind w:left="105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“One Day State Level Orientation and Retraining Programme for Teachers”</w:t>
            </w:r>
          </w:p>
        </w:tc>
        <w:tc>
          <w:tcPr>
            <w:tcW w:w="1723" w:type="dxa"/>
          </w:tcPr>
          <w:p w:rsidR="00DB52CC" w:rsidRPr="00802A67" w:rsidRDefault="00DB52CC" w:rsidP="00802A67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802A67">
              <w:rPr>
                <w:bCs/>
                <w:sz w:val="24"/>
                <w:szCs w:val="24"/>
              </w:rPr>
              <w:t>Workshop</w:t>
            </w:r>
          </w:p>
        </w:tc>
        <w:tc>
          <w:tcPr>
            <w:tcW w:w="1649" w:type="dxa"/>
          </w:tcPr>
          <w:p w:rsidR="00DB52CC" w:rsidRPr="00802A67" w:rsidRDefault="00DB52CC" w:rsidP="00802A67">
            <w:pPr>
              <w:pStyle w:val="TableParagraph"/>
              <w:spacing w:line="360" w:lineRule="auto"/>
              <w:ind w:left="7" w:right="82"/>
              <w:rPr>
                <w:bCs/>
                <w:sz w:val="24"/>
                <w:szCs w:val="24"/>
              </w:rPr>
            </w:pPr>
            <w:r w:rsidRPr="00802A67">
              <w:rPr>
                <w:bCs/>
                <w:sz w:val="24"/>
                <w:szCs w:val="24"/>
              </w:rPr>
              <w:t>Participant</w:t>
            </w:r>
          </w:p>
        </w:tc>
        <w:tc>
          <w:tcPr>
            <w:tcW w:w="2751" w:type="dxa"/>
          </w:tcPr>
          <w:p w:rsidR="00DB52CC" w:rsidRPr="00D84EAB" w:rsidRDefault="00DB52CC" w:rsidP="00802A67">
            <w:pPr>
              <w:pStyle w:val="TableParagraph"/>
              <w:spacing w:line="237" w:lineRule="auto"/>
              <w:ind w:left="111" w:right="35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JSS College of Arts, Commerce &amp; Science,</w:t>
            </w:r>
          </w:p>
          <w:p w:rsidR="00DB52CC" w:rsidRPr="00D84EAB" w:rsidRDefault="00DB52CC" w:rsidP="00802A67">
            <w:pPr>
              <w:pStyle w:val="TableParagraph"/>
              <w:spacing w:line="260" w:lineRule="exact"/>
              <w:ind w:left="111"/>
              <w:rPr>
                <w:bCs/>
                <w:sz w:val="24"/>
                <w:szCs w:val="24"/>
              </w:rPr>
            </w:pPr>
            <w:r w:rsidRPr="00D84EAB">
              <w:rPr>
                <w:bCs/>
                <w:sz w:val="24"/>
                <w:szCs w:val="24"/>
              </w:rPr>
              <w:t>Mysuru</w:t>
            </w:r>
          </w:p>
        </w:tc>
      </w:tr>
    </w:tbl>
    <w:p w:rsidR="00770FEC" w:rsidRDefault="00770FEC">
      <w:pPr>
        <w:spacing w:line="242" w:lineRule="auto"/>
        <w:rPr>
          <w:sz w:val="24"/>
        </w:rPr>
        <w:sectPr w:rsidR="00770FEC">
          <w:pgSz w:w="12240" w:h="15840"/>
          <w:pgMar w:top="1300" w:right="440" w:bottom="280" w:left="1100" w:header="720" w:footer="720" w:gutter="0"/>
          <w:cols w:space="720"/>
        </w:sectPr>
      </w:pPr>
    </w:p>
    <w:p w:rsidR="00C01117" w:rsidRDefault="00DB52CC" w:rsidP="00DB52CC">
      <w:pPr>
        <w:pStyle w:val="BodyText"/>
        <w:spacing w:before="2"/>
        <w:rPr>
          <w:rFonts w:ascii="Times New Roman" w:hAnsi="Times New Roman" w:cs="Times New Roman"/>
          <w:b w:val="0"/>
          <w:sz w:val="28"/>
        </w:rPr>
      </w:pPr>
      <w:r w:rsidRPr="00DB52CC">
        <w:rPr>
          <w:rFonts w:ascii="Times New Roman" w:hAnsi="Times New Roman" w:cs="Times New Roman"/>
          <w:b w:val="0"/>
          <w:sz w:val="28"/>
        </w:rPr>
        <w:lastRenderedPageBreak/>
        <w:t>1. Member of BOE –</w:t>
      </w:r>
      <w:r w:rsidR="00C01117">
        <w:rPr>
          <w:rFonts w:ascii="Times New Roman" w:hAnsi="Times New Roman" w:cs="Times New Roman"/>
          <w:b w:val="0"/>
          <w:sz w:val="28"/>
        </w:rPr>
        <w:t xml:space="preserve"> </w:t>
      </w:r>
      <w:r w:rsidR="00C01117" w:rsidRPr="00DB52CC">
        <w:rPr>
          <w:rFonts w:ascii="Times New Roman" w:hAnsi="Times New Roman" w:cs="Times New Roman"/>
          <w:b w:val="0"/>
          <w:sz w:val="28"/>
        </w:rPr>
        <w:t>JSSCACS</w:t>
      </w:r>
      <w:r w:rsidR="00D84EAB" w:rsidRPr="00DB52CC">
        <w:rPr>
          <w:rFonts w:ascii="Times New Roman" w:hAnsi="Times New Roman" w:cs="Times New Roman"/>
          <w:b w:val="0"/>
          <w:sz w:val="28"/>
        </w:rPr>
        <w:t xml:space="preserve">, </w:t>
      </w:r>
      <w:r w:rsidR="00D84EAB">
        <w:rPr>
          <w:rFonts w:ascii="Times New Roman" w:hAnsi="Times New Roman" w:cs="Times New Roman"/>
          <w:b w:val="0"/>
          <w:sz w:val="28"/>
        </w:rPr>
        <w:t>Mysuru</w:t>
      </w:r>
      <w:r w:rsidR="006E3832">
        <w:rPr>
          <w:rFonts w:ascii="Times New Roman" w:hAnsi="Times New Roman" w:cs="Times New Roman"/>
          <w:b w:val="0"/>
          <w:sz w:val="28"/>
        </w:rPr>
        <w:t>,</w:t>
      </w:r>
      <w:r w:rsidR="001D4CF7">
        <w:rPr>
          <w:rFonts w:ascii="Times New Roman" w:hAnsi="Times New Roman" w:cs="Times New Roman"/>
          <w:b w:val="0"/>
          <w:sz w:val="28"/>
        </w:rPr>
        <w:t xml:space="preserve"> 2022-2023</w:t>
      </w:r>
      <w:r w:rsidR="007F160E">
        <w:rPr>
          <w:rFonts w:ascii="Times New Roman" w:hAnsi="Times New Roman" w:cs="Times New Roman"/>
          <w:b w:val="0"/>
          <w:sz w:val="28"/>
        </w:rPr>
        <w:t>.</w:t>
      </w:r>
      <w:r w:rsidR="001D4CF7">
        <w:rPr>
          <w:rFonts w:ascii="Times New Roman" w:hAnsi="Times New Roman" w:cs="Times New Roman"/>
          <w:b w:val="0"/>
          <w:sz w:val="28"/>
        </w:rPr>
        <w:t xml:space="preserve"> </w:t>
      </w:r>
    </w:p>
    <w:p w:rsidR="00DB52CC" w:rsidRPr="00DB52CC" w:rsidRDefault="00DB52CC" w:rsidP="00DB52CC">
      <w:pPr>
        <w:pStyle w:val="BodyText"/>
        <w:spacing w:before="2"/>
        <w:rPr>
          <w:rFonts w:ascii="Times New Roman" w:hAnsi="Times New Roman" w:cs="Times New Roman"/>
          <w:b w:val="0"/>
          <w:sz w:val="28"/>
        </w:rPr>
      </w:pPr>
      <w:r w:rsidRPr="00DB52CC">
        <w:rPr>
          <w:rFonts w:ascii="Times New Roman" w:hAnsi="Times New Roman" w:cs="Times New Roman"/>
          <w:b w:val="0"/>
          <w:sz w:val="28"/>
        </w:rPr>
        <w:t>2.</w:t>
      </w:r>
      <w:r w:rsidR="00C01117">
        <w:rPr>
          <w:rFonts w:ascii="Times New Roman" w:hAnsi="Times New Roman" w:cs="Times New Roman"/>
          <w:b w:val="0"/>
          <w:sz w:val="28"/>
        </w:rPr>
        <w:t xml:space="preserve"> </w:t>
      </w:r>
      <w:r w:rsidRPr="00DB52CC">
        <w:rPr>
          <w:rFonts w:ascii="Times New Roman" w:hAnsi="Times New Roman" w:cs="Times New Roman"/>
          <w:b w:val="0"/>
          <w:sz w:val="28"/>
        </w:rPr>
        <w:t>Member of BOS – JSSCACS</w:t>
      </w:r>
      <w:r w:rsidR="00D84EAB" w:rsidRPr="00DB52CC">
        <w:rPr>
          <w:rFonts w:ascii="Times New Roman" w:hAnsi="Times New Roman" w:cs="Times New Roman"/>
          <w:b w:val="0"/>
          <w:sz w:val="28"/>
        </w:rPr>
        <w:t xml:space="preserve">, </w:t>
      </w:r>
      <w:r w:rsidR="00D84EAB">
        <w:rPr>
          <w:rFonts w:ascii="Times New Roman" w:hAnsi="Times New Roman" w:cs="Times New Roman"/>
          <w:b w:val="0"/>
          <w:sz w:val="28"/>
        </w:rPr>
        <w:t>Mysuru</w:t>
      </w:r>
      <w:r w:rsidR="006E3832">
        <w:rPr>
          <w:rFonts w:ascii="Times New Roman" w:hAnsi="Times New Roman" w:cs="Times New Roman"/>
          <w:b w:val="0"/>
          <w:sz w:val="28"/>
        </w:rPr>
        <w:t>,</w:t>
      </w:r>
      <w:r w:rsidR="001D4CF7">
        <w:rPr>
          <w:rFonts w:ascii="Times New Roman" w:hAnsi="Times New Roman" w:cs="Times New Roman"/>
          <w:b w:val="0"/>
          <w:sz w:val="28"/>
        </w:rPr>
        <w:t xml:space="preserve"> 2016-2021</w:t>
      </w:r>
      <w:r w:rsidR="007F160E">
        <w:rPr>
          <w:rFonts w:ascii="Times New Roman" w:hAnsi="Times New Roman" w:cs="Times New Roman"/>
          <w:b w:val="0"/>
          <w:sz w:val="28"/>
        </w:rPr>
        <w:t>.</w:t>
      </w:r>
    </w:p>
    <w:p w:rsidR="00DB52CC" w:rsidRPr="00DB52CC" w:rsidRDefault="00DB52CC" w:rsidP="00DB52CC">
      <w:pPr>
        <w:pStyle w:val="BodyText"/>
        <w:spacing w:before="2"/>
        <w:rPr>
          <w:rFonts w:ascii="Times New Roman" w:hAnsi="Times New Roman" w:cs="Times New Roman"/>
          <w:b w:val="0"/>
          <w:sz w:val="28"/>
        </w:rPr>
      </w:pPr>
    </w:p>
    <w:p w:rsidR="00DB52CC" w:rsidRPr="00DB52CC" w:rsidRDefault="00DB52CC" w:rsidP="00DB52CC">
      <w:pPr>
        <w:pStyle w:val="BodyText"/>
        <w:spacing w:before="2"/>
        <w:rPr>
          <w:rFonts w:ascii="Times New Roman" w:hAnsi="Times New Roman" w:cs="Times New Roman"/>
          <w:b w:val="0"/>
          <w:sz w:val="28"/>
        </w:rPr>
      </w:pPr>
    </w:p>
    <w:p w:rsidR="00DB52CC" w:rsidRDefault="00DB52CC" w:rsidP="00DB52CC">
      <w:pPr>
        <w:pStyle w:val="BodyText"/>
        <w:spacing w:before="2"/>
        <w:rPr>
          <w:sz w:val="17"/>
        </w:rPr>
      </w:pPr>
    </w:p>
    <w:sectPr w:rsidR="00DB52CC" w:rsidSect="00D84EAB">
      <w:pgSz w:w="12240" w:h="15840"/>
      <w:pgMar w:top="1080" w:right="4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5609D"/>
    <w:multiLevelType w:val="hybridMultilevel"/>
    <w:tmpl w:val="7A2089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FEC"/>
    <w:rsid w:val="00114C67"/>
    <w:rsid w:val="001D4CF7"/>
    <w:rsid w:val="001E6647"/>
    <w:rsid w:val="001E7C4E"/>
    <w:rsid w:val="002B3485"/>
    <w:rsid w:val="003C7FE1"/>
    <w:rsid w:val="005148AA"/>
    <w:rsid w:val="005B040D"/>
    <w:rsid w:val="006905CF"/>
    <w:rsid w:val="006B2B96"/>
    <w:rsid w:val="006E3832"/>
    <w:rsid w:val="00770FEC"/>
    <w:rsid w:val="007F160E"/>
    <w:rsid w:val="00802A67"/>
    <w:rsid w:val="00813373"/>
    <w:rsid w:val="008A3199"/>
    <w:rsid w:val="00957B25"/>
    <w:rsid w:val="00C01117"/>
    <w:rsid w:val="00C1558F"/>
    <w:rsid w:val="00D84EAB"/>
    <w:rsid w:val="00DB52CC"/>
    <w:rsid w:val="00EE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F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FEC"/>
    <w:rPr>
      <w:rFonts w:ascii="Trebuchet MS" w:eastAsia="Trebuchet MS" w:hAnsi="Trebuchet MS" w:cs="Trebuchet MS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770FEC"/>
  </w:style>
  <w:style w:type="paragraph" w:customStyle="1" w:styleId="TableParagraph">
    <w:name w:val="Table Paragraph"/>
    <w:basedOn w:val="Normal"/>
    <w:uiPriority w:val="1"/>
    <w:qFormat/>
    <w:rsid w:val="00770FEC"/>
    <w:pPr>
      <w:spacing w:line="269" w:lineRule="exact"/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Nandish M</cp:lastModifiedBy>
  <cp:revision>14</cp:revision>
  <dcterms:created xsi:type="dcterms:W3CDTF">2022-05-10T07:27:00Z</dcterms:created>
  <dcterms:modified xsi:type="dcterms:W3CDTF">2022-05-10T09:00:00Z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