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1E" w:rsidRPr="00CF0194" w:rsidRDefault="007838D3" w:rsidP="00D7591E">
      <w:pPr>
        <w:spacing w:after="0"/>
        <w:jc w:val="center"/>
        <w:rPr>
          <w:rFonts w:ascii="Times New Roman" w:hAnsi="Times New Roman" w:cs="Times New Roman"/>
          <w:b/>
        </w:rPr>
      </w:pPr>
      <w:r>
        <w:rPr>
          <w:rFonts w:ascii="Times New Roman" w:hAnsi="Times New Roman" w:cs="Times New Roman"/>
          <w:b/>
          <w:noProof/>
          <w:sz w:val="40"/>
          <w:szCs w:val="40"/>
        </w:rPr>
        <w:pict>
          <v:roundrect id="_x0000_s1026" style="position:absolute;left:0;text-align:left;margin-left:15pt;margin-top:1.65pt;width:438pt;height:661.1pt;z-index:-251658240" arcsize="10923f">
            <v:shadow on="t" opacity=".5" offset="-6pt,-6pt"/>
          </v:roundrect>
        </w:pict>
      </w:r>
      <w:r w:rsidR="00D7591E" w:rsidRPr="00CF0194">
        <w:rPr>
          <w:rFonts w:ascii="Times New Roman" w:hAnsi="Times New Roman" w:cs="Times New Roman"/>
          <w:b/>
        </w:rPr>
        <w:t xml:space="preserve"> </w:t>
      </w:r>
    </w:p>
    <w:p w:rsidR="00D7591E" w:rsidRPr="00CF0194" w:rsidRDefault="00D7591E" w:rsidP="00D7591E">
      <w:pPr>
        <w:jc w:val="center"/>
        <w:rPr>
          <w:rFonts w:ascii="Times New Roman" w:hAnsi="Times New Roman" w:cs="Times New Roman"/>
          <w:b/>
          <w:sz w:val="40"/>
          <w:szCs w:val="40"/>
        </w:rPr>
      </w:pPr>
      <w:r w:rsidRPr="00CF0194">
        <w:rPr>
          <w:rFonts w:ascii="Times New Roman" w:hAnsi="Times New Roman" w:cs="Times New Roman"/>
          <w:b/>
          <w:noProof/>
          <w:sz w:val="40"/>
          <w:szCs w:val="40"/>
          <w:lang w:val="en-IN" w:eastAsia="en-IN"/>
        </w:rPr>
        <w:drawing>
          <wp:anchor distT="0" distB="0" distL="114300" distR="114300" simplePos="0" relativeHeight="251657216" behindDoc="0" locked="0" layoutInCell="1" allowOverlap="1">
            <wp:simplePos x="0" y="0"/>
            <wp:positionH relativeFrom="column">
              <wp:posOffset>2564130</wp:posOffset>
            </wp:positionH>
            <wp:positionV relativeFrom="paragraph">
              <wp:posOffset>323215</wp:posOffset>
            </wp:positionV>
            <wp:extent cx="885190" cy="81915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8954"/>
                    <a:stretch>
                      <a:fillRect/>
                    </a:stretch>
                  </pic:blipFill>
                  <pic:spPr bwMode="auto">
                    <a:xfrm>
                      <a:off x="0" y="0"/>
                      <a:ext cx="885190" cy="819150"/>
                    </a:xfrm>
                    <a:prstGeom prst="rect">
                      <a:avLst/>
                    </a:prstGeom>
                    <a:noFill/>
                    <a:ln w="9525">
                      <a:noFill/>
                      <a:miter lim="800000"/>
                      <a:headEnd/>
                      <a:tailEnd/>
                    </a:ln>
                  </pic:spPr>
                </pic:pic>
              </a:graphicData>
            </a:graphic>
          </wp:anchor>
        </w:drawing>
      </w:r>
    </w:p>
    <w:p w:rsidR="00D7591E" w:rsidRPr="00CF0194" w:rsidRDefault="00D7591E" w:rsidP="00D7591E">
      <w:pPr>
        <w:jc w:val="center"/>
        <w:rPr>
          <w:rFonts w:ascii="Times New Roman" w:hAnsi="Times New Roman" w:cs="Times New Roman"/>
          <w:b/>
          <w:sz w:val="44"/>
          <w:szCs w:val="44"/>
        </w:rPr>
      </w:pPr>
    </w:p>
    <w:p w:rsidR="00D7591E" w:rsidRPr="00CF0194" w:rsidRDefault="00D7591E" w:rsidP="00D7591E">
      <w:pPr>
        <w:spacing w:line="360" w:lineRule="auto"/>
        <w:jc w:val="center"/>
        <w:rPr>
          <w:rFonts w:ascii="Times New Roman" w:hAnsi="Times New Roman" w:cs="Times New Roman"/>
          <w:b/>
          <w:sz w:val="32"/>
          <w:szCs w:val="32"/>
        </w:rPr>
      </w:pPr>
    </w:p>
    <w:p w:rsidR="00D7591E" w:rsidRPr="00CF0194" w:rsidRDefault="00D7591E" w:rsidP="00D7591E">
      <w:pPr>
        <w:spacing w:after="0"/>
        <w:jc w:val="center"/>
        <w:rPr>
          <w:rFonts w:ascii="Times New Roman" w:hAnsi="Times New Roman" w:cs="Times New Roman"/>
          <w:b/>
          <w:sz w:val="32"/>
          <w:szCs w:val="32"/>
        </w:rPr>
      </w:pPr>
      <w:r w:rsidRPr="00CF0194">
        <w:rPr>
          <w:rFonts w:ascii="Times New Roman" w:hAnsi="Times New Roman" w:cs="Times New Roman"/>
          <w:b/>
          <w:sz w:val="32"/>
          <w:szCs w:val="32"/>
        </w:rPr>
        <w:t>JSS COLLEGE OF ARTS, COMMERCE &amp; SCIENCE</w:t>
      </w:r>
    </w:p>
    <w:p w:rsidR="00D7591E" w:rsidRPr="00CF0194" w:rsidRDefault="00D7591E" w:rsidP="00D7591E">
      <w:pPr>
        <w:spacing w:after="0"/>
        <w:jc w:val="center"/>
        <w:rPr>
          <w:rFonts w:ascii="Times New Roman" w:hAnsi="Times New Roman" w:cs="Times New Roman"/>
          <w:b/>
        </w:rPr>
      </w:pPr>
      <w:r w:rsidRPr="00CF0194">
        <w:rPr>
          <w:rFonts w:ascii="Times New Roman" w:hAnsi="Times New Roman" w:cs="Times New Roman"/>
          <w:b/>
        </w:rPr>
        <w:t>(AUTONOMOUS)</w:t>
      </w:r>
    </w:p>
    <w:p w:rsidR="00D7591E" w:rsidRPr="00CF0194" w:rsidRDefault="00D7591E" w:rsidP="00D7591E">
      <w:pPr>
        <w:spacing w:after="0"/>
        <w:jc w:val="center"/>
        <w:rPr>
          <w:rFonts w:ascii="Times New Roman" w:hAnsi="Times New Roman" w:cs="Times New Roman"/>
          <w:b/>
          <w:sz w:val="26"/>
          <w:szCs w:val="26"/>
        </w:rPr>
      </w:pPr>
      <w:r w:rsidRPr="00CF0194">
        <w:rPr>
          <w:rFonts w:ascii="Times New Roman" w:hAnsi="Times New Roman" w:cs="Times New Roman"/>
          <w:b/>
          <w:sz w:val="26"/>
          <w:szCs w:val="26"/>
        </w:rPr>
        <w:t>OOTY ROAD, MYSORE-570 025</w:t>
      </w:r>
    </w:p>
    <w:p w:rsidR="00D7591E" w:rsidRPr="00CF0194" w:rsidRDefault="00D7591E" w:rsidP="00D7591E">
      <w:pPr>
        <w:jc w:val="center"/>
        <w:rPr>
          <w:rFonts w:ascii="Times New Roman" w:hAnsi="Times New Roman" w:cs="Times New Roman"/>
          <w:b/>
          <w:sz w:val="44"/>
          <w:szCs w:val="44"/>
        </w:rPr>
      </w:pPr>
    </w:p>
    <w:p w:rsidR="00D7591E" w:rsidRPr="00CF0194" w:rsidRDefault="00D7591E" w:rsidP="00D7591E">
      <w:pPr>
        <w:jc w:val="center"/>
        <w:rPr>
          <w:rFonts w:ascii="Times New Roman" w:hAnsi="Times New Roman" w:cs="Times New Roman"/>
          <w:b/>
          <w:sz w:val="44"/>
          <w:szCs w:val="44"/>
        </w:rPr>
      </w:pPr>
    </w:p>
    <w:p w:rsidR="00D7591E" w:rsidRPr="00CF0194" w:rsidRDefault="00D7591E" w:rsidP="00D7591E">
      <w:pPr>
        <w:jc w:val="center"/>
        <w:rPr>
          <w:rFonts w:ascii="Times New Roman" w:hAnsi="Times New Roman" w:cs="Times New Roman"/>
          <w:b/>
          <w:sz w:val="44"/>
          <w:szCs w:val="44"/>
        </w:rPr>
      </w:pPr>
    </w:p>
    <w:p w:rsidR="00D7591E" w:rsidRPr="00121F1E" w:rsidRDefault="00D7591E" w:rsidP="00D7591E">
      <w:pPr>
        <w:jc w:val="center"/>
        <w:rPr>
          <w:rFonts w:ascii="Times New Roman" w:hAnsi="Times New Roman" w:cs="Times New Roman"/>
          <w:b/>
          <w:sz w:val="40"/>
          <w:szCs w:val="44"/>
        </w:rPr>
      </w:pPr>
      <w:r w:rsidRPr="00121F1E">
        <w:rPr>
          <w:rFonts w:ascii="Times New Roman" w:hAnsi="Times New Roman" w:cs="Times New Roman"/>
          <w:b/>
          <w:sz w:val="40"/>
          <w:szCs w:val="44"/>
        </w:rPr>
        <w:t>Postgraduate Department of Commerce</w:t>
      </w:r>
    </w:p>
    <w:p w:rsidR="00D7591E" w:rsidRPr="00CF0194" w:rsidRDefault="00D7591E" w:rsidP="00D7591E">
      <w:pPr>
        <w:jc w:val="center"/>
        <w:rPr>
          <w:rFonts w:ascii="Times New Roman" w:hAnsi="Times New Roman" w:cs="Times New Roman"/>
          <w:b/>
          <w:szCs w:val="44"/>
        </w:rPr>
      </w:pPr>
    </w:p>
    <w:p w:rsidR="00D7591E" w:rsidRPr="00121F1E" w:rsidRDefault="00D7591E" w:rsidP="00D7591E">
      <w:pPr>
        <w:jc w:val="center"/>
        <w:rPr>
          <w:rFonts w:ascii="Times New Roman" w:hAnsi="Times New Roman" w:cs="Times New Roman"/>
          <w:b/>
          <w:sz w:val="40"/>
          <w:szCs w:val="44"/>
        </w:rPr>
      </w:pPr>
      <w:r w:rsidRPr="00121F1E">
        <w:rPr>
          <w:rFonts w:ascii="Times New Roman" w:hAnsi="Times New Roman" w:cs="Times New Roman"/>
          <w:b/>
          <w:sz w:val="40"/>
          <w:szCs w:val="44"/>
        </w:rPr>
        <w:t xml:space="preserve">Syllabus </w:t>
      </w:r>
    </w:p>
    <w:p w:rsidR="00D7591E" w:rsidRPr="00CF0194" w:rsidRDefault="00D7591E" w:rsidP="00D7591E">
      <w:pPr>
        <w:jc w:val="center"/>
        <w:rPr>
          <w:rFonts w:ascii="Times New Roman" w:hAnsi="Times New Roman" w:cs="Times New Roman"/>
          <w:sz w:val="32"/>
          <w:szCs w:val="32"/>
        </w:rPr>
      </w:pPr>
    </w:p>
    <w:p w:rsidR="00D7591E" w:rsidRPr="00CF0194" w:rsidRDefault="00D7591E" w:rsidP="00D7591E">
      <w:pPr>
        <w:jc w:val="center"/>
        <w:rPr>
          <w:rFonts w:ascii="Times New Roman" w:hAnsi="Times New Roman" w:cs="Times New Roman"/>
          <w:sz w:val="28"/>
          <w:szCs w:val="32"/>
        </w:rPr>
      </w:pPr>
    </w:p>
    <w:p w:rsidR="00D7591E" w:rsidRPr="00CF0194" w:rsidRDefault="00D7591E" w:rsidP="00D7591E">
      <w:pPr>
        <w:jc w:val="center"/>
        <w:rPr>
          <w:rFonts w:ascii="Times New Roman" w:hAnsi="Times New Roman" w:cs="Times New Roman"/>
          <w:sz w:val="32"/>
          <w:szCs w:val="32"/>
        </w:rPr>
      </w:pPr>
    </w:p>
    <w:p w:rsidR="00D7591E" w:rsidRDefault="00D7591E" w:rsidP="00D7591E">
      <w:pPr>
        <w:jc w:val="center"/>
        <w:rPr>
          <w:rFonts w:ascii="Times New Roman" w:hAnsi="Times New Roman" w:cs="Times New Roman"/>
          <w:b/>
          <w:sz w:val="36"/>
          <w:szCs w:val="36"/>
        </w:rPr>
      </w:pPr>
    </w:p>
    <w:p w:rsidR="00D7591E" w:rsidRDefault="00D7591E" w:rsidP="00D7591E">
      <w:pPr>
        <w:jc w:val="center"/>
        <w:rPr>
          <w:rFonts w:ascii="Times New Roman" w:hAnsi="Times New Roman" w:cs="Times New Roman"/>
          <w:b/>
          <w:sz w:val="36"/>
          <w:szCs w:val="36"/>
        </w:rPr>
      </w:pPr>
      <w:r>
        <w:rPr>
          <w:rFonts w:ascii="Times New Roman" w:hAnsi="Times New Roman" w:cs="Times New Roman"/>
          <w:b/>
          <w:sz w:val="36"/>
          <w:szCs w:val="36"/>
        </w:rPr>
        <w:t>2022 – 23</w:t>
      </w:r>
    </w:p>
    <w:p w:rsidR="00D7591E" w:rsidRDefault="00D7591E" w:rsidP="00D7591E">
      <w:pPr>
        <w:spacing w:after="0" w:line="240" w:lineRule="auto"/>
        <w:jc w:val="center"/>
        <w:rPr>
          <w:rFonts w:ascii="Times New Roman" w:hAnsi="Times New Roman" w:cs="Times New Roman"/>
          <w:b/>
        </w:rPr>
      </w:pPr>
    </w:p>
    <w:p w:rsidR="00D7591E" w:rsidRDefault="00D7591E" w:rsidP="00D7591E">
      <w:pPr>
        <w:spacing w:after="0" w:line="240" w:lineRule="auto"/>
        <w:jc w:val="center"/>
        <w:rPr>
          <w:rFonts w:ascii="Times New Roman" w:hAnsi="Times New Roman" w:cs="Times New Roman"/>
          <w:b/>
        </w:rPr>
      </w:pPr>
    </w:p>
    <w:p w:rsidR="00D7591E" w:rsidRDefault="00D7591E" w:rsidP="00D7591E">
      <w:pPr>
        <w:spacing w:after="0" w:line="240" w:lineRule="auto"/>
        <w:jc w:val="center"/>
        <w:rPr>
          <w:rFonts w:ascii="Times New Roman" w:hAnsi="Times New Roman" w:cs="Times New Roman"/>
          <w:b/>
        </w:rPr>
      </w:pPr>
    </w:p>
    <w:p w:rsidR="00D7591E" w:rsidRDefault="00D7591E" w:rsidP="00D7591E">
      <w:pPr>
        <w:spacing w:after="0" w:line="240" w:lineRule="auto"/>
        <w:jc w:val="center"/>
        <w:rPr>
          <w:rFonts w:ascii="Times New Roman" w:hAnsi="Times New Roman" w:cs="Times New Roman"/>
          <w:b/>
        </w:rPr>
      </w:pPr>
    </w:p>
    <w:p w:rsidR="00D7591E" w:rsidRDefault="00D7591E" w:rsidP="00D7591E">
      <w:pPr>
        <w:spacing w:after="0" w:line="240" w:lineRule="auto"/>
        <w:jc w:val="center"/>
        <w:rPr>
          <w:rFonts w:ascii="Times New Roman" w:hAnsi="Times New Roman" w:cs="Times New Roman"/>
          <w:b/>
        </w:rPr>
      </w:pPr>
    </w:p>
    <w:p w:rsidR="00D7591E" w:rsidRPr="00CF0194" w:rsidRDefault="00D7591E" w:rsidP="00D7591E">
      <w:pPr>
        <w:jc w:val="center"/>
        <w:rPr>
          <w:rFonts w:ascii="Times New Roman" w:hAnsi="Times New Roman" w:cs="Times New Roman"/>
          <w:b/>
          <w:sz w:val="36"/>
          <w:szCs w:val="36"/>
        </w:rPr>
      </w:pPr>
    </w:p>
    <w:p w:rsidR="00D7591E" w:rsidRPr="00CF0194" w:rsidRDefault="00D7591E" w:rsidP="00D7591E">
      <w:pPr>
        <w:spacing w:after="0"/>
        <w:jc w:val="center"/>
        <w:rPr>
          <w:rFonts w:ascii="Times New Roman" w:hAnsi="Times New Roman" w:cs="Times New Roman"/>
          <w:b/>
        </w:rPr>
      </w:pPr>
    </w:p>
    <w:p w:rsidR="00A74F45" w:rsidRDefault="00A74F45" w:rsidP="00D7591E">
      <w:pPr>
        <w:shd w:val="clear" w:color="auto" w:fill="FFFFFF"/>
        <w:spacing w:after="120" w:line="240" w:lineRule="auto"/>
        <w:jc w:val="center"/>
        <w:outlineLvl w:val="3"/>
        <w:rPr>
          <w:rFonts w:ascii="ABeeZee" w:eastAsia="Times New Roman" w:hAnsi="ABeeZee" w:cs="Times New Roman"/>
          <w:b/>
          <w:bCs/>
          <w:color w:val="000000"/>
          <w:sz w:val="24"/>
          <w:szCs w:val="24"/>
          <w:lang w:eastAsia="en-IN"/>
        </w:rPr>
      </w:pPr>
    </w:p>
    <w:p w:rsidR="00A74F45" w:rsidRDefault="00A74F45" w:rsidP="00D7591E">
      <w:pPr>
        <w:shd w:val="clear" w:color="auto" w:fill="FFFFFF"/>
        <w:spacing w:after="120" w:line="240" w:lineRule="auto"/>
        <w:jc w:val="center"/>
        <w:outlineLvl w:val="3"/>
        <w:rPr>
          <w:rFonts w:ascii="ABeeZee" w:eastAsia="Times New Roman" w:hAnsi="ABeeZee" w:cs="Times New Roman"/>
          <w:b/>
          <w:bCs/>
          <w:color w:val="000000"/>
          <w:sz w:val="24"/>
          <w:szCs w:val="24"/>
          <w:lang w:eastAsia="en-IN"/>
        </w:rPr>
      </w:pPr>
    </w:p>
    <w:p w:rsidR="00D7591E" w:rsidRPr="008319DE" w:rsidRDefault="00D7591E" w:rsidP="00D7591E">
      <w:pPr>
        <w:shd w:val="clear" w:color="auto" w:fill="FFFFFF"/>
        <w:spacing w:after="120" w:line="240" w:lineRule="auto"/>
        <w:jc w:val="center"/>
        <w:outlineLvl w:val="3"/>
        <w:rPr>
          <w:rFonts w:ascii="Times New Roman" w:eastAsia="Times New Roman" w:hAnsi="Times New Roman" w:cs="Times New Roman"/>
          <w:b/>
          <w:bCs/>
          <w:color w:val="000000"/>
          <w:lang w:eastAsia="en-IN"/>
        </w:rPr>
      </w:pPr>
      <w:r w:rsidRPr="008319DE">
        <w:rPr>
          <w:rFonts w:ascii="Times New Roman" w:eastAsia="Times New Roman" w:hAnsi="Times New Roman" w:cs="Times New Roman"/>
          <w:b/>
          <w:bCs/>
          <w:color w:val="000000"/>
          <w:lang w:eastAsia="en-IN"/>
        </w:rPr>
        <w:t>M.Com COURSE STRUCTURE AND SYLLABUS</w:t>
      </w:r>
    </w:p>
    <w:p w:rsidR="00D7591E" w:rsidRPr="008319DE" w:rsidRDefault="00584C85" w:rsidP="00D7591E">
      <w:pPr>
        <w:shd w:val="clear" w:color="auto" w:fill="FFFFFF"/>
        <w:spacing w:after="120" w:line="240" w:lineRule="auto"/>
        <w:jc w:val="center"/>
        <w:outlineLvl w:val="3"/>
        <w:rPr>
          <w:rFonts w:ascii="ABeeZee" w:eastAsia="Times New Roman" w:hAnsi="ABeeZee" w:cs="Times New Roman"/>
          <w:b/>
          <w:bCs/>
          <w:color w:val="000000"/>
          <w:sz w:val="20"/>
          <w:szCs w:val="20"/>
          <w:lang w:eastAsia="en-IN"/>
        </w:rPr>
      </w:pPr>
      <w:r w:rsidRPr="008319DE">
        <w:rPr>
          <w:rFonts w:ascii="ABeeZee" w:eastAsia="Times New Roman" w:hAnsi="ABeeZee" w:cs="Times New Roman"/>
          <w:b/>
          <w:bCs/>
          <w:color w:val="000000"/>
          <w:sz w:val="20"/>
          <w:szCs w:val="20"/>
          <w:lang w:eastAsia="en-IN"/>
        </w:rPr>
        <w:t>BATCH 2022-23</w:t>
      </w:r>
    </w:p>
    <w:p w:rsidR="00D7591E" w:rsidRPr="00D76394" w:rsidRDefault="00D7591E" w:rsidP="00D7591E">
      <w:pPr>
        <w:shd w:val="clear" w:color="auto" w:fill="FFFFFF"/>
        <w:spacing w:line="240" w:lineRule="auto"/>
        <w:jc w:val="center"/>
        <w:rPr>
          <w:rFonts w:ascii="ABeeZee" w:eastAsia="Times New Roman" w:hAnsi="ABeeZee" w:cs="Times New Roman"/>
          <w:color w:val="000000"/>
          <w:sz w:val="21"/>
          <w:szCs w:val="21"/>
          <w:lang w:eastAsia="en-IN"/>
        </w:rPr>
      </w:pPr>
      <w:r w:rsidRPr="00D76394">
        <w:rPr>
          <w:rFonts w:ascii="ABeeZee" w:eastAsia="Times New Roman" w:hAnsi="ABeeZee" w:cs="Times New Roman"/>
          <w:b/>
          <w:bCs/>
          <w:color w:val="000000"/>
          <w:sz w:val="21"/>
          <w:lang w:eastAsia="en-IN"/>
        </w:rPr>
        <w:t>MINIMUM CREDITS REQUIRED FOR M.COM DEGREE</w:t>
      </w:r>
    </w:p>
    <w:tbl>
      <w:tblPr>
        <w:tblStyle w:val="TableGrid"/>
        <w:tblW w:w="5000" w:type="pct"/>
        <w:tblLook w:val="04A0" w:firstRow="1" w:lastRow="0" w:firstColumn="1" w:lastColumn="0" w:noHBand="0" w:noVBand="1"/>
      </w:tblPr>
      <w:tblGrid>
        <w:gridCol w:w="1072"/>
        <w:gridCol w:w="1144"/>
        <w:gridCol w:w="1041"/>
        <w:gridCol w:w="1116"/>
        <w:gridCol w:w="1016"/>
        <w:gridCol w:w="1320"/>
        <w:gridCol w:w="1201"/>
        <w:gridCol w:w="872"/>
        <w:gridCol w:w="794"/>
      </w:tblGrid>
      <w:tr w:rsidR="00D7591E" w:rsidRPr="009D2454" w:rsidTr="00BC2611">
        <w:trPr>
          <w:trHeight w:val="461"/>
        </w:trPr>
        <w:tc>
          <w:tcPr>
            <w:tcW w:w="0" w:type="auto"/>
            <w:vMerge w:val="restart"/>
            <w:hideMark/>
          </w:tcPr>
          <w:p w:rsidR="00D7591E" w:rsidRPr="009D2454" w:rsidRDefault="00D7591E" w:rsidP="00BC2611">
            <w:pPr>
              <w:spacing w:after="120"/>
              <w:jc w:val="center"/>
              <w:rPr>
                <w:rFonts w:ascii="Times New Roman" w:eastAsia="Times New Roman" w:hAnsi="Times New Roman" w:cs="Times New Roman"/>
                <w:b/>
                <w:bCs/>
                <w:color w:val="000000"/>
                <w:sz w:val="20"/>
                <w:szCs w:val="20"/>
                <w:lang w:eastAsia="en-IN"/>
              </w:rPr>
            </w:pPr>
            <w:r w:rsidRPr="009D2454">
              <w:rPr>
                <w:rFonts w:ascii="Times New Roman" w:eastAsia="Times New Roman" w:hAnsi="Times New Roman" w:cs="Times New Roman"/>
                <w:b/>
                <w:bCs/>
                <w:color w:val="000000"/>
                <w:sz w:val="20"/>
                <w:szCs w:val="20"/>
                <w:lang w:eastAsia="en-IN"/>
              </w:rPr>
              <w:t xml:space="preserve">I to IV </w:t>
            </w:r>
          </w:p>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Semesters</w:t>
            </w:r>
          </w:p>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w:t>
            </w:r>
          </w:p>
        </w:tc>
        <w:tc>
          <w:tcPr>
            <w:tcW w:w="0" w:type="auto"/>
            <w:gridSpan w:val="2"/>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HARD CORE COURSE</w:t>
            </w:r>
          </w:p>
        </w:tc>
        <w:tc>
          <w:tcPr>
            <w:tcW w:w="0" w:type="auto"/>
            <w:gridSpan w:val="2"/>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SOFT CORE COURSE</w:t>
            </w:r>
          </w:p>
        </w:tc>
        <w:tc>
          <w:tcPr>
            <w:tcW w:w="0" w:type="auto"/>
            <w:gridSpan w:val="2"/>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OPEN ELECTIVE COURSE</w:t>
            </w:r>
          </w:p>
        </w:tc>
        <w:tc>
          <w:tcPr>
            <w:tcW w:w="0" w:type="auto"/>
            <w:gridSpan w:val="2"/>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TOTAL</w:t>
            </w:r>
          </w:p>
        </w:tc>
      </w:tr>
      <w:tr w:rsidR="00D7591E" w:rsidRPr="009D2454" w:rsidTr="00BC2611">
        <w:trPr>
          <w:trHeight w:val="342"/>
        </w:trPr>
        <w:tc>
          <w:tcPr>
            <w:tcW w:w="0" w:type="auto"/>
            <w:vMerge/>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p>
        </w:tc>
        <w:tc>
          <w:tcPr>
            <w:tcW w:w="0" w:type="auto"/>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c>
          <w:tcPr>
            <w:tcW w:w="0" w:type="auto"/>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c>
          <w:tcPr>
            <w:tcW w:w="0" w:type="auto"/>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c>
          <w:tcPr>
            <w:tcW w:w="0" w:type="auto"/>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r>
      <w:tr w:rsidR="00D7591E" w:rsidRPr="009D2454" w:rsidTr="00BC2611">
        <w:trPr>
          <w:trHeight w:val="279"/>
        </w:trPr>
        <w:tc>
          <w:tcPr>
            <w:tcW w:w="0" w:type="auto"/>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Total</w:t>
            </w:r>
          </w:p>
        </w:tc>
        <w:tc>
          <w:tcPr>
            <w:tcW w:w="0" w:type="auto"/>
            <w:hideMark/>
          </w:tcPr>
          <w:p w:rsidR="00D7591E" w:rsidRPr="009D2454" w:rsidRDefault="00D7591E" w:rsidP="00BC2611">
            <w:pPr>
              <w:spacing w:after="120"/>
              <w:jc w:val="center"/>
              <w:rPr>
                <w:rFonts w:ascii="Times New Roman" w:eastAsia="Times New Roman" w:hAnsi="Times New Roman" w:cs="Times New Roman"/>
                <w:sz w:val="20"/>
                <w:szCs w:val="20"/>
                <w:lang w:eastAsia="en-IN"/>
              </w:rPr>
            </w:pPr>
            <w:r w:rsidRPr="009D2454">
              <w:rPr>
                <w:rFonts w:ascii="Times New Roman" w:eastAsia="Times New Roman" w:hAnsi="Times New Roman" w:cs="Times New Roman"/>
                <w:sz w:val="20"/>
                <w:szCs w:val="20"/>
                <w:lang w:eastAsia="en-IN"/>
              </w:rPr>
              <w:t>1</w:t>
            </w:r>
            <w:r>
              <w:rPr>
                <w:rFonts w:ascii="Times New Roman" w:eastAsia="Times New Roman" w:hAnsi="Times New Roman" w:cs="Times New Roman"/>
                <w:sz w:val="20"/>
                <w:szCs w:val="20"/>
                <w:lang w:eastAsia="en-IN"/>
              </w:rPr>
              <w:t>2</w:t>
            </w:r>
          </w:p>
        </w:tc>
        <w:tc>
          <w:tcPr>
            <w:tcW w:w="0" w:type="auto"/>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48</w:t>
            </w:r>
          </w:p>
        </w:tc>
        <w:tc>
          <w:tcPr>
            <w:tcW w:w="0" w:type="auto"/>
            <w:hideMark/>
          </w:tcPr>
          <w:p w:rsidR="00D7591E" w:rsidRPr="009D2454" w:rsidRDefault="00BC2611" w:rsidP="00BC2611">
            <w:pPr>
              <w:spacing w:after="120"/>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7</w:t>
            </w:r>
          </w:p>
        </w:tc>
        <w:tc>
          <w:tcPr>
            <w:tcW w:w="0" w:type="auto"/>
            <w:hideMark/>
          </w:tcPr>
          <w:p w:rsidR="00D7591E" w:rsidRPr="009D2454" w:rsidRDefault="00BC2611" w:rsidP="00BC2611">
            <w:pPr>
              <w:spacing w:after="120"/>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28</w:t>
            </w:r>
          </w:p>
        </w:tc>
        <w:tc>
          <w:tcPr>
            <w:tcW w:w="0" w:type="auto"/>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0" w:type="auto"/>
            <w:hideMark/>
          </w:tcPr>
          <w:p w:rsidR="00D7591E" w:rsidRPr="009D2454" w:rsidRDefault="00D7591E" w:rsidP="00BC2611">
            <w:pPr>
              <w:spacing w:after="120"/>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c>
          <w:tcPr>
            <w:tcW w:w="0" w:type="auto"/>
            <w:hideMark/>
          </w:tcPr>
          <w:p w:rsidR="00D7591E" w:rsidRPr="009D2454" w:rsidRDefault="00BC2611" w:rsidP="00BC2611">
            <w:pPr>
              <w:spacing w:after="120"/>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20</w:t>
            </w:r>
          </w:p>
        </w:tc>
        <w:tc>
          <w:tcPr>
            <w:tcW w:w="0" w:type="auto"/>
            <w:hideMark/>
          </w:tcPr>
          <w:p w:rsidR="00D7591E" w:rsidRPr="009D2454" w:rsidRDefault="00BC2611" w:rsidP="00BC2611">
            <w:pPr>
              <w:spacing w:after="120"/>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80</w:t>
            </w:r>
          </w:p>
        </w:tc>
      </w:tr>
    </w:tbl>
    <w:p w:rsidR="00D7591E" w:rsidRDefault="00D7591E" w:rsidP="00D7591E">
      <w:pPr>
        <w:shd w:val="clear" w:color="auto" w:fill="FFFFFF"/>
        <w:spacing w:after="0" w:line="240" w:lineRule="auto"/>
        <w:jc w:val="center"/>
        <w:rPr>
          <w:rFonts w:ascii="ABeeZee" w:eastAsia="Times New Roman" w:hAnsi="ABeeZee" w:cs="Times New Roman"/>
          <w:b/>
          <w:bCs/>
          <w:color w:val="000000"/>
          <w:sz w:val="21"/>
          <w:lang w:eastAsia="en-IN"/>
        </w:rPr>
      </w:pPr>
    </w:p>
    <w:p w:rsidR="00D7591E" w:rsidRPr="00275252" w:rsidRDefault="00D7591E" w:rsidP="00D7591E">
      <w:pPr>
        <w:shd w:val="clear" w:color="auto" w:fill="FFFFFF"/>
        <w:spacing w:after="0" w:line="240" w:lineRule="auto"/>
        <w:jc w:val="center"/>
        <w:rPr>
          <w:rFonts w:ascii="ABeeZee" w:eastAsia="Times New Roman" w:hAnsi="ABeeZee" w:cs="Times New Roman"/>
          <w:b/>
          <w:bCs/>
          <w:color w:val="000000"/>
          <w:sz w:val="24"/>
          <w:szCs w:val="24"/>
          <w:lang w:eastAsia="en-IN"/>
        </w:rPr>
      </w:pPr>
      <w:r w:rsidRPr="00275252">
        <w:rPr>
          <w:rFonts w:ascii="ABeeZee" w:eastAsia="Times New Roman" w:hAnsi="ABeeZee" w:cs="Times New Roman"/>
          <w:b/>
          <w:bCs/>
          <w:color w:val="000000"/>
          <w:sz w:val="24"/>
          <w:szCs w:val="24"/>
          <w:lang w:eastAsia="en-IN"/>
        </w:rPr>
        <w:t>Semester wise requirements of course and credits</w:t>
      </w:r>
    </w:p>
    <w:p w:rsidR="00D7591E" w:rsidRPr="00275252" w:rsidRDefault="00D7591E" w:rsidP="00D7591E">
      <w:pPr>
        <w:shd w:val="clear" w:color="auto" w:fill="FFFFFF"/>
        <w:spacing w:after="0" w:line="240" w:lineRule="auto"/>
        <w:jc w:val="center"/>
        <w:rPr>
          <w:rFonts w:ascii="ABeeZee" w:eastAsia="Times New Roman" w:hAnsi="ABeeZee" w:cs="Times New Roman"/>
          <w:color w:val="000000"/>
          <w:sz w:val="14"/>
          <w:szCs w:val="24"/>
          <w:lang w:eastAsia="en-IN"/>
        </w:rPr>
      </w:pPr>
    </w:p>
    <w:tbl>
      <w:tblPr>
        <w:tblW w:w="5043" w:type="pct"/>
        <w:tblCellMar>
          <w:top w:w="15" w:type="dxa"/>
          <w:left w:w="15" w:type="dxa"/>
          <w:bottom w:w="15" w:type="dxa"/>
          <w:right w:w="15" w:type="dxa"/>
        </w:tblCellMar>
        <w:tblLook w:val="04A0" w:firstRow="1" w:lastRow="0" w:firstColumn="1" w:lastColumn="0" w:noHBand="0" w:noVBand="1"/>
      </w:tblPr>
      <w:tblGrid>
        <w:gridCol w:w="860"/>
        <w:gridCol w:w="1202"/>
        <w:gridCol w:w="1065"/>
        <w:gridCol w:w="1193"/>
        <w:gridCol w:w="1057"/>
        <w:gridCol w:w="1440"/>
        <w:gridCol w:w="1277"/>
        <w:gridCol w:w="730"/>
        <w:gridCol w:w="647"/>
      </w:tblGrid>
      <w:tr w:rsidR="00D7591E" w:rsidRPr="009D2454" w:rsidTr="00BC2611">
        <w:trPr>
          <w:trHeight w:val="326"/>
        </w:trPr>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Semester</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HARD CORE COURSE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SOFT CORE  COURSE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OPEN ELECTIVE COURSE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TOTAL</w:t>
            </w:r>
          </w:p>
        </w:tc>
      </w:tr>
      <w:tr w:rsidR="00D7591E" w:rsidRPr="009D2454" w:rsidTr="00BC2611">
        <w:trPr>
          <w:trHeight w:val="389"/>
        </w:trPr>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Number</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Credits</w:t>
            </w:r>
          </w:p>
        </w:tc>
      </w:tr>
      <w:tr w:rsidR="00D7591E" w:rsidRPr="009D2454" w:rsidTr="00BC261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20</w:t>
            </w:r>
          </w:p>
        </w:tc>
      </w:tr>
      <w:tr w:rsidR="00D7591E" w:rsidRPr="009D2454" w:rsidTr="00BC2611">
        <w:trPr>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20</w:t>
            </w:r>
          </w:p>
        </w:tc>
      </w:tr>
      <w:tr w:rsidR="00D7591E" w:rsidRPr="009D2454" w:rsidTr="00BC2611">
        <w:trPr>
          <w:trHeight w:val="318"/>
        </w:trPr>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BC2611"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BC2611"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BC2611"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BC2611"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20</w:t>
            </w:r>
          </w:p>
        </w:tc>
      </w:tr>
      <w:tr w:rsidR="00D7591E" w:rsidRPr="009D2454" w:rsidTr="00BC2611">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IV</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BC2611"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BC2611"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BC2611"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BC2611"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14773F"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14773F"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20</w:t>
            </w:r>
          </w:p>
        </w:tc>
      </w:tr>
      <w:tr w:rsidR="00D7591E" w:rsidRPr="009D2454" w:rsidTr="00BC2611">
        <w:trPr>
          <w:trHeight w:val="263"/>
        </w:trPr>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BC2611"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BC2611"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D7591E" w:rsidP="00BC2611">
            <w:pPr>
              <w:spacing w:after="130" w:line="240" w:lineRule="auto"/>
              <w:jc w:val="center"/>
              <w:rPr>
                <w:rFonts w:ascii="Times New Roman" w:eastAsia="Times New Roman" w:hAnsi="Times New Roman" w:cs="Times New Roman"/>
                <w:color w:val="000000"/>
                <w:sz w:val="24"/>
                <w:szCs w:val="24"/>
                <w:lang w:eastAsia="en-IN"/>
              </w:rPr>
            </w:pPr>
            <w:r w:rsidRPr="00907976">
              <w:rPr>
                <w:rFonts w:ascii="Times New Roman" w:eastAsia="Times New Roman" w:hAnsi="Times New Roman" w:cs="Times New Roman"/>
                <w:color w:val="000000"/>
                <w:sz w:val="24"/>
                <w:szCs w:val="24"/>
                <w:lang w:eastAsia="en-I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BC2611"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D7591E" w:rsidRPr="00907976" w:rsidRDefault="0014773F" w:rsidP="00BC2611">
            <w:pPr>
              <w:spacing w:after="13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80</w:t>
            </w:r>
          </w:p>
        </w:tc>
      </w:tr>
    </w:tbl>
    <w:p w:rsidR="00D7591E" w:rsidRPr="004D1102" w:rsidRDefault="00D7591E" w:rsidP="00D7591E">
      <w:pPr>
        <w:shd w:val="clear" w:color="auto" w:fill="FFFFFF"/>
        <w:spacing w:line="240" w:lineRule="auto"/>
        <w:rPr>
          <w:rFonts w:ascii="ABeeZee" w:eastAsia="Times New Roman" w:hAnsi="ABeeZee" w:cs="Times New Roman"/>
          <w:b/>
          <w:bCs/>
          <w:color w:val="000000"/>
          <w:sz w:val="8"/>
          <w:lang w:eastAsia="en-IN"/>
        </w:rPr>
      </w:pPr>
    </w:p>
    <w:p w:rsidR="00D7591E" w:rsidRPr="00275252" w:rsidRDefault="00D7591E" w:rsidP="00D7591E">
      <w:pPr>
        <w:shd w:val="clear" w:color="auto" w:fill="FFFFFF"/>
        <w:spacing w:after="0" w:line="240" w:lineRule="auto"/>
        <w:rPr>
          <w:rFonts w:ascii="ABeeZee" w:eastAsia="Times New Roman" w:hAnsi="ABeeZee" w:cs="Times New Roman"/>
          <w:b/>
          <w:bCs/>
          <w:color w:val="000000"/>
          <w:sz w:val="24"/>
          <w:szCs w:val="24"/>
          <w:lang w:eastAsia="en-IN"/>
        </w:rPr>
      </w:pPr>
      <w:r w:rsidRPr="00275252">
        <w:rPr>
          <w:rFonts w:ascii="ABeeZee" w:eastAsia="Times New Roman" w:hAnsi="ABeeZee" w:cs="Times New Roman"/>
          <w:b/>
          <w:bCs/>
          <w:color w:val="000000"/>
          <w:sz w:val="24"/>
          <w:szCs w:val="24"/>
          <w:lang w:eastAsia="en-IN"/>
        </w:rPr>
        <w:t>First Semester M.Com</w:t>
      </w:r>
    </w:p>
    <w:p w:rsidR="00D7591E" w:rsidRPr="00275252" w:rsidRDefault="00D7591E" w:rsidP="00D7591E">
      <w:pPr>
        <w:shd w:val="clear" w:color="auto" w:fill="FFFFFF"/>
        <w:spacing w:after="0" w:line="240" w:lineRule="auto"/>
        <w:rPr>
          <w:rFonts w:ascii="ABeeZee" w:eastAsia="Times New Roman" w:hAnsi="ABeeZee" w:cs="Times New Roman"/>
          <w:color w:val="000000"/>
          <w:sz w:val="8"/>
          <w:szCs w:val="21"/>
          <w:lang w:eastAsia="en-IN"/>
        </w:rPr>
      </w:pPr>
    </w:p>
    <w:tbl>
      <w:tblPr>
        <w:tblW w:w="5080" w:type="pct"/>
        <w:tblCellMar>
          <w:top w:w="15" w:type="dxa"/>
          <w:left w:w="15" w:type="dxa"/>
          <w:bottom w:w="15" w:type="dxa"/>
          <w:right w:w="15" w:type="dxa"/>
        </w:tblCellMar>
        <w:tblLook w:val="04A0" w:firstRow="1" w:lastRow="0" w:firstColumn="1" w:lastColumn="0" w:noHBand="0" w:noVBand="1"/>
      </w:tblPr>
      <w:tblGrid>
        <w:gridCol w:w="996"/>
        <w:gridCol w:w="981"/>
        <w:gridCol w:w="3917"/>
        <w:gridCol w:w="979"/>
        <w:gridCol w:w="595"/>
        <w:gridCol w:w="391"/>
        <w:gridCol w:w="393"/>
        <w:gridCol w:w="1288"/>
      </w:tblGrid>
      <w:tr w:rsidR="00D7591E" w:rsidRPr="009D2454" w:rsidTr="00BC2611">
        <w:trPr>
          <w:trHeight w:val="703"/>
        </w:trPr>
        <w:tc>
          <w:tcPr>
            <w:tcW w:w="522" w:type="pct"/>
            <w:tcBorders>
              <w:top w:val="single" w:sz="4" w:space="0" w:color="auto"/>
              <w:left w:val="single" w:sz="4" w:space="0" w:color="auto"/>
              <w:right w:val="single" w:sz="4" w:space="0" w:color="auto"/>
            </w:tcBorders>
            <w:vAlign w:val="center"/>
          </w:tcPr>
          <w:p w:rsidR="00D7591E" w:rsidRPr="009D2454" w:rsidRDefault="00D7591E" w:rsidP="00BC2611">
            <w:pPr>
              <w:spacing w:after="0" w:line="240" w:lineRule="auto"/>
              <w:jc w:val="center"/>
              <w:rPr>
                <w:rFonts w:ascii="Times New Roman" w:eastAsia="Times New Roman" w:hAnsi="Times New Roman" w:cs="Times New Roman"/>
                <w:b/>
                <w:bCs/>
                <w:color w:val="000000"/>
                <w:sz w:val="20"/>
                <w:szCs w:val="20"/>
                <w:lang w:eastAsia="en-IN"/>
              </w:rPr>
            </w:pPr>
            <w:r w:rsidRPr="009D2454">
              <w:rPr>
                <w:rFonts w:ascii="Times New Roman" w:eastAsia="Times New Roman" w:hAnsi="Times New Roman" w:cs="Times New Roman"/>
                <w:b/>
                <w:bCs/>
                <w:color w:val="000000"/>
                <w:sz w:val="20"/>
                <w:szCs w:val="20"/>
                <w:lang w:eastAsia="en-IN"/>
              </w:rPr>
              <w:t>Sl. No.</w:t>
            </w:r>
          </w:p>
        </w:tc>
        <w:tc>
          <w:tcPr>
            <w:tcW w:w="514" w:type="pct"/>
            <w:tcBorders>
              <w:top w:val="single" w:sz="4" w:space="0" w:color="auto"/>
              <w:left w:val="single" w:sz="4" w:space="0" w:color="auto"/>
              <w:right w:val="single" w:sz="4" w:space="0" w:color="auto"/>
            </w:tcBorders>
          </w:tcPr>
          <w:p w:rsidR="00D7591E" w:rsidRPr="009D2454" w:rsidRDefault="00D7591E" w:rsidP="00BC2611">
            <w:pPr>
              <w:spacing w:after="0" w:line="240" w:lineRule="auto"/>
              <w:jc w:val="center"/>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Course Code</w:t>
            </w:r>
          </w:p>
        </w:tc>
        <w:tc>
          <w:tcPr>
            <w:tcW w:w="2053" w:type="pct"/>
            <w:tcBorders>
              <w:top w:val="single" w:sz="4" w:space="0" w:color="auto"/>
              <w:left w:val="single" w:sz="4" w:space="0" w:color="auto"/>
              <w:right w:val="single" w:sz="4" w:space="0" w:color="auto"/>
            </w:tcBorders>
            <w:vAlign w:val="center"/>
          </w:tcPr>
          <w:p w:rsidR="00D7591E" w:rsidRPr="009D2454" w:rsidRDefault="00D7591E" w:rsidP="00BC2611">
            <w:pPr>
              <w:spacing w:after="0" w:line="240" w:lineRule="auto"/>
              <w:jc w:val="center"/>
              <w:rPr>
                <w:rFonts w:ascii="Times New Roman" w:eastAsia="Times New Roman" w:hAnsi="Times New Roman" w:cs="Times New Roman"/>
                <w:b/>
                <w:bCs/>
                <w:color w:val="000000"/>
                <w:sz w:val="20"/>
                <w:szCs w:val="20"/>
                <w:lang w:eastAsia="en-IN"/>
              </w:rPr>
            </w:pPr>
            <w:r w:rsidRPr="009D2454">
              <w:rPr>
                <w:rFonts w:ascii="Times New Roman" w:eastAsia="Times New Roman" w:hAnsi="Times New Roman" w:cs="Times New Roman"/>
                <w:b/>
                <w:bCs/>
                <w:color w:val="000000"/>
                <w:sz w:val="20"/>
                <w:szCs w:val="20"/>
                <w:lang w:eastAsia="en-IN"/>
              </w:rPr>
              <w:t>Title of the course</w:t>
            </w:r>
          </w:p>
        </w:tc>
        <w:tc>
          <w:tcPr>
            <w:tcW w:w="513" w:type="pct"/>
            <w:tcBorders>
              <w:top w:val="single" w:sz="4" w:space="0" w:color="auto"/>
              <w:left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Hard core/</w:t>
            </w:r>
            <w:r w:rsidRPr="009D2454">
              <w:rPr>
                <w:rFonts w:ascii="Times New Roman" w:eastAsia="Times New Roman" w:hAnsi="Times New Roman" w:cs="Times New Roman"/>
                <w:b/>
                <w:bCs/>
                <w:color w:val="000000"/>
                <w:sz w:val="20"/>
                <w:szCs w:val="20"/>
                <w:lang w:eastAsia="en-IN"/>
              </w:rPr>
              <w:br/>
              <w:t>Soft core/</w:t>
            </w:r>
          </w:p>
        </w:tc>
        <w:tc>
          <w:tcPr>
            <w:tcW w:w="1398" w:type="pct"/>
            <w:gridSpan w:val="4"/>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Number of Credits</w:t>
            </w:r>
          </w:p>
        </w:tc>
      </w:tr>
      <w:tr w:rsidR="00D7591E" w:rsidRPr="009D2454" w:rsidTr="00BC2611">
        <w:trPr>
          <w:trHeight w:val="140"/>
        </w:trPr>
        <w:tc>
          <w:tcPr>
            <w:tcW w:w="522" w:type="pct"/>
            <w:tcBorders>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p>
        </w:tc>
        <w:tc>
          <w:tcPr>
            <w:tcW w:w="514" w:type="pct"/>
            <w:tcBorders>
              <w:left w:val="single" w:sz="4" w:space="0" w:color="auto"/>
              <w:bottom w:val="single" w:sz="4" w:space="0" w:color="auto"/>
              <w:right w:val="single" w:sz="4" w:space="0" w:color="auto"/>
            </w:tcBorders>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p>
        </w:tc>
        <w:tc>
          <w:tcPr>
            <w:tcW w:w="2053" w:type="pct"/>
            <w:tcBorders>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p>
        </w:tc>
        <w:tc>
          <w:tcPr>
            <w:tcW w:w="513" w:type="pct"/>
            <w:tcBorders>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p>
        </w:tc>
        <w:tc>
          <w:tcPr>
            <w:tcW w:w="31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L</w:t>
            </w:r>
          </w:p>
        </w:tc>
        <w:tc>
          <w:tcPr>
            <w:tcW w:w="20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T</w:t>
            </w:r>
          </w:p>
        </w:tc>
        <w:tc>
          <w:tcPr>
            <w:tcW w:w="20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P</w:t>
            </w:r>
          </w:p>
        </w:tc>
        <w:tc>
          <w:tcPr>
            <w:tcW w:w="67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TOTAL</w:t>
            </w:r>
          </w:p>
        </w:tc>
      </w:tr>
      <w:tr w:rsidR="00D7591E" w:rsidRPr="009D2454" w:rsidTr="00BC2611">
        <w:trPr>
          <w:trHeight w:val="229"/>
        </w:trPr>
        <w:tc>
          <w:tcPr>
            <w:tcW w:w="522" w:type="pct"/>
            <w:tcBorders>
              <w:top w:val="single" w:sz="4" w:space="0" w:color="auto"/>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HC01</w:t>
            </w:r>
          </w:p>
        </w:tc>
        <w:tc>
          <w:tcPr>
            <w:tcW w:w="514" w:type="pct"/>
            <w:tcBorders>
              <w:top w:val="single" w:sz="4" w:space="0" w:color="auto"/>
              <w:left w:val="single" w:sz="4" w:space="0" w:color="auto"/>
              <w:bottom w:val="single" w:sz="4" w:space="0" w:color="auto"/>
              <w:right w:val="single" w:sz="4" w:space="0" w:color="auto"/>
            </w:tcBorders>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MCA010</w:t>
            </w:r>
          </w:p>
        </w:tc>
        <w:tc>
          <w:tcPr>
            <w:tcW w:w="2053" w:type="pct"/>
            <w:tcBorders>
              <w:top w:val="single" w:sz="4" w:space="0" w:color="auto"/>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Accounting Theory</w:t>
            </w:r>
          </w:p>
        </w:tc>
        <w:tc>
          <w:tcPr>
            <w:tcW w:w="513"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31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7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D7591E" w:rsidRPr="009D2454" w:rsidTr="00BC2611">
        <w:trPr>
          <w:trHeight w:val="229"/>
        </w:trPr>
        <w:tc>
          <w:tcPr>
            <w:tcW w:w="522" w:type="pct"/>
            <w:tcBorders>
              <w:top w:val="single" w:sz="4" w:space="0" w:color="auto"/>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HC02</w:t>
            </w:r>
          </w:p>
        </w:tc>
        <w:tc>
          <w:tcPr>
            <w:tcW w:w="514" w:type="pct"/>
            <w:tcBorders>
              <w:top w:val="single" w:sz="4" w:space="0" w:color="auto"/>
              <w:left w:val="single" w:sz="4" w:space="0" w:color="auto"/>
              <w:bottom w:val="single" w:sz="4" w:space="0" w:color="auto"/>
              <w:right w:val="single" w:sz="4" w:space="0" w:color="auto"/>
            </w:tcBorders>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MCA080</w:t>
            </w:r>
          </w:p>
        </w:tc>
        <w:tc>
          <w:tcPr>
            <w:tcW w:w="2053" w:type="pct"/>
            <w:tcBorders>
              <w:top w:val="single" w:sz="4" w:space="0" w:color="auto"/>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Corporate Governance and Business ethics</w:t>
            </w:r>
          </w:p>
        </w:tc>
        <w:tc>
          <w:tcPr>
            <w:tcW w:w="513"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31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7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D7591E" w:rsidRPr="009D2454" w:rsidTr="00BC2611">
        <w:trPr>
          <w:trHeight w:val="229"/>
        </w:trPr>
        <w:tc>
          <w:tcPr>
            <w:tcW w:w="522" w:type="pct"/>
            <w:tcBorders>
              <w:top w:val="single" w:sz="4" w:space="0" w:color="auto"/>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HC03</w:t>
            </w:r>
          </w:p>
        </w:tc>
        <w:tc>
          <w:tcPr>
            <w:tcW w:w="514" w:type="pct"/>
            <w:tcBorders>
              <w:top w:val="single" w:sz="4" w:space="0" w:color="auto"/>
              <w:left w:val="single" w:sz="4" w:space="0" w:color="auto"/>
              <w:bottom w:val="single" w:sz="4" w:space="0" w:color="auto"/>
              <w:right w:val="single" w:sz="4" w:space="0" w:color="auto"/>
            </w:tcBorders>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MCA090</w:t>
            </w:r>
          </w:p>
        </w:tc>
        <w:tc>
          <w:tcPr>
            <w:tcW w:w="2053" w:type="pct"/>
            <w:tcBorders>
              <w:top w:val="single" w:sz="4" w:space="0" w:color="auto"/>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Advanced Financial Management</w:t>
            </w:r>
          </w:p>
        </w:tc>
        <w:tc>
          <w:tcPr>
            <w:tcW w:w="513"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31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7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D7591E" w:rsidRPr="009D2454" w:rsidTr="00BC2611">
        <w:trPr>
          <w:trHeight w:val="229"/>
        </w:trPr>
        <w:tc>
          <w:tcPr>
            <w:tcW w:w="522" w:type="pct"/>
            <w:tcBorders>
              <w:top w:val="single" w:sz="4" w:space="0" w:color="auto"/>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HC04</w:t>
            </w:r>
          </w:p>
        </w:tc>
        <w:tc>
          <w:tcPr>
            <w:tcW w:w="514" w:type="pct"/>
            <w:tcBorders>
              <w:top w:val="single" w:sz="4" w:space="0" w:color="auto"/>
              <w:left w:val="single" w:sz="4" w:space="0" w:color="auto"/>
              <w:bottom w:val="single" w:sz="4" w:space="0" w:color="auto"/>
              <w:right w:val="single" w:sz="4" w:space="0" w:color="auto"/>
            </w:tcBorders>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MCA100</w:t>
            </w:r>
          </w:p>
        </w:tc>
        <w:tc>
          <w:tcPr>
            <w:tcW w:w="2053" w:type="pct"/>
            <w:tcBorders>
              <w:top w:val="single" w:sz="4" w:space="0" w:color="auto"/>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Strategic Marketing</w:t>
            </w:r>
          </w:p>
        </w:tc>
        <w:tc>
          <w:tcPr>
            <w:tcW w:w="513"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31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7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D7591E" w:rsidRPr="009D2454" w:rsidTr="00BC2611">
        <w:trPr>
          <w:trHeight w:val="229"/>
        </w:trPr>
        <w:tc>
          <w:tcPr>
            <w:tcW w:w="522" w:type="pct"/>
            <w:tcBorders>
              <w:top w:val="single" w:sz="4" w:space="0" w:color="auto"/>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SC01</w:t>
            </w:r>
          </w:p>
        </w:tc>
        <w:tc>
          <w:tcPr>
            <w:tcW w:w="514" w:type="pct"/>
            <w:tcBorders>
              <w:top w:val="single" w:sz="4" w:space="0" w:color="auto"/>
              <w:left w:val="single" w:sz="4" w:space="0" w:color="auto"/>
              <w:bottom w:val="single" w:sz="4" w:space="0" w:color="auto"/>
              <w:right w:val="single" w:sz="4" w:space="0" w:color="auto"/>
            </w:tcBorders>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MCA210</w:t>
            </w:r>
          </w:p>
        </w:tc>
        <w:tc>
          <w:tcPr>
            <w:tcW w:w="2053" w:type="pct"/>
            <w:tcBorders>
              <w:top w:val="single" w:sz="4" w:space="0" w:color="auto"/>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Business Policy and Environment</w:t>
            </w:r>
          </w:p>
        </w:tc>
        <w:tc>
          <w:tcPr>
            <w:tcW w:w="513"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w:t>
            </w:r>
          </w:p>
        </w:tc>
        <w:tc>
          <w:tcPr>
            <w:tcW w:w="31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7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D7591E" w:rsidRPr="009D2454" w:rsidTr="00BC2611">
        <w:trPr>
          <w:trHeight w:val="229"/>
        </w:trPr>
        <w:tc>
          <w:tcPr>
            <w:tcW w:w="522" w:type="pct"/>
            <w:tcBorders>
              <w:top w:val="single" w:sz="4" w:space="0" w:color="auto"/>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SC02</w:t>
            </w:r>
          </w:p>
        </w:tc>
        <w:tc>
          <w:tcPr>
            <w:tcW w:w="514" w:type="pct"/>
            <w:tcBorders>
              <w:top w:val="single" w:sz="4" w:space="0" w:color="auto"/>
              <w:left w:val="single" w:sz="4" w:space="0" w:color="auto"/>
              <w:bottom w:val="single" w:sz="4" w:space="0" w:color="auto"/>
              <w:right w:val="single" w:sz="4" w:space="0" w:color="auto"/>
            </w:tcBorders>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MCA220</w:t>
            </w:r>
          </w:p>
        </w:tc>
        <w:tc>
          <w:tcPr>
            <w:tcW w:w="2053" w:type="pct"/>
            <w:tcBorders>
              <w:top w:val="single" w:sz="4" w:space="0" w:color="auto"/>
              <w:left w:val="single" w:sz="4" w:space="0" w:color="auto"/>
              <w:bottom w:val="single" w:sz="4" w:space="0" w:color="auto"/>
              <w:right w:val="single" w:sz="4" w:space="0" w:color="auto"/>
            </w:tcBorders>
            <w:vAlign w:val="center"/>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Statistics for Business Decisions</w:t>
            </w:r>
          </w:p>
        </w:tc>
        <w:tc>
          <w:tcPr>
            <w:tcW w:w="513"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w:t>
            </w:r>
          </w:p>
        </w:tc>
        <w:tc>
          <w:tcPr>
            <w:tcW w:w="31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7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bl>
    <w:p w:rsidR="00D7591E" w:rsidRPr="00D76394" w:rsidRDefault="00D7591E" w:rsidP="00D7591E">
      <w:pPr>
        <w:shd w:val="clear" w:color="auto" w:fill="FFFFFF"/>
        <w:tabs>
          <w:tab w:val="left" w:pos="6135"/>
        </w:tabs>
        <w:spacing w:after="288" w:line="240" w:lineRule="auto"/>
        <w:rPr>
          <w:rFonts w:ascii="ABeeZee" w:eastAsia="Times New Roman" w:hAnsi="ABeeZee" w:cs="Times New Roman"/>
          <w:color w:val="000000"/>
          <w:sz w:val="21"/>
          <w:szCs w:val="21"/>
          <w:lang w:eastAsia="en-IN"/>
        </w:rPr>
      </w:pPr>
      <w:r w:rsidRPr="00D76394">
        <w:rPr>
          <w:rFonts w:ascii="ABeeZee" w:eastAsia="Times New Roman" w:hAnsi="ABeeZee" w:cs="Times New Roman"/>
          <w:b/>
          <w:bCs/>
          <w:color w:val="000000"/>
          <w:sz w:val="21"/>
          <w:lang w:eastAsia="en-IN"/>
        </w:rPr>
        <w:t xml:space="preserve">Note: </w:t>
      </w:r>
      <w:r w:rsidRPr="00D76394">
        <w:rPr>
          <w:rFonts w:ascii="ABeeZee" w:eastAsia="Times New Roman" w:hAnsi="ABeeZee" w:cs="Times New Roman"/>
          <w:color w:val="000000"/>
          <w:sz w:val="21"/>
          <w:szCs w:val="21"/>
          <w:lang w:eastAsia="en-IN"/>
        </w:rPr>
        <w:t>students can register for any one of the above soft cores</w:t>
      </w:r>
      <w:proofErr w:type="gramStart"/>
      <w:r w:rsidRPr="00D76394">
        <w:rPr>
          <w:rFonts w:ascii="ABeeZee" w:eastAsia="Times New Roman" w:hAnsi="ABeeZee" w:cs="Times New Roman"/>
          <w:color w:val="000000"/>
          <w:sz w:val="21"/>
          <w:szCs w:val="21"/>
          <w:lang w:eastAsia="en-IN"/>
        </w:rPr>
        <w:t>.</w:t>
      </w:r>
      <w:r w:rsidR="00BC2611">
        <w:rPr>
          <w:rFonts w:ascii="ABeeZee" w:eastAsia="Times New Roman" w:hAnsi="ABeeZee" w:cs="Times New Roman"/>
          <w:color w:val="000000"/>
          <w:sz w:val="21"/>
          <w:szCs w:val="21"/>
          <w:lang w:eastAsia="en-IN"/>
        </w:rPr>
        <w:t>(</w:t>
      </w:r>
      <w:proofErr w:type="gramEnd"/>
      <w:r w:rsidR="00BC2611">
        <w:rPr>
          <w:rFonts w:ascii="ABeeZee" w:eastAsia="Times New Roman" w:hAnsi="ABeeZee" w:cs="Times New Roman"/>
          <w:color w:val="000000"/>
          <w:sz w:val="21"/>
          <w:szCs w:val="21"/>
          <w:lang w:eastAsia="en-IN"/>
        </w:rPr>
        <w:t>HC:4 + SC:1=5)</w:t>
      </w:r>
      <w:r>
        <w:rPr>
          <w:rFonts w:ascii="ABeeZee" w:eastAsia="Times New Roman" w:hAnsi="ABeeZee" w:cs="Times New Roman"/>
          <w:color w:val="000000"/>
          <w:sz w:val="21"/>
          <w:szCs w:val="21"/>
          <w:lang w:eastAsia="en-IN"/>
        </w:rPr>
        <w:tab/>
      </w:r>
    </w:p>
    <w:p w:rsidR="00D7591E" w:rsidRPr="00275252" w:rsidRDefault="00D7591E" w:rsidP="00D7591E">
      <w:pPr>
        <w:shd w:val="clear" w:color="auto" w:fill="FFFFFF"/>
        <w:spacing w:after="0" w:line="240" w:lineRule="auto"/>
        <w:rPr>
          <w:rFonts w:ascii="ABeeZee" w:eastAsia="Times New Roman" w:hAnsi="ABeeZee" w:cs="Times New Roman"/>
          <w:b/>
          <w:bCs/>
          <w:color w:val="000000"/>
          <w:sz w:val="24"/>
          <w:szCs w:val="24"/>
          <w:lang w:eastAsia="en-IN"/>
        </w:rPr>
      </w:pPr>
      <w:r w:rsidRPr="00275252">
        <w:rPr>
          <w:rFonts w:ascii="ABeeZee" w:eastAsia="Times New Roman" w:hAnsi="ABeeZee" w:cs="Times New Roman"/>
          <w:b/>
          <w:bCs/>
          <w:color w:val="000000"/>
          <w:sz w:val="24"/>
          <w:szCs w:val="24"/>
          <w:lang w:eastAsia="en-IN"/>
        </w:rPr>
        <w:t>Second semester M.Com</w:t>
      </w:r>
    </w:p>
    <w:p w:rsidR="00D7591E" w:rsidRPr="00275252" w:rsidRDefault="00D7591E" w:rsidP="00D7591E">
      <w:pPr>
        <w:shd w:val="clear" w:color="auto" w:fill="FFFFFF"/>
        <w:spacing w:after="0" w:line="240" w:lineRule="auto"/>
        <w:rPr>
          <w:rFonts w:ascii="ABeeZee" w:eastAsia="Times New Roman" w:hAnsi="ABeeZee" w:cs="Times New Roman"/>
          <w:color w:val="000000"/>
          <w:sz w:val="9"/>
          <w:szCs w:val="21"/>
          <w:lang w:eastAsia="en-IN"/>
        </w:rPr>
      </w:pPr>
    </w:p>
    <w:tbl>
      <w:tblPr>
        <w:tblW w:w="5088" w:type="pct"/>
        <w:tblCellMar>
          <w:top w:w="15" w:type="dxa"/>
          <w:left w:w="15" w:type="dxa"/>
          <w:bottom w:w="15" w:type="dxa"/>
          <w:right w:w="15" w:type="dxa"/>
        </w:tblCellMar>
        <w:tblLook w:val="04A0" w:firstRow="1" w:lastRow="0" w:firstColumn="1" w:lastColumn="0" w:noHBand="0" w:noVBand="1"/>
      </w:tblPr>
      <w:tblGrid>
        <w:gridCol w:w="1005"/>
        <w:gridCol w:w="990"/>
        <w:gridCol w:w="3870"/>
        <w:gridCol w:w="1082"/>
        <w:gridCol w:w="539"/>
        <w:gridCol w:w="361"/>
        <w:gridCol w:w="449"/>
        <w:gridCol w:w="1259"/>
      </w:tblGrid>
      <w:tr w:rsidR="00D7591E" w:rsidRPr="009D2454" w:rsidTr="00BC2611">
        <w:trPr>
          <w:trHeight w:val="443"/>
        </w:trPr>
        <w:tc>
          <w:tcPr>
            <w:tcW w:w="526" w:type="pct"/>
            <w:tcBorders>
              <w:top w:val="single" w:sz="4" w:space="0" w:color="auto"/>
              <w:left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Sl. No.</w:t>
            </w:r>
          </w:p>
        </w:tc>
        <w:tc>
          <w:tcPr>
            <w:tcW w:w="518" w:type="pct"/>
            <w:tcBorders>
              <w:top w:val="single" w:sz="4" w:space="0" w:color="auto"/>
              <w:left w:val="single" w:sz="4" w:space="0" w:color="auto"/>
              <w:right w:val="single" w:sz="4" w:space="0" w:color="auto"/>
            </w:tcBorders>
          </w:tcPr>
          <w:p w:rsidR="00D7591E" w:rsidRPr="009D2454" w:rsidRDefault="00D7591E" w:rsidP="00BC2611">
            <w:pPr>
              <w:spacing w:after="0" w:line="240" w:lineRule="auto"/>
              <w:jc w:val="center"/>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Course Code</w:t>
            </w:r>
          </w:p>
        </w:tc>
        <w:tc>
          <w:tcPr>
            <w:tcW w:w="2025" w:type="pct"/>
            <w:tcBorders>
              <w:top w:val="single" w:sz="4" w:space="0" w:color="auto"/>
              <w:left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Title of the course</w:t>
            </w:r>
          </w:p>
        </w:tc>
        <w:tc>
          <w:tcPr>
            <w:tcW w:w="566" w:type="pct"/>
            <w:tcBorders>
              <w:top w:val="single" w:sz="4" w:space="0" w:color="auto"/>
              <w:left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Hard core/</w:t>
            </w:r>
            <w:r w:rsidRPr="009D2454">
              <w:rPr>
                <w:rFonts w:ascii="Times New Roman" w:eastAsia="Times New Roman" w:hAnsi="Times New Roman" w:cs="Times New Roman"/>
                <w:b/>
                <w:bCs/>
                <w:color w:val="000000"/>
                <w:sz w:val="20"/>
                <w:szCs w:val="20"/>
                <w:lang w:eastAsia="en-IN"/>
              </w:rPr>
              <w:br/>
              <w:t>Soft core</w:t>
            </w:r>
          </w:p>
        </w:tc>
        <w:tc>
          <w:tcPr>
            <w:tcW w:w="1365" w:type="pct"/>
            <w:gridSpan w:val="4"/>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b/>
                <w:bCs/>
                <w:color w:val="000000"/>
                <w:sz w:val="20"/>
                <w:szCs w:val="20"/>
                <w:lang w:eastAsia="en-IN"/>
              </w:rPr>
              <w:t>Number of Credits</w:t>
            </w:r>
          </w:p>
        </w:tc>
      </w:tr>
      <w:tr w:rsidR="00D7591E" w:rsidRPr="009D2454" w:rsidTr="00BC2611">
        <w:trPr>
          <w:trHeight w:val="155"/>
        </w:trPr>
        <w:tc>
          <w:tcPr>
            <w:tcW w:w="526" w:type="pct"/>
            <w:tcBorders>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w:t>
            </w:r>
          </w:p>
        </w:tc>
        <w:tc>
          <w:tcPr>
            <w:tcW w:w="518" w:type="pct"/>
            <w:tcBorders>
              <w:left w:val="single" w:sz="4" w:space="0" w:color="auto"/>
              <w:bottom w:val="single" w:sz="4" w:space="0" w:color="auto"/>
              <w:right w:val="single" w:sz="4" w:space="0" w:color="auto"/>
            </w:tcBorders>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p>
        </w:tc>
        <w:tc>
          <w:tcPr>
            <w:tcW w:w="2025" w:type="pct"/>
            <w:tcBorders>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w:t>
            </w:r>
          </w:p>
        </w:tc>
        <w:tc>
          <w:tcPr>
            <w:tcW w:w="566" w:type="pct"/>
            <w:tcBorders>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w:t>
            </w:r>
          </w:p>
        </w:tc>
        <w:tc>
          <w:tcPr>
            <w:tcW w:w="28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L</w:t>
            </w:r>
          </w:p>
        </w:tc>
        <w:tc>
          <w:tcPr>
            <w:tcW w:w="18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T</w:t>
            </w:r>
          </w:p>
        </w:tc>
        <w:tc>
          <w:tcPr>
            <w:tcW w:w="23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P</w:t>
            </w:r>
          </w:p>
        </w:tc>
        <w:tc>
          <w:tcPr>
            <w:tcW w:w="65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TOTAL</w:t>
            </w:r>
          </w:p>
        </w:tc>
      </w:tr>
      <w:tr w:rsidR="00D7591E" w:rsidRPr="009D2454" w:rsidTr="00BC2611">
        <w:tc>
          <w:tcPr>
            <w:tcW w:w="52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HC05</w:t>
            </w:r>
          </w:p>
        </w:tc>
        <w:tc>
          <w:tcPr>
            <w:tcW w:w="518" w:type="pct"/>
            <w:tcBorders>
              <w:top w:val="single" w:sz="4" w:space="0" w:color="auto"/>
              <w:left w:val="single" w:sz="4" w:space="0" w:color="auto"/>
              <w:bottom w:val="single" w:sz="4" w:space="0" w:color="auto"/>
              <w:right w:val="single" w:sz="4" w:space="0" w:color="auto"/>
            </w:tcBorders>
          </w:tcPr>
          <w:p w:rsidR="00D7591E"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MCB030</w:t>
            </w:r>
          </w:p>
        </w:tc>
        <w:tc>
          <w:tcPr>
            <w:tcW w:w="202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Organizational Behavio</w:t>
            </w:r>
            <w:r w:rsidRPr="009D2454">
              <w:rPr>
                <w:rFonts w:ascii="Times New Roman" w:eastAsia="Times New Roman" w:hAnsi="Times New Roman" w:cs="Times New Roman"/>
                <w:color w:val="000000"/>
                <w:sz w:val="20"/>
                <w:szCs w:val="20"/>
                <w:lang w:eastAsia="en-IN"/>
              </w:rPr>
              <w:t>r</w:t>
            </w:r>
          </w:p>
        </w:tc>
        <w:tc>
          <w:tcPr>
            <w:tcW w:w="56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28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18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5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D7591E" w:rsidRPr="009D2454" w:rsidTr="00BC2611">
        <w:tc>
          <w:tcPr>
            <w:tcW w:w="52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HC06</w:t>
            </w:r>
          </w:p>
        </w:tc>
        <w:tc>
          <w:tcPr>
            <w:tcW w:w="518" w:type="pct"/>
            <w:tcBorders>
              <w:top w:val="single" w:sz="4" w:space="0" w:color="auto"/>
              <w:left w:val="single" w:sz="4" w:space="0" w:color="auto"/>
              <w:bottom w:val="single" w:sz="4" w:space="0" w:color="auto"/>
              <w:right w:val="single" w:sz="4" w:space="0" w:color="auto"/>
            </w:tcBorders>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MCB050</w:t>
            </w:r>
          </w:p>
        </w:tc>
        <w:tc>
          <w:tcPr>
            <w:tcW w:w="202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xml:space="preserve">Entrepreneurial Development </w:t>
            </w:r>
          </w:p>
        </w:tc>
        <w:tc>
          <w:tcPr>
            <w:tcW w:w="56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28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18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5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D7591E" w:rsidRPr="009D2454" w:rsidTr="00BC2611">
        <w:trPr>
          <w:trHeight w:val="245"/>
        </w:trPr>
        <w:tc>
          <w:tcPr>
            <w:tcW w:w="52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HC07</w:t>
            </w:r>
          </w:p>
        </w:tc>
        <w:tc>
          <w:tcPr>
            <w:tcW w:w="518" w:type="pct"/>
            <w:tcBorders>
              <w:top w:val="single" w:sz="4" w:space="0" w:color="auto"/>
              <w:left w:val="single" w:sz="4" w:space="0" w:color="auto"/>
              <w:bottom w:val="single" w:sz="4" w:space="0" w:color="auto"/>
              <w:right w:val="single" w:sz="4" w:space="0" w:color="auto"/>
            </w:tcBorders>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MCB010</w:t>
            </w:r>
          </w:p>
        </w:tc>
        <w:tc>
          <w:tcPr>
            <w:tcW w:w="202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Capital Market Instruments</w:t>
            </w:r>
          </w:p>
        </w:tc>
        <w:tc>
          <w:tcPr>
            <w:tcW w:w="56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HC</w:t>
            </w:r>
          </w:p>
        </w:tc>
        <w:tc>
          <w:tcPr>
            <w:tcW w:w="28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18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5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D7591E" w:rsidRPr="009D2454" w:rsidTr="00BC2611">
        <w:trPr>
          <w:trHeight w:val="317"/>
        </w:trPr>
        <w:tc>
          <w:tcPr>
            <w:tcW w:w="52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xml:space="preserve">     SC05</w:t>
            </w:r>
          </w:p>
        </w:tc>
        <w:tc>
          <w:tcPr>
            <w:tcW w:w="518" w:type="pct"/>
            <w:tcBorders>
              <w:top w:val="single" w:sz="4" w:space="0" w:color="auto"/>
              <w:left w:val="single" w:sz="4" w:space="0" w:color="auto"/>
              <w:bottom w:val="single" w:sz="4" w:space="0" w:color="auto"/>
              <w:right w:val="single" w:sz="4" w:space="0" w:color="auto"/>
            </w:tcBorders>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MCB240</w:t>
            </w:r>
          </w:p>
        </w:tc>
        <w:tc>
          <w:tcPr>
            <w:tcW w:w="202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 xml:space="preserve">Human Resource Management </w:t>
            </w:r>
          </w:p>
        </w:tc>
        <w:tc>
          <w:tcPr>
            <w:tcW w:w="56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w:t>
            </w:r>
          </w:p>
        </w:tc>
        <w:tc>
          <w:tcPr>
            <w:tcW w:w="28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18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5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D7591E" w:rsidRPr="009D2454" w:rsidTr="00BC2611">
        <w:tc>
          <w:tcPr>
            <w:tcW w:w="52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SC06</w:t>
            </w:r>
          </w:p>
        </w:tc>
        <w:tc>
          <w:tcPr>
            <w:tcW w:w="518" w:type="pct"/>
            <w:tcBorders>
              <w:top w:val="single" w:sz="4" w:space="0" w:color="auto"/>
              <w:left w:val="single" w:sz="4" w:space="0" w:color="auto"/>
              <w:bottom w:val="single" w:sz="4" w:space="0" w:color="auto"/>
              <w:right w:val="single" w:sz="4" w:space="0" w:color="auto"/>
            </w:tcBorders>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MCB270</w:t>
            </w:r>
          </w:p>
        </w:tc>
        <w:tc>
          <w:tcPr>
            <w:tcW w:w="202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Management of Financial Services</w:t>
            </w:r>
          </w:p>
        </w:tc>
        <w:tc>
          <w:tcPr>
            <w:tcW w:w="56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w:t>
            </w:r>
          </w:p>
        </w:tc>
        <w:tc>
          <w:tcPr>
            <w:tcW w:w="28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18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5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D7591E" w:rsidRPr="009D2454" w:rsidTr="00BC2611">
        <w:tc>
          <w:tcPr>
            <w:tcW w:w="52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SC07</w:t>
            </w:r>
          </w:p>
        </w:tc>
        <w:tc>
          <w:tcPr>
            <w:tcW w:w="518" w:type="pct"/>
            <w:tcBorders>
              <w:top w:val="single" w:sz="4" w:space="0" w:color="auto"/>
              <w:left w:val="single" w:sz="4" w:space="0" w:color="auto"/>
              <w:bottom w:val="single" w:sz="4" w:space="0" w:color="auto"/>
              <w:right w:val="single" w:sz="4" w:space="0" w:color="auto"/>
            </w:tcBorders>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MCB250</w:t>
            </w:r>
          </w:p>
        </w:tc>
        <w:tc>
          <w:tcPr>
            <w:tcW w:w="202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Banking Technology</w:t>
            </w:r>
          </w:p>
        </w:tc>
        <w:tc>
          <w:tcPr>
            <w:tcW w:w="566"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SC</w:t>
            </w:r>
          </w:p>
        </w:tc>
        <w:tc>
          <w:tcPr>
            <w:tcW w:w="282"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3</w:t>
            </w:r>
          </w:p>
        </w:tc>
        <w:tc>
          <w:tcPr>
            <w:tcW w:w="18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0</w:t>
            </w:r>
          </w:p>
        </w:tc>
        <w:tc>
          <w:tcPr>
            <w:tcW w:w="659" w:type="pct"/>
            <w:tcBorders>
              <w:top w:val="single" w:sz="4" w:space="0" w:color="auto"/>
              <w:left w:val="single" w:sz="4" w:space="0" w:color="auto"/>
              <w:bottom w:val="single" w:sz="4" w:space="0" w:color="auto"/>
              <w:right w:val="single" w:sz="4" w:space="0" w:color="auto"/>
            </w:tcBorders>
            <w:vAlign w:val="center"/>
            <w:hideMark/>
          </w:tcPr>
          <w:p w:rsidR="00D7591E" w:rsidRPr="009D2454" w:rsidRDefault="00D7591E" w:rsidP="00BC2611">
            <w:pPr>
              <w:spacing w:after="0" w:line="240" w:lineRule="auto"/>
              <w:jc w:val="center"/>
              <w:rPr>
                <w:rFonts w:ascii="Times New Roman" w:eastAsia="Times New Roman" w:hAnsi="Times New Roman" w:cs="Times New Roman"/>
                <w:color w:val="000000"/>
                <w:sz w:val="20"/>
                <w:szCs w:val="20"/>
                <w:lang w:eastAsia="en-IN"/>
              </w:rPr>
            </w:pPr>
            <w:r w:rsidRPr="009D2454">
              <w:rPr>
                <w:rFonts w:ascii="Times New Roman" w:eastAsia="Times New Roman" w:hAnsi="Times New Roman" w:cs="Times New Roman"/>
                <w:color w:val="000000"/>
                <w:sz w:val="20"/>
                <w:szCs w:val="20"/>
                <w:lang w:eastAsia="en-IN"/>
              </w:rPr>
              <w:t>4</w:t>
            </w:r>
          </w:p>
        </w:tc>
      </w:tr>
      <w:tr w:rsidR="008319DE" w:rsidRPr="009D2454" w:rsidTr="00BC2611">
        <w:tc>
          <w:tcPr>
            <w:tcW w:w="526" w:type="pct"/>
            <w:tcBorders>
              <w:top w:val="single" w:sz="4" w:space="0" w:color="auto"/>
              <w:left w:val="single" w:sz="4" w:space="0" w:color="auto"/>
              <w:bottom w:val="single" w:sz="4" w:space="0" w:color="auto"/>
              <w:right w:val="single" w:sz="4" w:space="0" w:color="auto"/>
            </w:tcBorders>
            <w:vAlign w:val="center"/>
            <w:hideMark/>
          </w:tcPr>
          <w:p w:rsidR="008319DE" w:rsidRPr="009D2454" w:rsidRDefault="008319DE" w:rsidP="00BC2611">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SC</w:t>
            </w:r>
          </w:p>
        </w:tc>
        <w:tc>
          <w:tcPr>
            <w:tcW w:w="518" w:type="pct"/>
            <w:tcBorders>
              <w:top w:val="single" w:sz="4" w:space="0" w:color="auto"/>
              <w:left w:val="single" w:sz="4" w:space="0" w:color="auto"/>
              <w:bottom w:val="single" w:sz="4" w:space="0" w:color="auto"/>
              <w:right w:val="single" w:sz="4" w:space="0" w:color="auto"/>
            </w:tcBorders>
          </w:tcPr>
          <w:p w:rsidR="008319DE" w:rsidRDefault="008319D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MCB</w:t>
            </w:r>
          </w:p>
        </w:tc>
        <w:tc>
          <w:tcPr>
            <w:tcW w:w="2025" w:type="pct"/>
            <w:tcBorders>
              <w:top w:val="single" w:sz="4" w:space="0" w:color="auto"/>
              <w:left w:val="single" w:sz="4" w:space="0" w:color="auto"/>
              <w:bottom w:val="single" w:sz="4" w:space="0" w:color="auto"/>
              <w:right w:val="single" w:sz="4" w:space="0" w:color="auto"/>
            </w:tcBorders>
            <w:vAlign w:val="center"/>
            <w:hideMark/>
          </w:tcPr>
          <w:p w:rsidR="008319DE" w:rsidRPr="009D2454" w:rsidRDefault="008319DE" w:rsidP="00BC2611">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 xml:space="preserve">Security Analysis and portfolio Management </w:t>
            </w:r>
          </w:p>
        </w:tc>
        <w:tc>
          <w:tcPr>
            <w:tcW w:w="566" w:type="pct"/>
            <w:tcBorders>
              <w:top w:val="single" w:sz="4" w:space="0" w:color="auto"/>
              <w:left w:val="single" w:sz="4" w:space="0" w:color="auto"/>
              <w:bottom w:val="single" w:sz="4" w:space="0" w:color="auto"/>
              <w:right w:val="single" w:sz="4" w:space="0" w:color="auto"/>
            </w:tcBorders>
            <w:vAlign w:val="center"/>
            <w:hideMark/>
          </w:tcPr>
          <w:p w:rsidR="008319DE" w:rsidRPr="009D2454" w:rsidRDefault="008319DE" w:rsidP="00BC2611">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SC</w:t>
            </w:r>
          </w:p>
        </w:tc>
        <w:tc>
          <w:tcPr>
            <w:tcW w:w="282" w:type="pct"/>
            <w:tcBorders>
              <w:top w:val="single" w:sz="4" w:space="0" w:color="auto"/>
              <w:left w:val="single" w:sz="4" w:space="0" w:color="auto"/>
              <w:bottom w:val="single" w:sz="4" w:space="0" w:color="auto"/>
              <w:right w:val="single" w:sz="4" w:space="0" w:color="auto"/>
            </w:tcBorders>
            <w:vAlign w:val="center"/>
            <w:hideMark/>
          </w:tcPr>
          <w:p w:rsidR="008319DE" w:rsidRPr="009D2454" w:rsidRDefault="008319DE" w:rsidP="00BC2611">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3</w:t>
            </w:r>
          </w:p>
        </w:tc>
        <w:tc>
          <w:tcPr>
            <w:tcW w:w="189" w:type="pct"/>
            <w:tcBorders>
              <w:top w:val="single" w:sz="4" w:space="0" w:color="auto"/>
              <w:left w:val="single" w:sz="4" w:space="0" w:color="auto"/>
              <w:bottom w:val="single" w:sz="4" w:space="0" w:color="auto"/>
              <w:right w:val="single" w:sz="4" w:space="0" w:color="auto"/>
            </w:tcBorders>
            <w:vAlign w:val="center"/>
            <w:hideMark/>
          </w:tcPr>
          <w:p w:rsidR="008319DE" w:rsidRPr="009D2454" w:rsidRDefault="008319DE" w:rsidP="00BC2611">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8319DE" w:rsidRPr="009D2454" w:rsidRDefault="008319DE" w:rsidP="00BC2611">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w:t>
            </w:r>
          </w:p>
        </w:tc>
        <w:tc>
          <w:tcPr>
            <w:tcW w:w="659" w:type="pct"/>
            <w:tcBorders>
              <w:top w:val="single" w:sz="4" w:space="0" w:color="auto"/>
              <w:left w:val="single" w:sz="4" w:space="0" w:color="auto"/>
              <w:bottom w:val="single" w:sz="4" w:space="0" w:color="auto"/>
              <w:right w:val="single" w:sz="4" w:space="0" w:color="auto"/>
            </w:tcBorders>
            <w:vAlign w:val="center"/>
            <w:hideMark/>
          </w:tcPr>
          <w:p w:rsidR="008319DE" w:rsidRPr="009D2454" w:rsidRDefault="008319DE" w:rsidP="00BC2611">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4</w:t>
            </w:r>
          </w:p>
        </w:tc>
      </w:tr>
    </w:tbl>
    <w:p w:rsidR="00D7591E" w:rsidRPr="00243740" w:rsidRDefault="00D7591E" w:rsidP="00D7591E">
      <w:pPr>
        <w:shd w:val="clear" w:color="auto" w:fill="FFFFFF"/>
        <w:spacing w:after="288" w:line="240" w:lineRule="auto"/>
        <w:rPr>
          <w:rFonts w:ascii="ABeeZee" w:eastAsia="Times New Roman" w:hAnsi="ABeeZee" w:cs="Times New Roman"/>
          <w:color w:val="000000"/>
          <w:sz w:val="21"/>
          <w:szCs w:val="21"/>
          <w:lang w:eastAsia="en-IN"/>
        </w:rPr>
      </w:pPr>
      <w:r w:rsidRPr="00D76394">
        <w:rPr>
          <w:rFonts w:ascii="ABeeZee" w:eastAsia="Times New Roman" w:hAnsi="ABeeZee" w:cs="Times New Roman"/>
          <w:b/>
          <w:bCs/>
          <w:color w:val="000000"/>
          <w:sz w:val="21"/>
          <w:lang w:eastAsia="en-IN"/>
        </w:rPr>
        <w:t xml:space="preserve">Note: </w:t>
      </w:r>
      <w:r w:rsidRPr="00D76394">
        <w:rPr>
          <w:rFonts w:ascii="ABeeZee" w:eastAsia="Times New Roman" w:hAnsi="ABeeZee" w:cs="Times New Roman"/>
          <w:color w:val="000000"/>
          <w:sz w:val="21"/>
          <w:szCs w:val="21"/>
          <w:lang w:eastAsia="en-IN"/>
        </w:rPr>
        <w:t>S</w:t>
      </w:r>
      <w:r>
        <w:rPr>
          <w:rFonts w:ascii="ABeeZee" w:eastAsia="Times New Roman" w:hAnsi="ABeeZee" w:cs="Times New Roman"/>
          <w:color w:val="000000"/>
          <w:sz w:val="21"/>
          <w:szCs w:val="21"/>
          <w:lang w:eastAsia="en-IN"/>
        </w:rPr>
        <w:t>tudents can register for any two</w:t>
      </w:r>
      <w:r w:rsidRPr="00D76394">
        <w:rPr>
          <w:rFonts w:ascii="ABeeZee" w:eastAsia="Times New Roman" w:hAnsi="ABeeZee" w:cs="Times New Roman"/>
          <w:color w:val="000000"/>
          <w:sz w:val="21"/>
          <w:szCs w:val="21"/>
          <w:lang w:eastAsia="en-IN"/>
        </w:rPr>
        <w:t xml:space="preserve"> of the above soft cores</w:t>
      </w:r>
      <w:proofErr w:type="gramStart"/>
      <w:r w:rsidRPr="00D76394">
        <w:rPr>
          <w:rFonts w:ascii="ABeeZee" w:eastAsia="Times New Roman" w:hAnsi="ABeeZee" w:cs="Times New Roman"/>
          <w:color w:val="000000"/>
          <w:sz w:val="21"/>
          <w:szCs w:val="21"/>
          <w:lang w:eastAsia="en-IN"/>
        </w:rPr>
        <w:t>.</w:t>
      </w:r>
      <w:r w:rsidR="00BC2611">
        <w:rPr>
          <w:rFonts w:ascii="ABeeZee" w:eastAsia="Times New Roman" w:hAnsi="ABeeZee" w:cs="Times New Roman"/>
          <w:color w:val="000000"/>
          <w:sz w:val="21"/>
          <w:szCs w:val="21"/>
          <w:lang w:eastAsia="en-IN"/>
        </w:rPr>
        <w:t>(</w:t>
      </w:r>
      <w:proofErr w:type="gramEnd"/>
      <w:r w:rsidR="00BC2611">
        <w:rPr>
          <w:rFonts w:ascii="ABeeZee" w:eastAsia="Times New Roman" w:hAnsi="ABeeZee" w:cs="Times New Roman"/>
          <w:color w:val="000000"/>
          <w:sz w:val="21"/>
          <w:szCs w:val="21"/>
          <w:lang w:eastAsia="en-IN"/>
        </w:rPr>
        <w:t>HC:3+SC:2=5)</w:t>
      </w:r>
    </w:p>
    <w:p w:rsidR="008319DE" w:rsidRDefault="008319DE" w:rsidP="00D7591E">
      <w:pPr>
        <w:shd w:val="clear" w:color="auto" w:fill="FFFFFF"/>
        <w:spacing w:line="240" w:lineRule="auto"/>
        <w:rPr>
          <w:rFonts w:ascii="ABeeZee" w:eastAsia="Times New Roman" w:hAnsi="ABeeZee" w:cs="Times New Roman"/>
          <w:b/>
          <w:bCs/>
          <w:color w:val="000000"/>
          <w:sz w:val="21"/>
          <w:lang w:eastAsia="en-IN"/>
        </w:rPr>
      </w:pPr>
    </w:p>
    <w:p w:rsidR="00D7591E" w:rsidRPr="00D76394" w:rsidRDefault="00D7591E" w:rsidP="00D7591E">
      <w:pPr>
        <w:shd w:val="clear" w:color="auto" w:fill="FFFFFF"/>
        <w:spacing w:line="240" w:lineRule="auto"/>
        <w:rPr>
          <w:rFonts w:ascii="ABeeZee" w:eastAsia="Times New Roman" w:hAnsi="ABeeZee" w:cs="Times New Roman"/>
          <w:color w:val="000000"/>
          <w:sz w:val="21"/>
          <w:szCs w:val="21"/>
          <w:lang w:eastAsia="en-IN"/>
        </w:rPr>
      </w:pPr>
      <w:r w:rsidRPr="00D76394">
        <w:rPr>
          <w:rFonts w:ascii="ABeeZee" w:eastAsia="Times New Roman" w:hAnsi="ABeeZee" w:cs="Times New Roman"/>
          <w:b/>
          <w:bCs/>
          <w:color w:val="000000"/>
          <w:sz w:val="21"/>
          <w:lang w:eastAsia="en-IN"/>
        </w:rPr>
        <w:t>Third Semester M.Com</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004"/>
        <w:gridCol w:w="991"/>
        <w:gridCol w:w="3869"/>
        <w:gridCol w:w="1080"/>
        <w:gridCol w:w="541"/>
        <w:gridCol w:w="359"/>
        <w:gridCol w:w="451"/>
        <w:gridCol w:w="1095"/>
      </w:tblGrid>
      <w:tr w:rsidR="00D7591E" w:rsidRPr="00DB2E09" w:rsidTr="00BC2611">
        <w:tc>
          <w:tcPr>
            <w:tcW w:w="535" w:type="pct"/>
            <w:tcBorders>
              <w:top w:val="single" w:sz="4" w:space="0" w:color="auto"/>
              <w:left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b/>
                <w:bCs/>
                <w:color w:val="000000"/>
                <w:lang w:eastAsia="en-IN"/>
              </w:rPr>
              <w:t>Sl. No.</w:t>
            </w:r>
          </w:p>
        </w:tc>
        <w:tc>
          <w:tcPr>
            <w:tcW w:w="528" w:type="pct"/>
            <w:tcBorders>
              <w:top w:val="single" w:sz="4" w:space="0" w:color="auto"/>
              <w:left w:val="single" w:sz="4" w:space="0" w:color="auto"/>
              <w:right w:val="single" w:sz="4" w:space="0" w:color="auto"/>
            </w:tcBorders>
          </w:tcPr>
          <w:p w:rsidR="00D7591E" w:rsidRPr="00DB2E09" w:rsidRDefault="00D7591E" w:rsidP="00BC2611">
            <w:pPr>
              <w:spacing w:after="0"/>
              <w:jc w:val="center"/>
              <w:rPr>
                <w:rFonts w:ascii="Times New Roman" w:eastAsia="Times New Roman" w:hAnsi="Times New Roman" w:cs="Times New Roman"/>
                <w:b/>
                <w:bCs/>
                <w:color w:val="000000"/>
                <w:lang w:eastAsia="en-IN"/>
              </w:rPr>
            </w:pPr>
            <w:r>
              <w:rPr>
                <w:rFonts w:ascii="Times New Roman" w:eastAsia="Times New Roman" w:hAnsi="Times New Roman" w:cs="Times New Roman"/>
                <w:b/>
                <w:bCs/>
                <w:color w:val="000000"/>
                <w:lang w:eastAsia="en-IN"/>
              </w:rPr>
              <w:t>Course Code</w:t>
            </w:r>
          </w:p>
        </w:tc>
        <w:tc>
          <w:tcPr>
            <w:tcW w:w="2060" w:type="pct"/>
            <w:tcBorders>
              <w:top w:val="single" w:sz="4" w:space="0" w:color="auto"/>
              <w:left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b/>
                <w:bCs/>
                <w:color w:val="000000"/>
                <w:lang w:eastAsia="en-IN"/>
              </w:rPr>
              <w:t>Title of the course</w:t>
            </w:r>
          </w:p>
        </w:tc>
        <w:tc>
          <w:tcPr>
            <w:tcW w:w="575" w:type="pct"/>
            <w:tcBorders>
              <w:top w:val="single" w:sz="4" w:space="0" w:color="auto"/>
              <w:left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b/>
                <w:bCs/>
                <w:color w:val="000000"/>
                <w:lang w:eastAsia="en-IN"/>
              </w:rPr>
              <w:t>Hard core/</w:t>
            </w:r>
            <w:r w:rsidRPr="00DB2E09">
              <w:rPr>
                <w:rFonts w:ascii="Times New Roman" w:eastAsia="Times New Roman" w:hAnsi="Times New Roman" w:cs="Times New Roman"/>
                <w:b/>
                <w:bCs/>
                <w:color w:val="000000"/>
                <w:lang w:eastAsia="en-IN"/>
              </w:rPr>
              <w:br/>
              <w:t>Soft core/ Open elective</w:t>
            </w:r>
          </w:p>
        </w:tc>
        <w:tc>
          <w:tcPr>
            <w:tcW w:w="1302" w:type="pct"/>
            <w:gridSpan w:val="4"/>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b/>
                <w:bCs/>
                <w:color w:val="000000"/>
                <w:lang w:eastAsia="en-IN"/>
              </w:rPr>
              <w:t>Number of Credits</w:t>
            </w:r>
          </w:p>
        </w:tc>
      </w:tr>
      <w:tr w:rsidR="00D7591E" w:rsidRPr="00DB2E09" w:rsidTr="00BC2611">
        <w:tc>
          <w:tcPr>
            <w:tcW w:w="535" w:type="pct"/>
            <w:tcBorders>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w:t>
            </w:r>
          </w:p>
        </w:tc>
        <w:tc>
          <w:tcPr>
            <w:tcW w:w="528" w:type="pct"/>
            <w:tcBorders>
              <w:left w:val="single" w:sz="4" w:space="0" w:color="auto"/>
              <w:bottom w:val="single" w:sz="4" w:space="0" w:color="auto"/>
              <w:right w:val="single" w:sz="4" w:space="0" w:color="auto"/>
            </w:tcBorders>
          </w:tcPr>
          <w:p w:rsidR="00D7591E" w:rsidRPr="00DB2E09" w:rsidRDefault="00D7591E" w:rsidP="00BC2611">
            <w:pPr>
              <w:spacing w:after="0"/>
              <w:jc w:val="center"/>
              <w:rPr>
                <w:rFonts w:ascii="Times New Roman" w:eastAsia="Times New Roman" w:hAnsi="Times New Roman" w:cs="Times New Roman"/>
                <w:color w:val="000000"/>
                <w:lang w:eastAsia="en-IN"/>
              </w:rPr>
            </w:pPr>
          </w:p>
        </w:tc>
        <w:tc>
          <w:tcPr>
            <w:tcW w:w="2060" w:type="pct"/>
            <w:tcBorders>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w:t>
            </w:r>
          </w:p>
        </w:tc>
        <w:tc>
          <w:tcPr>
            <w:tcW w:w="575" w:type="pct"/>
            <w:tcBorders>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w:t>
            </w:r>
          </w:p>
        </w:tc>
        <w:tc>
          <w:tcPr>
            <w:tcW w:w="288"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L</w:t>
            </w:r>
          </w:p>
        </w:tc>
        <w:tc>
          <w:tcPr>
            <w:tcW w:w="191"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T</w:t>
            </w:r>
          </w:p>
        </w:tc>
        <w:tc>
          <w:tcPr>
            <w:tcW w:w="24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P</w:t>
            </w:r>
          </w:p>
        </w:tc>
        <w:tc>
          <w:tcPr>
            <w:tcW w:w="583"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TOTAL</w:t>
            </w:r>
          </w:p>
        </w:tc>
      </w:tr>
      <w:tr w:rsidR="00D7591E" w:rsidRPr="00DB2E09" w:rsidTr="00BC2611">
        <w:tc>
          <w:tcPr>
            <w:tcW w:w="53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HC08</w:t>
            </w:r>
          </w:p>
        </w:tc>
        <w:tc>
          <w:tcPr>
            <w:tcW w:w="528" w:type="pct"/>
            <w:tcBorders>
              <w:top w:val="single" w:sz="4" w:space="0" w:color="auto"/>
              <w:left w:val="single" w:sz="4" w:space="0" w:color="auto"/>
              <w:bottom w:val="single" w:sz="4" w:space="0" w:color="auto"/>
              <w:right w:val="single" w:sz="4" w:space="0" w:color="auto"/>
            </w:tcBorders>
          </w:tcPr>
          <w:p w:rsidR="00D7591E" w:rsidRPr="00DB2E09" w:rsidRDefault="00D7591E" w:rsidP="00BC2611">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MCC010</w:t>
            </w:r>
          </w:p>
        </w:tc>
        <w:tc>
          <w:tcPr>
            <w:tcW w:w="206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International Business</w:t>
            </w:r>
          </w:p>
        </w:tc>
        <w:tc>
          <w:tcPr>
            <w:tcW w:w="57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w:t>
            </w:r>
          </w:p>
        </w:tc>
        <w:tc>
          <w:tcPr>
            <w:tcW w:w="288"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1"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D7591E" w:rsidRPr="00DB2E09" w:rsidTr="00BC2611">
        <w:tc>
          <w:tcPr>
            <w:tcW w:w="53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HC09</w:t>
            </w:r>
          </w:p>
        </w:tc>
        <w:tc>
          <w:tcPr>
            <w:tcW w:w="528" w:type="pct"/>
            <w:tcBorders>
              <w:top w:val="single" w:sz="4" w:space="0" w:color="auto"/>
              <w:left w:val="single" w:sz="4" w:space="0" w:color="auto"/>
              <w:bottom w:val="single" w:sz="4" w:space="0" w:color="auto"/>
              <w:right w:val="single" w:sz="4" w:space="0" w:color="auto"/>
            </w:tcBorders>
          </w:tcPr>
          <w:p w:rsidR="00D7591E" w:rsidRPr="00DB2E09" w:rsidRDefault="00D7591E" w:rsidP="00BC2611">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MCC030</w:t>
            </w:r>
          </w:p>
        </w:tc>
        <w:tc>
          <w:tcPr>
            <w:tcW w:w="206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Business Research Methods</w:t>
            </w:r>
          </w:p>
        </w:tc>
        <w:tc>
          <w:tcPr>
            <w:tcW w:w="57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w:t>
            </w:r>
          </w:p>
        </w:tc>
        <w:tc>
          <w:tcPr>
            <w:tcW w:w="288"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1"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D7591E" w:rsidRPr="00DB2E09" w:rsidTr="00BC2611">
        <w:tc>
          <w:tcPr>
            <w:tcW w:w="53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SC15</w:t>
            </w:r>
          </w:p>
        </w:tc>
        <w:tc>
          <w:tcPr>
            <w:tcW w:w="528" w:type="pct"/>
            <w:tcBorders>
              <w:top w:val="single" w:sz="4" w:space="0" w:color="auto"/>
              <w:left w:val="single" w:sz="4" w:space="0" w:color="auto"/>
              <w:bottom w:val="single" w:sz="4" w:space="0" w:color="auto"/>
              <w:right w:val="single" w:sz="4" w:space="0" w:color="auto"/>
            </w:tcBorders>
          </w:tcPr>
          <w:p w:rsidR="00D7591E" w:rsidRPr="00DB2E09" w:rsidRDefault="00D7591E" w:rsidP="00BC2611">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MCC230</w:t>
            </w:r>
          </w:p>
        </w:tc>
        <w:tc>
          <w:tcPr>
            <w:tcW w:w="206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Elective- Paper- 1</w:t>
            </w:r>
          </w:p>
        </w:tc>
        <w:tc>
          <w:tcPr>
            <w:tcW w:w="57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w:t>
            </w:r>
          </w:p>
        </w:tc>
        <w:tc>
          <w:tcPr>
            <w:tcW w:w="288"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1"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D7591E" w:rsidRPr="00DB2E09" w:rsidTr="00BC2611">
        <w:tc>
          <w:tcPr>
            <w:tcW w:w="53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SC17</w:t>
            </w:r>
          </w:p>
        </w:tc>
        <w:tc>
          <w:tcPr>
            <w:tcW w:w="528" w:type="pct"/>
            <w:tcBorders>
              <w:top w:val="single" w:sz="4" w:space="0" w:color="auto"/>
              <w:left w:val="single" w:sz="4" w:space="0" w:color="auto"/>
              <w:bottom w:val="single" w:sz="4" w:space="0" w:color="auto"/>
              <w:right w:val="single" w:sz="4" w:space="0" w:color="auto"/>
            </w:tcBorders>
          </w:tcPr>
          <w:p w:rsidR="00D7591E" w:rsidRPr="00DB2E09" w:rsidRDefault="00D7591E" w:rsidP="00BC2611">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MCC250</w:t>
            </w:r>
          </w:p>
        </w:tc>
        <w:tc>
          <w:tcPr>
            <w:tcW w:w="206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Elective – Paper -1</w:t>
            </w:r>
          </w:p>
        </w:tc>
        <w:tc>
          <w:tcPr>
            <w:tcW w:w="57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w:t>
            </w:r>
          </w:p>
        </w:tc>
        <w:tc>
          <w:tcPr>
            <w:tcW w:w="288"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1"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D7591E" w:rsidRPr="00DB2E09" w:rsidTr="00BC2611">
        <w:tc>
          <w:tcPr>
            <w:tcW w:w="53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OE</w:t>
            </w:r>
          </w:p>
        </w:tc>
        <w:tc>
          <w:tcPr>
            <w:tcW w:w="528" w:type="pct"/>
            <w:tcBorders>
              <w:top w:val="single" w:sz="4" w:space="0" w:color="auto"/>
              <w:left w:val="single" w:sz="4" w:space="0" w:color="auto"/>
              <w:bottom w:val="single" w:sz="4" w:space="0" w:color="auto"/>
              <w:right w:val="single" w:sz="4" w:space="0" w:color="auto"/>
            </w:tcBorders>
          </w:tcPr>
          <w:p w:rsidR="00D7591E" w:rsidRPr="00DB2E09" w:rsidRDefault="00D7591E" w:rsidP="00BC2611">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580</w:t>
            </w:r>
          </w:p>
        </w:tc>
        <w:tc>
          <w:tcPr>
            <w:tcW w:w="206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xml:space="preserve"> Personal Financial Management</w:t>
            </w:r>
          </w:p>
        </w:tc>
        <w:tc>
          <w:tcPr>
            <w:tcW w:w="57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OE</w:t>
            </w:r>
          </w:p>
        </w:tc>
        <w:tc>
          <w:tcPr>
            <w:tcW w:w="288"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1"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bl>
    <w:p w:rsidR="00D7591E" w:rsidRDefault="00D7591E" w:rsidP="00D7591E">
      <w:pPr>
        <w:shd w:val="clear" w:color="auto" w:fill="FFFFFF"/>
        <w:spacing w:after="0" w:line="240" w:lineRule="auto"/>
        <w:rPr>
          <w:rFonts w:ascii="ABeeZee" w:eastAsia="Times New Roman" w:hAnsi="ABeeZee" w:cs="Times New Roman"/>
          <w:color w:val="000000"/>
          <w:sz w:val="21"/>
          <w:szCs w:val="21"/>
          <w:lang w:eastAsia="en-IN"/>
        </w:rPr>
      </w:pPr>
      <w:r w:rsidRPr="00D76394">
        <w:rPr>
          <w:rFonts w:ascii="ABeeZee" w:eastAsia="Times New Roman" w:hAnsi="ABeeZee" w:cs="Times New Roman"/>
          <w:b/>
          <w:bCs/>
          <w:color w:val="000000"/>
          <w:sz w:val="21"/>
          <w:lang w:eastAsia="en-IN"/>
        </w:rPr>
        <w:t>Note</w:t>
      </w:r>
      <w:r>
        <w:rPr>
          <w:rFonts w:ascii="ABeeZee" w:eastAsia="Times New Roman" w:hAnsi="ABeeZee" w:cs="Times New Roman"/>
          <w:color w:val="000000"/>
          <w:sz w:val="21"/>
          <w:szCs w:val="21"/>
          <w:lang w:eastAsia="en-IN"/>
        </w:rPr>
        <w:t xml:space="preserve">  </w:t>
      </w:r>
    </w:p>
    <w:p w:rsidR="00BC2611" w:rsidRDefault="00D7591E" w:rsidP="00D7591E">
      <w:pPr>
        <w:shd w:val="clear" w:color="auto" w:fill="FFFFFF"/>
        <w:spacing w:after="0" w:line="240" w:lineRule="auto"/>
        <w:rPr>
          <w:rFonts w:ascii="ABeeZee" w:eastAsia="Times New Roman" w:hAnsi="ABeeZee" w:cs="Times New Roman"/>
          <w:color w:val="000000"/>
          <w:sz w:val="21"/>
          <w:szCs w:val="21"/>
          <w:lang w:eastAsia="en-IN"/>
        </w:rPr>
      </w:pPr>
      <w:r>
        <w:rPr>
          <w:rFonts w:ascii="ABeeZee" w:eastAsia="Times New Roman" w:hAnsi="ABeeZee" w:cs="Times New Roman"/>
          <w:color w:val="000000"/>
          <w:sz w:val="21"/>
          <w:szCs w:val="21"/>
          <w:lang w:eastAsia="en-IN"/>
        </w:rPr>
        <w:t xml:space="preserve">1. </w:t>
      </w:r>
      <w:r w:rsidRPr="00D76394">
        <w:rPr>
          <w:rFonts w:ascii="ABeeZee" w:eastAsia="Times New Roman" w:hAnsi="ABeeZee" w:cs="Times New Roman"/>
          <w:color w:val="000000"/>
          <w:sz w:val="21"/>
          <w:szCs w:val="21"/>
          <w:lang w:eastAsia="en-IN"/>
        </w:rPr>
        <w:t>S</w:t>
      </w:r>
      <w:r w:rsidR="00BC2611">
        <w:rPr>
          <w:rFonts w:ascii="ABeeZee" w:eastAsia="Times New Roman" w:hAnsi="ABeeZee" w:cs="Times New Roman"/>
          <w:color w:val="000000"/>
          <w:sz w:val="21"/>
          <w:szCs w:val="21"/>
          <w:lang w:eastAsia="en-IN"/>
        </w:rPr>
        <w:t xml:space="preserve">tudents can register for </w:t>
      </w:r>
      <w:proofErr w:type="gramStart"/>
      <w:r w:rsidR="00BC2611">
        <w:rPr>
          <w:rFonts w:ascii="ABeeZee" w:eastAsia="Times New Roman" w:hAnsi="ABeeZee" w:cs="Times New Roman"/>
          <w:color w:val="000000"/>
          <w:sz w:val="21"/>
          <w:szCs w:val="21"/>
          <w:lang w:eastAsia="en-IN"/>
        </w:rPr>
        <w:t>Two</w:t>
      </w:r>
      <w:proofErr w:type="gramEnd"/>
      <w:r w:rsidRPr="00D76394">
        <w:rPr>
          <w:rFonts w:ascii="ABeeZee" w:eastAsia="Times New Roman" w:hAnsi="ABeeZee" w:cs="Times New Roman"/>
          <w:color w:val="000000"/>
          <w:sz w:val="21"/>
          <w:szCs w:val="21"/>
          <w:lang w:eastAsia="en-IN"/>
        </w:rPr>
        <w:t xml:space="preserve"> of the elective groups as soft core</w:t>
      </w:r>
      <w:r w:rsidR="00BC2611">
        <w:rPr>
          <w:rFonts w:ascii="ABeeZee" w:eastAsia="Times New Roman" w:hAnsi="ABeeZee" w:cs="Times New Roman"/>
          <w:color w:val="000000"/>
          <w:sz w:val="21"/>
          <w:szCs w:val="21"/>
          <w:lang w:eastAsia="en-IN"/>
        </w:rPr>
        <w:t>.</w:t>
      </w:r>
    </w:p>
    <w:p w:rsidR="00D7591E" w:rsidRDefault="00D7591E" w:rsidP="00D7591E">
      <w:pPr>
        <w:shd w:val="clear" w:color="auto" w:fill="FFFFFF"/>
        <w:spacing w:after="0" w:line="240" w:lineRule="auto"/>
        <w:rPr>
          <w:rFonts w:ascii="ABeeZee" w:eastAsia="Times New Roman" w:hAnsi="ABeeZee" w:cs="Times New Roman"/>
          <w:color w:val="000000"/>
          <w:sz w:val="21"/>
          <w:szCs w:val="21"/>
          <w:lang w:eastAsia="en-IN"/>
        </w:rPr>
      </w:pPr>
      <w:r>
        <w:rPr>
          <w:rFonts w:ascii="ABeeZee" w:eastAsia="Times New Roman" w:hAnsi="ABeeZee" w:cs="Times New Roman"/>
          <w:color w:val="000000"/>
          <w:sz w:val="21"/>
          <w:szCs w:val="21"/>
          <w:lang w:eastAsia="en-IN"/>
        </w:rPr>
        <w:t xml:space="preserve">2. </w:t>
      </w:r>
      <w:r w:rsidRPr="00D76394">
        <w:rPr>
          <w:rFonts w:ascii="ABeeZee" w:eastAsia="Times New Roman" w:hAnsi="ABeeZee" w:cs="Times New Roman"/>
          <w:color w:val="000000"/>
          <w:sz w:val="21"/>
          <w:szCs w:val="21"/>
          <w:lang w:eastAsia="en-IN"/>
        </w:rPr>
        <w:t xml:space="preserve">Non-commerce students can register </w:t>
      </w:r>
      <w:r w:rsidR="005221A6">
        <w:rPr>
          <w:rFonts w:ascii="ABeeZee" w:eastAsia="Times New Roman" w:hAnsi="ABeeZee" w:cs="Times New Roman"/>
          <w:color w:val="000000"/>
          <w:sz w:val="21"/>
          <w:szCs w:val="21"/>
          <w:lang w:eastAsia="en-IN"/>
        </w:rPr>
        <w:t>for</w:t>
      </w:r>
      <w:r w:rsidRPr="00D76394">
        <w:rPr>
          <w:rFonts w:ascii="ABeeZee" w:eastAsia="Times New Roman" w:hAnsi="ABeeZee" w:cs="Times New Roman"/>
          <w:color w:val="000000"/>
          <w:sz w:val="21"/>
          <w:szCs w:val="21"/>
          <w:lang w:eastAsia="en-IN"/>
        </w:rPr>
        <w:t xml:space="preserve"> open-elective. </w:t>
      </w:r>
      <w:r w:rsidR="00BC2611">
        <w:rPr>
          <w:rFonts w:ascii="ABeeZee" w:eastAsia="Times New Roman" w:hAnsi="ABeeZee" w:cs="Times New Roman"/>
          <w:color w:val="000000"/>
          <w:sz w:val="21"/>
          <w:szCs w:val="21"/>
          <w:lang w:eastAsia="en-IN"/>
        </w:rPr>
        <w:t>(HC</w:t>
      </w:r>
      <w:proofErr w:type="gramStart"/>
      <w:r w:rsidR="00BC2611">
        <w:rPr>
          <w:rFonts w:ascii="ABeeZee" w:eastAsia="Times New Roman" w:hAnsi="ABeeZee" w:cs="Times New Roman"/>
          <w:color w:val="000000"/>
          <w:sz w:val="21"/>
          <w:szCs w:val="21"/>
          <w:lang w:eastAsia="en-IN"/>
        </w:rPr>
        <w:t>:2</w:t>
      </w:r>
      <w:proofErr w:type="gramEnd"/>
      <w:r w:rsidR="00BC2611">
        <w:rPr>
          <w:rFonts w:ascii="ABeeZee" w:eastAsia="Times New Roman" w:hAnsi="ABeeZee" w:cs="Times New Roman"/>
          <w:color w:val="000000"/>
          <w:sz w:val="21"/>
          <w:szCs w:val="21"/>
          <w:lang w:eastAsia="en-IN"/>
        </w:rPr>
        <w:t>+SC:2+OE:1=5)</w:t>
      </w:r>
      <w:r w:rsidRPr="00D76394">
        <w:rPr>
          <w:rFonts w:ascii="ABeeZee" w:eastAsia="Times New Roman" w:hAnsi="ABeeZee" w:cs="Times New Roman"/>
          <w:color w:val="000000"/>
          <w:sz w:val="21"/>
          <w:szCs w:val="21"/>
          <w:lang w:eastAsia="en-IN"/>
        </w:rPr>
        <w:t>  </w:t>
      </w:r>
    </w:p>
    <w:p w:rsidR="00D7591E" w:rsidRDefault="00D7591E" w:rsidP="00D7591E">
      <w:pPr>
        <w:shd w:val="clear" w:color="auto" w:fill="FFFFFF"/>
        <w:spacing w:after="0" w:line="240" w:lineRule="auto"/>
        <w:rPr>
          <w:rFonts w:ascii="ABeeZee" w:eastAsia="Times New Roman" w:hAnsi="ABeeZee" w:cs="Times New Roman"/>
          <w:color w:val="000000"/>
          <w:sz w:val="21"/>
          <w:szCs w:val="21"/>
          <w:lang w:eastAsia="en-IN"/>
        </w:rPr>
      </w:pPr>
      <w:r w:rsidRPr="00D76394">
        <w:rPr>
          <w:rFonts w:ascii="ABeeZee" w:eastAsia="Times New Roman" w:hAnsi="ABeeZee" w:cs="Times New Roman"/>
          <w:color w:val="000000"/>
          <w:sz w:val="21"/>
          <w:szCs w:val="21"/>
          <w:lang w:eastAsia="en-IN"/>
        </w:rPr>
        <w:t> </w:t>
      </w:r>
    </w:p>
    <w:p w:rsidR="00D7591E" w:rsidRPr="00D76394" w:rsidRDefault="00D7591E" w:rsidP="00D7591E">
      <w:pPr>
        <w:shd w:val="clear" w:color="auto" w:fill="FFFFFF"/>
        <w:spacing w:after="0" w:line="240" w:lineRule="auto"/>
        <w:rPr>
          <w:rFonts w:ascii="ABeeZee" w:eastAsia="Times New Roman" w:hAnsi="ABeeZee" w:cs="Times New Roman"/>
          <w:color w:val="000000"/>
          <w:sz w:val="21"/>
          <w:szCs w:val="21"/>
          <w:lang w:eastAsia="en-IN"/>
        </w:rPr>
      </w:pPr>
    </w:p>
    <w:p w:rsidR="00D7591E" w:rsidRDefault="00D7591E" w:rsidP="00D7591E">
      <w:pPr>
        <w:shd w:val="clear" w:color="auto" w:fill="FFFFFF"/>
        <w:spacing w:line="240" w:lineRule="auto"/>
        <w:rPr>
          <w:rFonts w:ascii="ABeeZee" w:eastAsia="Times New Roman" w:hAnsi="ABeeZee" w:cs="Times New Roman"/>
          <w:b/>
          <w:bCs/>
          <w:color w:val="000000"/>
          <w:sz w:val="21"/>
          <w:lang w:eastAsia="en-IN"/>
        </w:rPr>
      </w:pPr>
      <w:r w:rsidRPr="00D76394">
        <w:rPr>
          <w:rFonts w:ascii="ABeeZee" w:eastAsia="Times New Roman" w:hAnsi="ABeeZee" w:cs="Times New Roman"/>
          <w:b/>
          <w:bCs/>
          <w:color w:val="000000"/>
          <w:sz w:val="21"/>
          <w:lang w:eastAsia="en-IN"/>
        </w:rPr>
        <w:t>Fourth Semester M.Com</w:t>
      </w:r>
    </w:p>
    <w:tbl>
      <w:tblPr>
        <w:tblW w:w="5000" w:type="pct"/>
        <w:tblCellMar>
          <w:top w:w="15" w:type="dxa"/>
          <w:left w:w="15" w:type="dxa"/>
          <w:bottom w:w="15" w:type="dxa"/>
          <w:right w:w="15" w:type="dxa"/>
        </w:tblCellMar>
        <w:tblLook w:val="04A0" w:firstRow="1" w:lastRow="0" w:firstColumn="1" w:lastColumn="0" w:noHBand="0" w:noVBand="1"/>
      </w:tblPr>
      <w:tblGrid>
        <w:gridCol w:w="1004"/>
        <w:gridCol w:w="991"/>
        <w:gridCol w:w="3869"/>
        <w:gridCol w:w="1080"/>
        <w:gridCol w:w="541"/>
        <w:gridCol w:w="361"/>
        <w:gridCol w:w="449"/>
        <w:gridCol w:w="1095"/>
      </w:tblGrid>
      <w:tr w:rsidR="00D7591E" w:rsidRPr="00DB2E09" w:rsidTr="00BC2611">
        <w:tc>
          <w:tcPr>
            <w:tcW w:w="535" w:type="pct"/>
            <w:tcBorders>
              <w:top w:val="single" w:sz="4" w:space="0" w:color="auto"/>
              <w:left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b/>
                <w:bCs/>
                <w:color w:val="000000"/>
                <w:lang w:eastAsia="en-IN"/>
              </w:rPr>
            </w:pPr>
            <w:r w:rsidRPr="00DB2E09">
              <w:rPr>
                <w:rFonts w:ascii="Times New Roman" w:eastAsia="Times New Roman" w:hAnsi="Times New Roman" w:cs="Times New Roman"/>
                <w:b/>
                <w:bCs/>
                <w:color w:val="000000"/>
                <w:lang w:eastAsia="en-IN"/>
              </w:rPr>
              <w:t>Sl. No.</w:t>
            </w:r>
          </w:p>
        </w:tc>
        <w:tc>
          <w:tcPr>
            <w:tcW w:w="528" w:type="pct"/>
            <w:tcBorders>
              <w:top w:val="single" w:sz="4" w:space="0" w:color="auto"/>
              <w:left w:val="single" w:sz="4" w:space="0" w:color="auto"/>
              <w:right w:val="single" w:sz="4" w:space="0" w:color="auto"/>
            </w:tcBorders>
          </w:tcPr>
          <w:p w:rsidR="00D7591E" w:rsidRPr="00DB2E09" w:rsidRDefault="00D7591E" w:rsidP="00BC2611">
            <w:pPr>
              <w:spacing w:after="0"/>
              <w:jc w:val="center"/>
              <w:rPr>
                <w:rFonts w:ascii="Times New Roman" w:eastAsia="Times New Roman" w:hAnsi="Times New Roman" w:cs="Times New Roman"/>
                <w:b/>
                <w:bCs/>
                <w:color w:val="000000"/>
                <w:lang w:eastAsia="en-IN"/>
              </w:rPr>
            </w:pPr>
            <w:r>
              <w:rPr>
                <w:rFonts w:ascii="Times New Roman" w:eastAsia="Times New Roman" w:hAnsi="Times New Roman" w:cs="Times New Roman"/>
                <w:b/>
                <w:bCs/>
                <w:color w:val="000000"/>
                <w:lang w:eastAsia="en-IN"/>
              </w:rPr>
              <w:t>Course Code</w:t>
            </w:r>
          </w:p>
        </w:tc>
        <w:tc>
          <w:tcPr>
            <w:tcW w:w="2060" w:type="pct"/>
            <w:tcBorders>
              <w:top w:val="single" w:sz="4" w:space="0" w:color="auto"/>
              <w:left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b/>
                <w:bCs/>
                <w:color w:val="000000"/>
                <w:lang w:eastAsia="en-IN"/>
              </w:rPr>
            </w:pPr>
            <w:r w:rsidRPr="00DB2E09">
              <w:rPr>
                <w:rFonts w:ascii="Times New Roman" w:eastAsia="Times New Roman" w:hAnsi="Times New Roman" w:cs="Times New Roman"/>
                <w:b/>
                <w:bCs/>
                <w:color w:val="000000"/>
                <w:lang w:eastAsia="en-IN"/>
              </w:rPr>
              <w:t>Title of the course</w:t>
            </w:r>
          </w:p>
        </w:tc>
        <w:tc>
          <w:tcPr>
            <w:tcW w:w="575" w:type="pct"/>
            <w:tcBorders>
              <w:top w:val="single" w:sz="4" w:space="0" w:color="auto"/>
              <w:left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b/>
                <w:bCs/>
                <w:color w:val="000000"/>
                <w:lang w:eastAsia="en-IN"/>
              </w:rPr>
            </w:pPr>
            <w:r w:rsidRPr="00DB2E09">
              <w:rPr>
                <w:rFonts w:ascii="Times New Roman" w:eastAsia="Times New Roman" w:hAnsi="Times New Roman" w:cs="Times New Roman"/>
                <w:b/>
                <w:bCs/>
                <w:color w:val="000000"/>
                <w:lang w:eastAsia="en-IN"/>
              </w:rPr>
              <w:t>Hard core/</w:t>
            </w:r>
            <w:r w:rsidRPr="00DB2E09">
              <w:rPr>
                <w:rFonts w:ascii="Times New Roman" w:eastAsia="Times New Roman" w:hAnsi="Times New Roman" w:cs="Times New Roman"/>
                <w:b/>
                <w:bCs/>
                <w:color w:val="000000"/>
                <w:lang w:eastAsia="en-IN"/>
              </w:rPr>
              <w:br/>
              <w:t>Soft core/ Open elective</w:t>
            </w:r>
          </w:p>
        </w:tc>
        <w:tc>
          <w:tcPr>
            <w:tcW w:w="1302" w:type="pct"/>
            <w:gridSpan w:val="4"/>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b/>
                <w:bCs/>
                <w:color w:val="000000"/>
                <w:lang w:eastAsia="en-IN"/>
              </w:rPr>
            </w:pPr>
            <w:r w:rsidRPr="00DB2E09">
              <w:rPr>
                <w:rFonts w:ascii="Times New Roman" w:eastAsia="Times New Roman" w:hAnsi="Times New Roman" w:cs="Times New Roman"/>
                <w:b/>
                <w:bCs/>
                <w:color w:val="000000"/>
                <w:lang w:eastAsia="en-IN"/>
              </w:rPr>
              <w:t>Number of Credits</w:t>
            </w:r>
          </w:p>
        </w:tc>
      </w:tr>
      <w:tr w:rsidR="00D7591E" w:rsidRPr="00DB2E09" w:rsidTr="00BC2611">
        <w:tc>
          <w:tcPr>
            <w:tcW w:w="535" w:type="pct"/>
            <w:tcBorders>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w:t>
            </w:r>
          </w:p>
        </w:tc>
        <w:tc>
          <w:tcPr>
            <w:tcW w:w="528" w:type="pct"/>
            <w:tcBorders>
              <w:left w:val="single" w:sz="4" w:space="0" w:color="auto"/>
              <w:bottom w:val="single" w:sz="4" w:space="0" w:color="auto"/>
              <w:right w:val="single" w:sz="4" w:space="0" w:color="auto"/>
            </w:tcBorders>
          </w:tcPr>
          <w:p w:rsidR="00D7591E" w:rsidRPr="00DB2E09" w:rsidRDefault="00D7591E" w:rsidP="00BC2611">
            <w:pPr>
              <w:spacing w:after="0"/>
              <w:jc w:val="center"/>
              <w:rPr>
                <w:rFonts w:ascii="Times New Roman" w:eastAsia="Times New Roman" w:hAnsi="Times New Roman" w:cs="Times New Roman"/>
                <w:color w:val="000000"/>
                <w:lang w:eastAsia="en-IN"/>
              </w:rPr>
            </w:pPr>
          </w:p>
        </w:tc>
        <w:tc>
          <w:tcPr>
            <w:tcW w:w="2060" w:type="pct"/>
            <w:tcBorders>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w:t>
            </w:r>
          </w:p>
        </w:tc>
        <w:tc>
          <w:tcPr>
            <w:tcW w:w="575" w:type="pct"/>
            <w:tcBorders>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w:t>
            </w:r>
          </w:p>
        </w:tc>
        <w:tc>
          <w:tcPr>
            <w:tcW w:w="288"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L</w:t>
            </w:r>
          </w:p>
        </w:tc>
        <w:tc>
          <w:tcPr>
            <w:tcW w:w="192"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T</w:t>
            </w:r>
          </w:p>
        </w:tc>
        <w:tc>
          <w:tcPr>
            <w:tcW w:w="239"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P</w:t>
            </w:r>
          </w:p>
        </w:tc>
        <w:tc>
          <w:tcPr>
            <w:tcW w:w="583"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TOTAL</w:t>
            </w:r>
          </w:p>
        </w:tc>
      </w:tr>
      <w:tr w:rsidR="00D7591E" w:rsidRPr="00DB2E09" w:rsidTr="00BC2611">
        <w:tc>
          <w:tcPr>
            <w:tcW w:w="53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HC11</w:t>
            </w:r>
          </w:p>
        </w:tc>
        <w:tc>
          <w:tcPr>
            <w:tcW w:w="528" w:type="pct"/>
            <w:tcBorders>
              <w:top w:val="single" w:sz="4" w:space="0" w:color="auto"/>
              <w:left w:val="single" w:sz="4" w:space="0" w:color="auto"/>
              <w:bottom w:val="single" w:sz="4" w:space="0" w:color="auto"/>
              <w:right w:val="single" w:sz="4" w:space="0" w:color="auto"/>
            </w:tcBorders>
          </w:tcPr>
          <w:p w:rsidR="00D7591E" w:rsidRPr="00DB2E09" w:rsidRDefault="00D7591E" w:rsidP="00BC2611">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MCD010</w:t>
            </w:r>
          </w:p>
        </w:tc>
        <w:tc>
          <w:tcPr>
            <w:tcW w:w="206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International Accounting</w:t>
            </w:r>
          </w:p>
        </w:tc>
        <w:tc>
          <w:tcPr>
            <w:tcW w:w="57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w:t>
            </w:r>
          </w:p>
        </w:tc>
        <w:tc>
          <w:tcPr>
            <w:tcW w:w="288"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2"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D7591E" w:rsidRPr="00DB2E09" w:rsidTr="00BC2611">
        <w:tc>
          <w:tcPr>
            <w:tcW w:w="53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HC12</w:t>
            </w:r>
          </w:p>
        </w:tc>
        <w:tc>
          <w:tcPr>
            <w:tcW w:w="528" w:type="pct"/>
            <w:tcBorders>
              <w:top w:val="single" w:sz="4" w:space="0" w:color="auto"/>
              <w:left w:val="single" w:sz="4" w:space="0" w:color="auto"/>
              <w:bottom w:val="single" w:sz="4" w:space="0" w:color="auto"/>
              <w:right w:val="single" w:sz="4" w:space="0" w:color="auto"/>
            </w:tcBorders>
          </w:tcPr>
          <w:p w:rsidR="00D7591E" w:rsidRPr="00DB2E09" w:rsidRDefault="00D7591E" w:rsidP="00BC2611">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MCD020</w:t>
            </w:r>
          </w:p>
        </w:tc>
        <w:tc>
          <w:tcPr>
            <w:tcW w:w="206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Current Trends in Business and Commerce</w:t>
            </w:r>
          </w:p>
        </w:tc>
        <w:tc>
          <w:tcPr>
            <w:tcW w:w="57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BC2611" w:rsidP="00BC2611">
            <w:pPr>
              <w:spacing w:after="0"/>
              <w:jc w:val="center"/>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H</w:t>
            </w:r>
            <w:r w:rsidR="00D7591E" w:rsidRPr="00DB2E09">
              <w:rPr>
                <w:rFonts w:ascii="Times New Roman" w:eastAsia="Times New Roman" w:hAnsi="Times New Roman" w:cs="Times New Roman"/>
                <w:color w:val="000000"/>
                <w:lang w:eastAsia="en-IN"/>
              </w:rPr>
              <w:t>C</w:t>
            </w:r>
          </w:p>
        </w:tc>
        <w:tc>
          <w:tcPr>
            <w:tcW w:w="288"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2"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BC2611" w:rsidRPr="00DB2E09" w:rsidTr="00BC2611">
        <w:tc>
          <w:tcPr>
            <w:tcW w:w="535" w:type="pct"/>
            <w:tcBorders>
              <w:top w:val="single" w:sz="4" w:space="0" w:color="auto"/>
              <w:left w:val="single" w:sz="4" w:space="0" w:color="auto"/>
              <w:bottom w:val="single" w:sz="4" w:space="0" w:color="auto"/>
              <w:right w:val="single" w:sz="4" w:space="0" w:color="auto"/>
            </w:tcBorders>
            <w:vAlign w:val="center"/>
            <w:hideMark/>
          </w:tcPr>
          <w:p w:rsidR="00BC2611" w:rsidRPr="00DB2E09" w:rsidRDefault="00BC2611"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SC12</w:t>
            </w:r>
          </w:p>
        </w:tc>
        <w:tc>
          <w:tcPr>
            <w:tcW w:w="528" w:type="pct"/>
            <w:tcBorders>
              <w:top w:val="single" w:sz="4" w:space="0" w:color="auto"/>
              <w:left w:val="single" w:sz="4" w:space="0" w:color="auto"/>
              <w:bottom w:val="single" w:sz="4" w:space="0" w:color="auto"/>
              <w:right w:val="single" w:sz="4" w:space="0" w:color="auto"/>
            </w:tcBorders>
          </w:tcPr>
          <w:p w:rsidR="00BC2611" w:rsidRPr="00DB2E09" w:rsidRDefault="00BC2611" w:rsidP="00BC2611">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MCD220</w:t>
            </w:r>
          </w:p>
        </w:tc>
        <w:tc>
          <w:tcPr>
            <w:tcW w:w="2060" w:type="pct"/>
            <w:tcBorders>
              <w:top w:val="single" w:sz="4" w:space="0" w:color="auto"/>
              <w:left w:val="single" w:sz="4" w:space="0" w:color="auto"/>
              <w:bottom w:val="single" w:sz="4" w:space="0" w:color="auto"/>
              <w:right w:val="single" w:sz="4" w:space="0" w:color="auto"/>
            </w:tcBorders>
            <w:vAlign w:val="center"/>
            <w:hideMark/>
          </w:tcPr>
          <w:p w:rsidR="00BC2611" w:rsidRPr="00DB2E09" w:rsidRDefault="00BC2611" w:rsidP="00BC2611">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 xml:space="preserve"> Project Work</w:t>
            </w:r>
          </w:p>
        </w:tc>
        <w:tc>
          <w:tcPr>
            <w:tcW w:w="575" w:type="pct"/>
            <w:tcBorders>
              <w:top w:val="single" w:sz="4" w:space="0" w:color="auto"/>
              <w:left w:val="single" w:sz="4" w:space="0" w:color="auto"/>
              <w:bottom w:val="single" w:sz="4" w:space="0" w:color="auto"/>
              <w:right w:val="single" w:sz="4" w:space="0" w:color="auto"/>
            </w:tcBorders>
            <w:vAlign w:val="center"/>
            <w:hideMark/>
          </w:tcPr>
          <w:p w:rsidR="00BC2611" w:rsidRPr="00DB2E09" w:rsidRDefault="00BC2611" w:rsidP="00BC2611">
            <w:pPr>
              <w:spacing w:after="0"/>
              <w:jc w:val="center"/>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H</w:t>
            </w:r>
            <w:r w:rsidRPr="00DB2E09">
              <w:rPr>
                <w:rFonts w:ascii="Times New Roman" w:eastAsia="Times New Roman" w:hAnsi="Times New Roman" w:cs="Times New Roman"/>
                <w:color w:val="000000"/>
                <w:lang w:eastAsia="en-IN"/>
              </w:rPr>
              <w:t>C</w:t>
            </w:r>
          </w:p>
        </w:tc>
        <w:tc>
          <w:tcPr>
            <w:tcW w:w="288" w:type="pct"/>
            <w:tcBorders>
              <w:top w:val="single" w:sz="4" w:space="0" w:color="auto"/>
              <w:left w:val="single" w:sz="4" w:space="0" w:color="auto"/>
              <w:bottom w:val="single" w:sz="4" w:space="0" w:color="auto"/>
              <w:right w:val="single" w:sz="4" w:space="0" w:color="auto"/>
            </w:tcBorders>
            <w:vAlign w:val="center"/>
            <w:hideMark/>
          </w:tcPr>
          <w:p w:rsidR="00BC2611" w:rsidRPr="00DB2E09" w:rsidRDefault="00BC2611"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192" w:type="pct"/>
            <w:tcBorders>
              <w:top w:val="single" w:sz="4" w:space="0" w:color="auto"/>
              <w:left w:val="single" w:sz="4" w:space="0" w:color="auto"/>
              <w:bottom w:val="single" w:sz="4" w:space="0" w:color="auto"/>
              <w:right w:val="single" w:sz="4" w:space="0" w:color="auto"/>
            </w:tcBorders>
            <w:vAlign w:val="center"/>
            <w:hideMark/>
          </w:tcPr>
          <w:p w:rsidR="00BC2611" w:rsidRPr="00DB2E09" w:rsidRDefault="00BC2611"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BC2611" w:rsidRPr="00DB2E09" w:rsidRDefault="00BC2611"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583" w:type="pct"/>
            <w:tcBorders>
              <w:top w:val="single" w:sz="4" w:space="0" w:color="auto"/>
              <w:left w:val="single" w:sz="4" w:space="0" w:color="auto"/>
              <w:bottom w:val="single" w:sz="4" w:space="0" w:color="auto"/>
              <w:right w:val="single" w:sz="4" w:space="0" w:color="auto"/>
            </w:tcBorders>
            <w:vAlign w:val="center"/>
            <w:hideMark/>
          </w:tcPr>
          <w:p w:rsidR="00BC2611" w:rsidRPr="00DB2E09" w:rsidRDefault="00BC2611"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D7591E" w:rsidRPr="00DB2E09" w:rsidTr="00BC2611">
        <w:tc>
          <w:tcPr>
            <w:tcW w:w="53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SC16</w:t>
            </w:r>
          </w:p>
        </w:tc>
        <w:tc>
          <w:tcPr>
            <w:tcW w:w="528" w:type="pct"/>
            <w:tcBorders>
              <w:top w:val="single" w:sz="4" w:space="0" w:color="auto"/>
              <w:left w:val="single" w:sz="4" w:space="0" w:color="auto"/>
              <w:bottom w:val="single" w:sz="4" w:space="0" w:color="auto"/>
              <w:right w:val="single" w:sz="4" w:space="0" w:color="auto"/>
            </w:tcBorders>
          </w:tcPr>
          <w:p w:rsidR="00D7591E" w:rsidRPr="00DB2E09" w:rsidRDefault="00D7591E" w:rsidP="00BC2611">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MCD230</w:t>
            </w:r>
          </w:p>
        </w:tc>
        <w:tc>
          <w:tcPr>
            <w:tcW w:w="206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Elective – Paper 2</w:t>
            </w:r>
          </w:p>
        </w:tc>
        <w:tc>
          <w:tcPr>
            <w:tcW w:w="57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w:t>
            </w:r>
          </w:p>
        </w:tc>
        <w:tc>
          <w:tcPr>
            <w:tcW w:w="288"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2"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r w:rsidR="00D7591E" w:rsidRPr="00DB2E09" w:rsidTr="00BC2611">
        <w:tc>
          <w:tcPr>
            <w:tcW w:w="53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SC18</w:t>
            </w:r>
          </w:p>
        </w:tc>
        <w:tc>
          <w:tcPr>
            <w:tcW w:w="528" w:type="pct"/>
            <w:tcBorders>
              <w:top w:val="single" w:sz="4" w:space="0" w:color="auto"/>
              <w:left w:val="single" w:sz="4" w:space="0" w:color="auto"/>
              <w:bottom w:val="single" w:sz="4" w:space="0" w:color="auto"/>
              <w:right w:val="single" w:sz="4" w:space="0" w:color="auto"/>
            </w:tcBorders>
          </w:tcPr>
          <w:p w:rsidR="00D7591E" w:rsidRPr="00DB2E09" w:rsidRDefault="00D7591E" w:rsidP="00BC2611">
            <w:pPr>
              <w:spacing w:after="0"/>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MCD250</w:t>
            </w:r>
          </w:p>
        </w:tc>
        <w:tc>
          <w:tcPr>
            <w:tcW w:w="2060"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Elective- Paper 2</w:t>
            </w:r>
          </w:p>
        </w:tc>
        <w:tc>
          <w:tcPr>
            <w:tcW w:w="575"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SC</w:t>
            </w:r>
          </w:p>
        </w:tc>
        <w:tc>
          <w:tcPr>
            <w:tcW w:w="288"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3</w:t>
            </w:r>
          </w:p>
        </w:tc>
        <w:tc>
          <w:tcPr>
            <w:tcW w:w="192"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D7591E" w:rsidRPr="00DB2E09" w:rsidRDefault="00D7591E" w:rsidP="00BC2611">
            <w:pPr>
              <w:spacing w:after="0"/>
              <w:jc w:val="center"/>
              <w:rPr>
                <w:rFonts w:ascii="Times New Roman" w:eastAsia="Times New Roman" w:hAnsi="Times New Roman" w:cs="Times New Roman"/>
                <w:color w:val="000000"/>
                <w:lang w:eastAsia="en-IN"/>
              </w:rPr>
            </w:pPr>
            <w:r w:rsidRPr="00DB2E09">
              <w:rPr>
                <w:rFonts w:ascii="Times New Roman" w:eastAsia="Times New Roman" w:hAnsi="Times New Roman" w:cs="Times New Roman"/>
                <w:color w:val="000000"/>
                <w:lang w:eastAsia="en-IN"/>
              </w:rPr>
              <w:t>4</w:t>
            </w:r>
          </w:p>
        </w:tc>
      </w:tr>
    </w:tbl>
    <w:p w:rsidR="00D7591E" w:rsidRDefault="00D7591E" w:rsidP="00D7591E">
      <w:pPr>
        <w:pStyle w:val="NoSpacing"/>
        <w:spacing w:line="276" w:lineRule="auto"/>
        <w:jc w:val="both"/>
        <w:rPr>
          <w:b/>
          <w:lang w:eastAsia="en-IN"/>
        </w:rPr>
      </w:pPr>
    </w:p>
    <w:p w:rsidR="00D7591E" w:rsidRPr="000121FA" w:rsidRDefault="00D7591E" w:rsidP="00D7591E">
      <w:pPr>
        <w:pStyle w:val="NoSpacing"/>
        <w:spacing w:line="276" w:lineRule="auto"/>
        <w:jc w:val="both"/>
        <w:rPr>
          <w:rFonts w:ascii="Times New Roman" w:hAnsi="Times New Roman"/>
          <w:lang w:eastAsia="en-IN"/>
        </w:rPr>
      </w:pPr>
      <w:r w:rsidRPr="000121FA">
        <w:rPr>
          <w:rFonts w:ascii="Times New Roman" w:hAnsi="Times New Roman"/>
          <w:b/>
          <w:lang w:eastAsia="en-IN"/>
        </w:rPr>
        <w:t>Note: 1</w:t>
      </w:r>
      <w:r w:rsidRPr="000121FA">
        <w:rPr>
          <w:rFonts w:ascii="Times New Roman" w:hAnsi="Times New Roman"/>
          <w:lang w:eastAsia="en-IN"/>
        </w:rPr>
        <w:t xml:space="preserve"> </w:t>
      </w:r>
      <w:r w:rsidR="005762CE">
        <w:rPr>
          <w:rFonts w:ascii="Times New Roman" w:hAnsi="Times New Roman"/>
          <w:lang w:eastAsia="en-IN"/>
        </w:rPr>
        <w:t>P</w:t>
      </w:r>
      <w:r w:rsidRPr="000121FA">
        <w:rPr>
          <w:rFonts w:ascii="Times New Roman" w:hAnsi="Times New Roman"/>
          <w:lang w:eastAsia="en-IN"/>
        </w:rPr>
        <w:t xml:space="preserve">roject work is a </w:t>
      </w:r>
      <w:r>
        <w:rPr>
          <w:rFonts w:ascii="Times New Roman" w:hAnsi="Times New Roman"/>
          <w:lang w:eastAsia="en-IN"/>
        </w:rPr>
        <w:t>Hard</w:t>
      </w:r>
      <w:r w:rsidRPr="000121FA">
        <w:rPr>
          <w:rFonts w:ascii="Times New Roman" w:hAnsi="Times New Roman"/>
          <w:lang w:eastAsia="en-IN"/>
        </w:rPr>
        <w:t xml:space="preserve"> </w:t>
      </w:r>
      <w:r>
        <w:rPr>
          <w:rFonts w:ascii="Times New Roman" w:hAnsi="Times New Roman"/>
          <w:lang w:eastAsia="en-IN"/>
        </w:rPr>
        <w:t>C</w:t>
      </w:r>
      <w:r w:rsidRPr="000121FA">
        <w:rPr>
          <w:rFonts w:ascii="Times New Roman" w:hAnsi="Times New Roman"/>
          <w:lang w:eastAsia="en-IN"/>
        </w:rPr>
        <w:t xml:space="preserve">ore course. </w:t>
      </w:r>
      <w:r>
        <w:rPr>
          <w:rFonts w:ascii="Times New Roman" w:hAnsi="Times New Roman"/>
          <w:lang w:eastAsia="en-IN"/>
        </w:rPr>
        <w:t xml:space="preserve"> Internship reports for 20 Marks, C1-20 Marks, C2-20 </w:t>
      </w:r>
      <w:r w:rsidR="0014773F">
        <w:rPr>
          <w:rFonts w:ascii="Times New Roman" w:hAnsi="Times New Roman"/>
          <w:lang w:eastAsia="en-IN"/>
        </w:rPr>
        <w:t xml:space="preserve">(VIVA-Voce) </w:t>
      </w:r>
      <w:r>
        <w:rPr>
          <w:rFonts w:ascii="Times New Roman" w:hAnsi="Times New Roman"/>
          <w:lang w:eastAsia="en-IN"/>
        </w:rPr>
        <w:t xml:space="preserve">Marks for VIVA and 40 Marks for project report.  Project Internship will </w:t>
      </w:r>
      <w:r w:rsidR="0014773F">
        <w:rPr>
          <w:rFonts w:ascii="Times New Roman" w:hAnsi="Times New Roman"/>
          <w:lang w:eastAsia="en-IN"/>
        </w:rPr>
        <w:t>commence</w:t>
      </w:r>
      <w:r>
        <w:rPr>
          <w:rFonts w:ascii="Times New Roman" w:hAnsi="Times New Roman"/>
          <w:lang w:eastAsia="en-IN"/>
        </w:rPr>
        <w:t xml:space="preserve"> in </w:t>
      </w:r>
      <w:r w:rsidR="0014773F">
        <w:rPr>
          <w:rFonts w:ascii="Times New Roman" w:hAnsi="Times New Roman"/>
          <w:lang w:eastAsia="en-IN"/>
        </w:rPr>
        <w:t>the III</w:t>
      </w:r>
      <w:r>
        <w:rPr>
          <w:rFonts w:ascii="Times New Roman" w:hAnsi="Times New Roman"/>
          <w:lang w:eastAsia="en-IN"/>
        </w:rPr>
        <w:t xml:space="preserve"> semester.</w:t>
      </w:r>
    </w:p>
    <w:p w:rsidR="00D7591E" w:rsidRDefault="00D7591E" w:rsidP="00D7591E">
      <w:pPr>
        <w:pStyle w:val="NoSpacing"/>
        <w:spacing w:line="276" w:lineRule="auto"/>
        <w:jc w:val="both"/>
        <w:rPr>
          <w:rFonts w:ascii="Times New Roman" w:hAnsi="Times New Roman"/>
          <w:lang w:eastAsia="en-IN"/>
        </w:rPr>
      </w:pPr>
      <w:r w:rsidRPr="000121FA">
        <w:rPr>
          <w:rFonts w:ascii="Times New Roman" w:hAnsi="Times New Roman"/>
          <w:b/>
          <w:lang w:eastAsia="en-IN"/>
        </w:rPr>
        <w:t>Note: 2</w:t>
      </w:r>
      <w:r w:rsidR="005762CE">
        <w:rPr>
          <w:rFonts w:ascii="Times New Roman" w:hAnsi="Times New Roman"/>
          <w:lang w:eastAsia="en-IN"/>
        </w:rPr>
        <w:t xml:space="preserve"> Guiding 4 students for </w:t>
      </w:r>
      <w:r w:rsidRPr="000121FA">
        <w:rPr>
          <w:rFonts w:ascii="Times New Roman" w:hAnsi="Times New Roman"/>
          <w:lang w:eastAsia="en-IN"/>
        </w:rPr>
        <w:t>Project work is considered to be equal to 01 hour of class room teaching</w:t>
      </w:r>
      <w:r w:rsidR="00584C85">
        <w:rPr>
          <w:rFonts w:ascii="Times New Roman" w:hAnsi="Times New Roman"/>
          <w:lang w:eastAsia="en-IN"/>
        </w:rPr>
        <w:t xml:space="preserve"> (HC: 3+SC: 2=5).</w:t>
      </w:r>
    </w:p>
    <w:p w:rsidR="00584C85" w:rsidRPr="000121FA" w:rsidRDefault="00584C85" w:rsidP="00D7591E">
      <w:pPr>
        <w:pStyle w:val="NoSpacing"/>
        <w:spacing w:line="276" w:lineRule="auto"/>
        <w:jc w:val="both"/>
        <w:rPr>
          <w:rFonts w:ascii="Times New Roman" w:hAnsi="Times New Roman"/>
          <w:lang w:eastAsia="en-IN"/>
        </w:rPr>
      </w:pPr>
    </w:p>
    <w:p w:rsidR="00BC2611" w:rsidRDefault="00BC2611" w:rsidP="00D7591E">
      <w:pPr>
        <w:jc w:val="both"/>
      </w:pPr>
    </w:p>
    <w:p w:rsidR="00233EB7" w:rsidRDefault="00233EB7" w:rsidP="00D7591E">
      <w:pPr>
        <w:jc w:val="both"/>
      </w:pPr>
    </w:p>
    <w:p w:rsidR="00233EB7" w:rsidRDefault="00233EB7" w:rsidP="00D7591E">
      <w:pPr>
        <w:jc w:val="both"/>
      </w:pPr>
    </w:p>
    <w:p w:rsidR="00233EB7" w:rsidRDefault="00233EB7" w:rsidP="00D7591E">
      <w:pPr>
        <w:jc w:val="both"/>
      </w:pPr>
    </w:p>
    <w:p w:rsidR="00233EB7" w:rsidRDefault="00233EB7" w:rsidP="00D7591E">
      <w:pPr>
        <w:jc w:val="both"/>
      </w:pPr>
    </w:p>
    <w:p w:rsidR="00233EB7" w:rsidRDefault="00233EB7" w:rsidP="00D7591E">
      <w:pPr>
        <w:jc w:val="both"/>
      </w:pPr>
    </w:p>
    <w:p w:rsidR="00233EB7" w:rsidRDefault="00233EB7" w:rsidP="00D7591E">
      <w:pPr>
        <w:jc w:val="both"/>
      </w:pPr>
    </w:p>
    <w:p w:rsidR="00233EB7" w:rsidRDefault="00233EB7" w:rsidP="00D7591E">
      <w:pPr>
        <w:jc w:val="both"/>
      </w:pPr>
    </w:p>
    <w:p w:rsidR="00233EB7" w:rsidRDefault="00233EB7" w:rsidP="00D7591E">
      <w:pPr>
        <w:jc w:val="both"/>
      </w:pPr>
    </w:p>
    <w:p w:rsidR="00D7591E" w:rsidRPr="007641C4" w:rsidRDefault="00D7591E" w:rsidP="00D7591E">
      <w:pPr>
        <w:spacing w:line="360" w:lineRule="auto"/>
        <w:jc w:val="both"/>
        <w:rPr>
          <w:rFonts w:ascii="Times New Roman" w:hAnsi="Times New Roman" w:cs="Times New Roman"/>
          <w:b/>
          <w:bCs/>
          <w:sz w:val="24"/>
          <w:szCs w:val="24"/>
        </w:rPr>
      </w:pPr>
      <w:r w:rsidRPr="007641C4">
        <w:rPr>
          <w:rFonts w:ascii="Times New Roman" w:hAnsi="Times New Roman" w:cs="Times New Roman"/>
          <w:b/>
          <w:bCs/>
          <w:sz w:val="24"/>
          <w:szCs w:val="24"/>
        </w:rPr>
        <w:t>Elective Group</w:t>
      </w:r>
    </w:p>
    <w:p w:rsidR="00D7591E" w:rsidRDefault="00233EB7" w:rsidP="00D7591E">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Any two</w:t>
      </w:r>
      <w:r w:rsidR="00D7591E" w:rsidRPr="007641C4">
        <w:rPr>
          <w:rFonts w:ascii="Times New Roman" w:eastAsia="Times New Roman" w:hAnsi="Times New Roman" w:cs="Times New Roman"/>
          <w:color w:val="000000"/>
          <w:sz w:val="24"/>
          <w:szCs w:val="24"/>
          <w:lang w:eastAsia="en-IN"/>
        </w:rPr>
        <w:t xml:space="preserve"> group</w:t>
      </w:r>
      <w:r>
        <w:rPr>
          <w:rFonts w:ascii="Times New Roman" w:eastAsia="Times New Roman" w:hAnsi="Times New Roman" w:cs="Times New Roman"/>
          <w:color w:val="000000"/>
          <w:sz w:val="24"/>
          <w:szCs w:val="24"/>
          <w:lang w:eastAsia="en-IN"/>
        </w:rPr>
        <w:t>s</w:t>
      </w:r>
      <w:r w:rsidR="00D7591E" w:rsidRPr="007641C4">
        <w:rPr>
          <w:rFonts w:ascii="Times New Roman" w:eastAsia="Times New Roman" w:hAnsi="Times New Roman" w:cs="Times New Roman"/>
          <w:color w:val="000000"/>
          <w:sz w:val="24"/>
          <w:szCs w:val="24"/>
          <w:lang w:eastAsia="en-IN"/>
        </w:rPr>
        <w:t xml:space="preserve"> from the available electives shall be selected by a student at the commencement of the </w:t>
      </w:r>
      <w:r w:rsidR="00D7591E" w:rsidRPr="000E07D3">
        <w:rPr>
          <w:rFonts w:ascii="Times New Roman" w:eastAsia="Times New Roman" w:hAnsi="Times New Roman" w:cs="Times New Roman"/>
          <w:color w:val="000000"/>
          <w:sz w:val="24"/>
          <w:szCs w:val="24"/>
          <w:lang w:eastAsia="en-IN"/>
        </w:rPr>
        <w:t xml:space="preserve">III </w:t>
      </w:r>
      <w:r w:rsidR="00584C85">
        <w:rPr>
          <w:rFonts w:ascii="Times New Roman" w:eastAsia="Times New Roman" w:hAnsi="Times New Roman" w:cs="Times New Roman"/>
          <w:color w:val="000000"/>
          <w:sz w:val="24"/>
          <w:szCs w:val="24"/>
          <w:lang w:eastAsia="en-IN"/>
        </w:rPr>
        <w:t xml:space="preserve">Semester. Once </w:t>
      </w:r>
      <w:r w:rsidR="00D7591E" w:rsidRPr="007641C4">
        <w:rPr>
          <w:rFonts w:ascii="Times New Roman" w:eastAsia="Times New Roman" w:hAnsi="Times New Roman" w:cs="Times New Roman"/>
          <w:color w:val="000000"/>
          <w:sz w:val="24"/>
          <w:szCs w:val="24"/>
          <w:lang w:eastAsia="en-IN"/>
        </w:rPr>
        <w:t>group</w:t>
      </w:r>
      <w:r>
        <w:rPr>
          <w:rFonts w:ascii="Times New Roman" w:eastAsia="Times New Roman" w:hAnsi="Times New Roman" w:cs="Times New Roman"/>
          <w:color w:val="000000"/>
          <w:sz w:val="24"/>
          <w:szCs w:val="24"/>
          <w:lang w:eastAsia="en-IN"/>
        </w:rPr>
        <w:t>s</w:t>
      </w:r>
      <w:r w:rsidR="00584C85">
        <w:rPr>
          <w:rFonts w:ascii="Times New Roman" w:eastAsia="Times New Roman" w:hAnsi="Times New Roman" w:cs="Times New Roman"/>
          <w:color w:val="000000"/>
          <w:sz w:val="24"/>
          <w:szCs w:val="24"/>
          <w:lang w:eastAsia="en-IN"/>
        </w:rPr>
        <w:t xml:space="preserve"> are</w:t>
      </w:r>
      <w:r w:rsidR="00D7591E" w:rsidRPr="007641C4">
        <w:rPr>
          <w:rFonts w:ascii="Times New Roman" w:eastAsia="Times New Roman" w:hAnsi="Times New Roman" w:cs="Times New Roman"/>
          <w:color w:val="000000"/>
          <w:sz w:val="24"/>
          <w:szCs w:val="24"/>
          <w:lang w:eastAsia="en-IN"/>
        </w:rPr>
        <w:t xml:space="preserve"> selected, no change in the selected group will be allowed later. While the first paper</w:t>
      </w:r>
      <w:r>
        <w:rPr>
          <w:rFonts w:ascii="Times New Roman" w:eastAsia="Times New Roman" w:hAnsi="Times New Roman" w:cs="Times New Roman"/>
          <w:color w:val="000000"/>
          <w:sz w:val="24"/>
          <w:szCs w:val="24"/>
          <w:lang w:eastAsia="en-IN"/>
        </w:rPr>
        <w:t>s</w:t>
      </w:r>
      <w:r w:rsidR="00D7591E" w:rsidRPr="007641C4">
        <w:rPr>
          <w:rFonts w:ascii="Times New Roman" w:eastAsia="Times New Roman" w:hAnsi="Times New Roman" w:cs="Times New Roman"/>
          <w:color w:val="000000"/>
          <w:sz w:val="24"/>
          <w:szCs w:val="24"/>
          <w:lang w:eastAsia="en-IN"/>
        </w:rPr>
        <w:t xml:space="preserve"> of the selected group will be taught in Semester III, second paper</w:t>
      </w:r>
      <w:r>
        <w:rPr>
          <w:rFonts w:ascii="Times New Roman" w:eastAsia="Times New Roman" w:hAnsi="Times New Roman" w:cs="Times New Roman"/>
          <w:color w:val="000000"/>
          <w:sz w:val="24"/>
          <w:szCs w:val="24"/>
          <w:lang w:eastAsia="en-IN"/>
        </w:rPr>
        <w:t>s</w:t>
      </w:r>
      <w:r w:rsidR="00D7591E" w:rsidRPr="007641C4">
        <w:rPr>
          <w:rFonts w:ascii="Times New Roman" w:eastAsia="Times New Roman" w:hAnsi="Times New Roman" w:cs="Times New Roman"/>
          <w:color w:val="000000"/>
          <w:sz w:val="24"/>
          <w:szCs w:val="24"/>
          <w:lang w:eastAsia="en-IN"/>
        </w:rPr>
        <w:t xml:space="preserve"> of the selected group will be taught in Semester IV as Soft Core Courses. The Department will announce in the beginning of the third semester, any </w:t>
      </w:r>
      <w:r>
        <w:rPr>
          <w:rFonts w:ascii="Times New Roman" w:eastAsia="Times New Roman" w:hAnsi="Times New Roman" w:cs="Times New Roman"/>
          <w:color w:val="000000"/>
          <w:sz w:val="24"/>
          <w:szCs w:val="24"/>
          <w:lang w:eastAsia="en-IN"/>
        </w:rPr>
        <w:t>two</w:t>
      </w:r>
      <w:r w:rsidR="00D7591E" w:rsidRPr="007641C4">
        <w:rPr>
          <w:rFonts w:ascii="Times New Roman" w:eastAsia="Times New Roman" w:hAnsi="Times New Roman" w:cs="Times New Roman"/>
          <w:color w:val="000000"/>
          <w:sz w:val="24"/>
          <w:szCs w:val="24"/>
          <w:lang w:eastAsia="en-IN"/>
        </w:rPr>
        <w:t xml:space="preserve"> or more elective groups which will be offered during III and IV semesters depending upon the availability of faculty members and the demand for electives.</w:t>
      </w:r>
    </w:p>
    <w:p w:rsidR="00D7591E" w:rsidRPr="007641C4" w:rsidRDefault="00D7591E" w:rsidP="00D7591E">
      <w:pPr>
        <w:spacing w:after="0" w:line="240" w:lineRule="auto"/>
        <w:jc w:val="both"/>
        <w:rPr>
          <w:rFonts w:ascii="Times New Roman" w:eastAsia="Times New Roman" w:hAnsi="Times New Roman" w:cs="Times New Roman"/>
          <w:color w:val="000000"/>
          <w:sz w:val="24"/>
          <w:szCs w:val="24"/>
          <w:lang w:eastAsia="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60"/>
        <w:gridCol w:w="4590"/>
      </w:tblGrid>
      <w:tr w:rsidR="00D7591E" w:rsidRPr="007641C4" w:rsidTr="00BC2611">
        <w:tc>
          <w:tcPr>
            <w:tcW w:w="4518" w:type="dxa"/>
          </w:tcPr>
          <w:p w:rsidR="00D7591E" w:rsidRDefault="00D7591E" w:rsidP="00BC2611">
            <w:pPr>
              <w:jc w:val="both"/>
              <w:rPr>
                <w:rFonts w:ascii="Times New Roman" w:hAnsi="Times New Roman" w:cs="Times New Roman"/>
                <w:b/>
                <w:bCs/>
                <w:sz w:val="24"/>
                <w:szCs w:val="24"/>
              </w:rPr>
            </w:pPr>
          </w:p>
          <w:p w:rsidR="00D7591E" w:rsidRPr="007641C4" w:rsidRDefault="00D7591E" w:rsidP="00BC2611">
            <w:pPr>
              <w:jc w:val="both"/>
              <w:rPr>
                <w:rFonts w:ascii="Times New Roman" w:hAnsi="Times New Roman" w:cs="Times New Roman"/>
                <w:b/>
                <w:bCs/>
                <w:sz w:val="24"/>
                <w:szCs w:val="24"/>
              </w:rPr>
            </w:pPr>
            <w:r w:rsidRPr="007641C4">
              <w:rPr>
                <w:rFonts w:ascii="Times New Roman" w:hAnsi="Times New Roman" w:cs="Times New Roman"/>
                <w:b/>
                <w:bCs/>
                <w:sz w:val="24"/>
                <w:szCs w:val="24"/>
              </w:rPr>
              <w:t>Group A: Financial Accounting</w:t>
            </w:r>
          </w:p>
        </w:tc>
        <w:tc>
          <w:tcPr>
            <w:tcW w:w="360" w:type="dxa"/>
          </w:tcPr>
          <w:p w:rsidR="00D7591E" w:rsidRPr="007641C4" w:rsidRDefault="00D7591E" w:rsidP="00BC2611">
            <w:pPr>
              <w:jc w:val="both"/>
              <w:rPr>
                <w:rFonts w:ascii="Times New Roman" w:hAnsi="Times New Roman" w:cs="Times New Roman"/>
                <w:b/>
                <w:bCs/>
                <w:sz w:val="24"/>
                <w:szCs w:val="24"/>
              </w:rPr>
            </w:pPr>
          </w:p>
        </w:tc>
        <w:tc>
          <w:tcPr>
            <w:tcW w:w="4590" w:type="dxa"/>
          </w:tcPr>
          <w:p w:rsidR="00D7591E" w:rsidRDefault="00D7591E" w:rsidP="00BC2611">
            <w:pPr>
              <w:jc w:val="both"/>
              <w:rPr>
                <w:rFonts w:ascii="Times New Roman" w:hAnsi="Times New Roman" w:cs="Times New Roman"/>
                <w:b/>
                <w:bCs/>
                <w:sz w:val="24"/>
                <w:szCs w:val="24"/>
              </w:rPr>
            </w:pPr>
          </w:p>
          <w:p w:rsidR="00D7591E" w:rsidRPr="007641C4" w:rsidRDefault="00D7591E" w:rsidP="00BC2611">
            <w:pPr>
              <w:jc w:val="both"/>
              <w:rPr>
                <w:rFonts w:ascii="Times New Roman" w:hAnsi="Times New Roman" w:cs="Times New Roman"/>
                <w:b/>
                <w:bCs/>
                <w:sz w:val="24"/>
                <w:szCs w:val="24"/>
              </w:rPr>
            </w:pPr>
            <w:r w:rsidRPr="007641C4">
              <w:rPr>
                <w:rFonts w:ascii="Times New Roman" w:hAnsi="Times New Roman" w:cs="Times New Roman"/>
                <w:b/>
                <w:bCs/>
                <w:sz w:val="24"/>
                <w:szCs w:val="24"/>
              </w:rPr>
              <w:t>Group C: Business Taxation</w:t>
            </w:r>
          </w:p>
        </w:tc>
      </w:tr>
      <w:tr w:rsidR="00D7591E" w:rsidRPr="007641C4" w:rsidTr="00BC2611">
        <w:tc>
          <w:tcPr>
            <w:tcW w:w="4518" w:type="dxa"/>
          </w:tcPr>
          <w:p w:rsidR="00D7591E" w:rsidRPr="007641C4" w:rsidRDefault="00D7591E" w:rsidP="00BC2611">
            <w:pPr>
              <w:pStyle w:val="ListParagraph"/>
              <w:numPr>
                <w:ilvl w:val="0"/>
                <w:numId w:val="8"/>
              </w:numPr>
              <w:jc w:val="both"/>
              <w:rPr>
                <w:rFonts w:ascii="Times New Roman" w:hAnsi="Times New Roman" w:cs="Times New Roman"/>
                <w:sz w:val="24"/>
                <w:szCs w:val="24"/>
              </w:rPr>
            </w:pPr>
            <w:r w:rsidRPr="007641C4">
              <w:rPr>
                <w:rFonts w:ascii="Times New Roman" w:hAnsi="Times New Roman" w:cs="Times New Roman"/>
                <w:sz w:val="24"/>
                <w:szCs w:val="24"/>
              </w:rPr>
              <w:t>Contemporary Areas of Financial</w:t>
            </w:r>
            <w:r>
              <w:rPr>
                <w:rFonts w:ascii="Times New Roman" w:hAnsi="Times New Roman" w:cs="Times New Roman"/>
                <w:sz w:val="24"/>
                <w:szCs w:val="24"/>
              </w:rPr>
              <w:t xml:space="preserve"> Accounting</w:t>
            </w:r>
          </w:p>
        </w:tc>
        <w:tc>
          <w:tcPr>
            <w:tcW w:w="360" w:type="dxa"/>
          </w:tcPr>
          <w:p w:rsidR="00D7591E" w:rsidRPr="007641C4" w:rsidRDefault="00D7591E" w:rsidP="00BC2611">
            <w:pPr>
              <w:pStyle w:val="ListParagraph"/>
              <w:jc w:val="both"/>
              <w:rPr>
                <w:rFonts w:ascii="Times New Roman" w:hAnsi="Times New Roman" w:cs="Times New Roman"/>
                <w:sz w:val="24"/>
                <w:szCs w:val="24"/>
              </w:rPr>
            </w:pPr>
          </w:p>
        </w:tc>
        <w:tc>
          <w:tcPr>
            <w:tcW w:w="4590" w:type="dxa"/>
          </w:tcPr>
          <w:p w:rsidR="00D7591E" w:rsidRPr="007641C4" w:rsidRDefault="00584C85" w:rsidP="00BC2611">
            <w:pPr>
              <w:jc w:val="both"/>
              <w:rPr>
                <w:rFonts w:ascii="Times New Roman" w:hAnsi="Times New Roman" w:cs="Times New Roman"/>
                <w:sz w:val="24"/>
                <w:szCs w:val="24"/>
              </w:rPr>
            </w:pPr>
            <w:r w:rsidRPr="007641C4">
              <w:rPr>
                <w:rFonts w:ascii="Times New Roman" w:hAnsi="Times New Roman" w:cs="Times New Roman"/>
                <w:sz w:val="24"/>
                <w:szCs w:val="24"/>
              </w:rPr>
              <w:t>1. Indirect</w:t>
            </w:r>
            <w:r w:rsidR="00D7591E" w:rsidRPr="007641C4">
              <w:rPr>
                <w:rFonts w:ascii="Times New Roman" w:hAnsi="Times New Roman" w:cs="Times New Roman"/>
                <w:sz w:val="24"/>
                <w:szCs w:val="24"/>
              </w:rPr>
              <w:t xml:space="preserve"> Tax Laws and Practice</w:t>
            </w:r>
            <w:r w:rsidR="00233EB7">
              <w:rPr>
                <w:rFonts w:ascii="Times New Roman" w:hAnsi="Times New Roman" w:cs="Times New Roman"/>
                <w:sz w:val="24"/>
                <w:szCs w:val="24"/>
              </w:rPr>
              <w:t>- GST and Customs duty.</w:t>
            </w:r>
          </w:p>
        </w:tc>
      </w:tr>
      <w:tr w:rsidR="00D7591E" w:rsidRPr="007641C4" w:rsidTr="00BC2611">
        <w:trPr>
          <w:trHeight w:val="1104"/>
        </w:trPr>
        <w:tc>
          <w:tcPr>
            <w:tcW w:w="4878" w:type="dxa"/>
            <w:gridSpan w:val="2"/>
          </w:tcPr>
          <w:p w:rsidR="00D7591E" w:rsidRPr="007641C4" w:rsidRDefault="00D7591E" w:rsidP="00BC2611">
            <w:pPr>
              <w:pStyle w:val="ListParagraph"/>
              <w:numPr>
                <w:ilvl w:val="0"/>
                <w:numId w:val="8"/>
              </w:numPr>
              <w:jc w:val="both"/>
              <w:rPr>
                <w:rFonts w:ascii="Times New Roman" w:hAnsi="Times New Roman" w:cs="Times New Roman"/>
                <w:sz w:val="24"/>
                <w:szCs w:val="24"/>
              </w:rPr>
            </w:pPr>
            <w:r w:rsidRPr="007641C4">
              <w:rPr>
                <w:rFonts w:ascii="Times New Roman" w:hAnsi="Times New Roman" w:cs="Times New Roman"/>
                <w:sz w:val="24"/>
                <w:szCs w:val="24"/>
              </w:rPr>
              <w:t>International Financial Reporting</w:t>
            </w:r>
            <w:r>
              <w:rPr>
                <w:rFonts w:ascii="Times New Roman" w:hAnsi="Times New Roman" w:cs="Times New Roman"/>
                <w:sz w:val="24"/>
                <w:szCs w:val="24"/>
              </w:rPr>
              <w:t xml:space="preserve"> Standards (IFRS)</w:t>
            </w:r>
          </w:p>
          <w:p w:rsidR="00D7591E" w:rsidRDefault="00D7591E" w:rsidP="00BC2611">
            <w:pPr>
              <w:jc w:val="both"/>
              <w:rPr>
                <w:rFonts w:ascii="Times New Roman" w:hAnsi="Times New Roman" w:cs="Times New Roman"/>
                <w:b/>
                <w:bCs/>
                <w:sz w:val="24"/>
                <w:szCs w:val="24"/>
              </w:rPr>
            </w:pPr>
          </w:p>
          <w:p w:rsidR="00D7591E" w:rsidRDefault="00D7591E" w:rsidP="00BC2611">
            <w:pPr>
              <w:jc w:val="both"/>
              <w:rPr>
                <w:rFonts w:ascii="Times New Roman" w:hAnsi="Times New Roman" w:cs="Times New Roman"/>
                <w:b/>
                <w:bCs/>
                <w:sz w:val="24"/>
                <w:szCs w:val="24"/>
              </w:rPr>
            </w:pPr>
          </w:p>
          <w:p w:rsidR="00D7591E" w:rsidRPr="007641C4" w:rsidRDefault="00D7591E" w:rsidP="00BC2611">
            <w:pPr>
              <w:jc w:val="both"/>
              <w:rPr>
                <w:rFonts w:ascii="Times New Roman" w:hAnsi="Times New Roman" w:cs="Times New Roman"/>
                <w:sz w:val="24"/>
                <w:szCs w:val="24"/>
              </w:rPr>
            </w:pPr>
            <w:r w:rsidRPr="007641C4">
              <w:rPr>
                <w:rFonts w:ascii="Times New Roman" w:hAnsi="Times New Roman" w:cs="Times New Roman"/>
                <w:b/>
                <w:bCs/>
                <w:sz w:val="24"/>
                <w:szCs w:val="24"/>
              </w:rPr>
              <w:t>Group B: Financial Management</w:t>
            </w:r>
          </w:p>
          <w:p w:rsidR="00D7591E" w:rsidRPr="007641C4" w:rsidRDefault="00584C85" w:rsidP="00BC2611">
            <w:pPr>
              <w:jc w:val="both"/>
              <w:rPr>
                <w:rFonts w:ascii="Times New Roman" w:hAnsi="Times New Roman" w:cs="Times New Roman"/>
                <w:sz w:val="24"/>
                <w:szCs w:val="24"/>
              </w:rPr>
            </w:pPr>
            <w:r>
              <w:rPr>
                <w:rFonts w:ascii="Times New Roman" w:hAnsi="Times New Roman" w:cs="Times New Roman"/>
                <w:sz w:val="24"/>
                <w:szCs w:val="24"/>
              </w:rPr>
              <w:t xml:space="preserve">1. </w:t>
            </w:r>
            <w:r w:rsidR="00D7591E" w:rsidRPr="007641C4">
              <w:rPr>
                <w:rFonts w:ascii="Times New Roman" w:hAnsi="Times New Roman" w:cs="Times New Roman"/>
                <w:sz w:val="24"/>
                <w:szCs w:val="24"/>
              </w:rPr>
              <w:t>Futures, Options &amp; Swaps</w:t>
            </w:r>
          </w:p>
        </w:tc>
        <w:tc>
          <w:tcPr>
            <w:tcW w:w="4590" w:type="dxa"/>
            <w:vMerge w:val="restart"/>
          </w:tcPr>
          <w:p w:rsidR="00D7591E" w:rsidRPr="007641C4" w:rsidRDefault="00D7591E" w:rsidP="00BC2611">
            <w:pPr>
              <w:jc w:val="both"/>
              <w:rPr>
                <w:rFonts w:ascii="Times New Roman" w:hAnsi="Times New Roman" w:cs="Times New Roman"/>
                <w:sz w:val="24"/>
                <w:szCs w:val="24"/>
              </w:rPr>
            </w:pPr>
            <w:r w:rsidRPr="007641C4">
              <w:rPr>
                <w:rFonts w:ascii="Times New Roman" w:hAnsi="Times New Roman" w:cs="Times New Roman"/>
                <w:sz w:val="24"/>
                <w:szCs w:val="24"/>
              </w:rPr>
              <w:t xml:space="preserve">2.Corporate Tax Laws and Planning </w:t>
            </w:r>
          </w:p>
          <w:p w:rsidR="00D7591E" w:rsidRDefault="00D7591E" w:rsidP="00BC2611">
            <w:pPr>
              <w:jc w:val="both"/>
              <w:rPr>
                <w:rFonts w:ascii="Times New Roman" w:hAnsi="Times New Roman" w:cs="Times New Roman"/>
                <w:b/>
                <w:bCs/>
                <w:sz w:val="24"/>
                <w:szCs w:val="24"/>
              </w:rPr>
            </w:pPr>
          </w:p>
          <w:p w:rsidR="00D7591E" w:rsidRDefault="00D7591E" w:rsidP="00BC2611">
            <w:pPr>
              <w:jc w:val="both"/>
              <w:rPr>
                <w:rFonts w:ascii="Times New Roman" w:hAnsi="Times New Roman" w:cs="Times New Roman"/>
                <w:b/>
                <w:bCs/>
                <w:sz w:val="24"/>
                <w:szCs w:val="24"/>
              </w:rPr>
            </w:pPr>
          </w:p>
          <w:p w:rsidR="00D7591E" w:rsidRDefault="00D7591E" w:rsidP="00BC2611">
            <w:pPr>
              <w:jc w:val="both"/>
              <w:rPr>
                <w:rFonts w:ascii="Times New Roman" w:hAnsi="Times New Roman" w:cs="Times New Roman"/>
                <w:b/>
                <w:bCs/>
                <w:sz w:val="24"/>
                <w:szCs w:val="24"/>
              </w:rPr>
            </w:pPr>
          </w:p>
          <w:p w:rsidR="00D7591E" w:rsidRPr="007641C4" w:rsidRDefault="00D7591E" w:rsidP="00BC2611">
            <w:pPr>
              <w:jc w:val="both"/>
              <w:rPr>
                <w:rFonts w:ascii="Times New Roman" w:hAnsi="Times New Roman" w:cs="Times New Roman"/>
                <w:sz w:val="24"/>
                <w:szCs w:val="24"/>
              </w:rPr>
            </w:pPr>
            <w:r w:rsidRPr="007641C4">
              <w:rPr>
                <w:rFonts w:ascii="Times New Roman" w:hAnsi="Times New Roman" w:cs="Times New Roman"/>
                <w:b/>
                <w:bCs/>
                <w:sz w:val="24"/>
                <w:szCs w:val="24"/>
              </w:rPr>
              <w:t>Group D: Cost Management</w:t>
            </w:r>
          </w:p>
          <w:p w:rsidR="00D7591E" w:rsidRPr="007641C4" w:rsidRDefault="00D7591E" w:rsidP="00BC2611">
            <w:pPr>
              <w:jc w:val="both"/>
              <w:rPr>
                <w:rFonts w:ascii="Times New Roman" w:hAnsi="Times New Roman" w:cs="Times New Roman"/>
                <w:sz w:val="24"/>
                <w:szCs w:val="24"/>
              </w:rPr>
            </w:pPr>
            <w:r>
              <w:rPr>
                <w:rFonts w:ascii="Times New Roman" w:hAnsi="Times New Roman" w:cs="Times New Roman"/>
                <w:sz w:val="24"/>
                <w:szCs w:val="24"/>
              </w:rPr>
              <w:t>1.</w:t>
            </w:r>
            <w:r w:rsidRPr="00A71309">
              <w:rPr>
                <w:rFonts w:ascii="Times New Roman" w:hAnsi="Times New Roman" w:cs="Times New Roman"/>
                <w:b/>
                <w:bCs/>
                <w:sz w:val="24"/>
                <w:szCs w:val="24"/>
              </w:rPr>
              <w:t xml:space="preserve"> </w:t>
            </w:r>
            <w:r>
              <w:rPr>
                <w:rFonts w:ascii="Times New Roman" w:hAnsi="Times New Roman" w:cs="Times New Roman"/>
                <w:bCs/>
                <w:sz w:val="24"/>
                <w:szCs w:val="24"/>
              </w:rPr>
              <w:t xml:space="preserve">Cost Accounting for Decision Making </w:t>
            </w:r>
          </w:p>
          <w:p w:rsidR="00D7591E" w:rsidRPr="007641C4" w:rsidRDefault="00D7591E" w:rsidP="00BC2611">
            <w:pPr>
              <w:jc w:val="both"/>
              <w:rPr>
                <w:rFonts w:ascii="Times New Roman" w:hAnsi="Times New Roman" w:cs="Times New Roman"/>
                <w:sz w:val="24"/>
                <w:szCs w:val="24"/>
              </w:rPr>
            </w:pPr>
            <w:r w:rsidRPr="007641C4">
              <w:rPr>
                <w:rFonts w:ascii="Times New Roman" w:hAnsi="Times New Roman" w:cs="Times New Roman"/>
                <w:sz w:val="24"/>
                <w:szCs w:val="24"/>
              </w:rPr>
              <w:t>2.</w:t>
            </w:r>
            <w:r>
              <w:rPr>
                <w:rFonts w:ascii="Times New Roman" w:hAnsi="Times New Roman" w:cs="Times New Roman"/>
                <w:sz w:val="24"/>
                <w:szCs w:val="24"/>
              </w:rPr>
              <w:t xml:space="preserve"> Cost Management </w:t>
            </w:r>
          </w:p>
        </w:tc>
      </w:tr>
      <w:tr w:rsidR="00D7591E" w:rsidRPr="007641C4" w:rsidTr="00BC261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78" w:type="dxa"/>
            <w:gridSpan w:val="2"/>
            <w:tcBorders>
              <w:top w:val="nil"/>
              <w:left w:val="nil"/>
              <w:bottom w:val="nil"/>
              <w:right w:val="nil"/>
            </w:tcBorders>
          </w:tcPr>
          <w:p w:rsidR="00D7591E" w:rsidRPr="00584C85" w:rsidRDefault="00584C85" w:rsidP="00584C85">
            <w:pPr>
              <w:jc w:val="both"/>
              <w:rPr>
                <w:rFonts w:ascii="Times New Roman" w:hAnsi="Times New Roman" w:cs="Times New Roman"/>
                <w:sz w:val="24"/>
                <w:szCs w:val="24"/>
              </w:rPr>
            </w:pPr>
            <w:r>
              <w:rPr>
                <w:rFonts w:ascii="Times New Roman" w:hAnsi="Times New Roman" w:cs="Times New Roman"/>
                <w:sz w:val="24"/>
                <w:szCs w:val="24"/>
              </w:rPr>
              <w:t>2.</w:t>
            </w:r>
            <w:r w:rsidR="00D7591E" w:rsidRPr="00584C85">
              <w:rPr>
                <w:rFonts w:ascii="Times New Roman" w:hAnsi="Times New Roman" w:cs="Times New Roman"/>
                <w:sz w:val="24"/>
                <w:szCs w:val="24"/>
              </w:rPr>
              <w:t>Strategic Financial Decisions</w:t>
            </w:r>
          </w:p>
        </w:tc>
        <w:tc>
          <w:tcPr>
            <w:tcW w:w="4590" w:type="dxa"/>
            <w:vMerge/>
            <w:tcBorders>
              <w:left w:val="nil"/>
              <w:bottom w:val="nil"/>
              <w:right w:val="nil"/>
            </w:tcBorders>
          </w:tcPr>
          <w:p w:rsidR="00D7591E" w:rsidRPr="007641C4" w:rsidRDefault="00D7591E" w:rsidP="00BC2611">
            <w:pPr>
              <w:jc w:val="both"/>
              <w:rPr>
                <w:rFonts w:ascii="Times New Roman" w:hAnsi="Times New Roman" w:cs="Times New Roman"/>
                <w:sz w:val="24"/>
                <w:szCs w:val="24"/>
              </w:rPr>
            </w:pPr>
          </w:p>
        </w:tc>
      </w:tr>
    </w:tbl>
    <w:p w:rsidR="00D7591E" w:rsidRDefault="00D7591E" w:rsidP="00D7591E">
      <w:pPr>
        <w:pStyle w:val="ListParagraph"/>
        <w:spacing w:line="360" w:lineRule="auto"/>
        <w:ind w:left="0"/>
        <w:jc w:val="both"/>
        <w:rPr>
          <w:rFonts w:eastAsiaTheme="minorEastAsia"/>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Default="00D7591E" w:rsidP="00D7591E">
      <w:pPr>
        <w:pStyle w:val="ListParagraph"/>
        <w:spacing w:line="360" w:lineRule="auto"/>
        <w:ind w:left="0"/>
        <w:jc w:val="both"/>
        <w:rPr>
          <w:rFonts w:ascii="Times New Roman" w:hAnsi="Times New Roman" w:cs="Times New Roman"/>
          <w:b/>
          <w:sz w:val="24"/>
          <w:szCs w:val="24"/>
        </w:rPr>
      </w:pPr>
    </w:p>
    <w:p w:rsidR="00D7591E" w:rsidRPr="001D7CB6" w:rsidRDefault="00D7591E" w:rsidP="00D7591E">
      <w:pPr>
        <w:pStyle w:val="ListParagraph"/>
        <w:spacing w:line="360" w:lineRule="auto"/>
        <w:ind w:left="0"/>
        <w:jc w:val="both"/>
        <w:rPr>
          <w:rFonts w:ascii="Times New Roman" w:hAnsi="Times New Roman" w:cs="Times New Roman"/>
          <w:b/>
          <w:sz w:val="24"/>
          <w:szCs w:val="24"/>
        </w:rPr>
      </w:pPr>
      <w:r w:rsidRPr="001D7CB6">
        <w:rPr>
          <w:rFonts w:ascii="Times New Roman" w:hAnsi="Times New Roman" w:cs="Times New Roman"/>
          <w:b/>
          <w:sz w:val="24"/>
          <w:szCs w:val="24"/>
        </w:rPr>
        <w:t xml:space="preserve">PROGRAM OUTCOME: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658"/>
      </w:tblGrid>
      <w:tr w:rsidR="00D7591E" w:rsidRPr="001D7CB6" w:rsidTr="00BC2611">
        <w:tc>
          <w:tcPr>
            <w:tcW w:w="918" w:type="dxa"/>
          </w:tcPr>
          <w:p w:rsidR="00D7591E" w:rsidRPr="001D7CB6" w:rsidRDefault="00D7591E" w:rsidP="00BC2611">
            <w:pPr>
              <w:pStyle w:val="ListParagraph"/>
              <w:spacing w:line="360" w:lineRule="auto"/>
              <w:ind w:left="0"/>
              <w:jc w:val="both"/>
              <w:rPr>
                <w:rFonts w:ascii="Times New Roman" w:hAnsi="Times New Roman" w:cs="Times New Roman"/>
                <w:bCs/>
                <w:sz w:val="24"/>
                <w:szCs w:val="24"/>
              </w:rPr>
            </w:pPr>
            <w:r w:rsidRPr="001D7CB6">
              <w:rPr>
                <w:rFonts w:ascii="Times New Roman" w:hAnsi="Times New Roman" w:cs="Times New Roman"/>
                <w:bCs/>
                <w:sz w:val="24"/>
                <w:szCs w:val="24"/>
              </w:rPr>
              <w:t>PO</w:t>
            </w:r>
            <w:r>
              <w:rPr>
                <w:rFonts w:ascii="Times New Roman" w:hAnsi="Times New Roman" w:cs="Times New Roman"/>
                <w:bCs/>
                <w:sz w:val="24"/>
                <w:szCs w:val="24"/>
              </w:rPr>
              <w:t>1</w:t>
            </w:r>
          </w:p>
        </w:tc>
        <w:tc>
          <w:tcPr>
            <w:tcW w:w="8658"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Understand role of accounting and finance in the present business scenario.</w:t>
            </w:r>
            <w:r w:rsidRPr="001D7CB6">
              <w:rPr>
                <w:rFonts w:ascii="Times New Roman" w:hAnsi="Times New Roman" w:cs="Times New Roman"/>
                <w:bCs/>
                <w:sz w:val="24"/>
                <w:szCs w:val="24"/>
              </w:rPr>
              <w:t xml:space="preserve"> </w:t>
            </w:r>
          </w:p>
        </w:tc>
      </w:tr>
      <w:tr w:rsidR="00D7591E" w:rsidRPr="001D7CB6" w:rsidTr="00BC2611">
        <w:tc>
          <w:tcPr>
            <w:tcW w:w="918" w:type="dxa"/>
          </w:tcPr>
          <w:p w:rsidR="00D7591E" w:rsidRPr="001D7CB6" w:rsidRDefault="00D7591E" w:rsidP="00BC2611">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PO2</w:t>
            </w:r>
          </w:p>
        </w:tc>
        <w:tc>
          <w:tcPr>
            <w:tcW w:w="8658"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 xml:space="preserve">Identify the latest trends in </w:t>
            </w:r>
            <w:r w:rsidRPr="001D7CB6">
              <w:rPr>
                <w:rFonts w:ascii="Times New Roman" w:hAnsi="Times New Roman" w:cs="Times New Roman"/>
                <w:bCs/>
                <w:sz w:val="24"/>
                <w:szCs w:val="24"/>
              </w:rPr>
              <w:t>banking and finance</w:t>
            </w:r>
          </w:p>
        </w:tc>
      </w:tr>
      <w:tr w:rsidR="00D7591E" w:rsidRPr="001D7CB6" w:rsidTr="00BC2611">
        <w:tc>
          <w:tcPr>
            <w:tcW w:w="918" w:type="dxa"/>
          </w:tcPr>
          <w:p w:rsidR="00D7591E" w:rsidRPr="001D7CB6" w:rsidRDefault="00D7591E" w:rsidP="00BC2611">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PO3</w:t>
            </w:r>
          </w:p>
        </w:tc>
        <w:tc>
          <w:tcPr>
            <w:tcW w:w="8658"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Use wide varieties of tools and techniques to meet the emerging opportunities and challenges</w:t>
            </w:r>
            <w:r w:rsidRPr="001D7CB6">
              <w:rPr>
                <w:rFonts w:ascii="Times New Roman" w:hAnsi="Times New Roman" w:cs="Times New Roman"/>
                <w:bCs/>
                <w:sz w:val="24"/>
                <w:szCs w:val="24"/>
              </w:rPr>
              <w:t xml:space="preserve"> </w:t>
            </w:r>
          </w:p>
        </w:tc>
      </w:tr>
      <w:tr w:rsidR="00D7591E" w:rsidRPr="001D7CB6" w:rsidTr="00BC2611">
        <w:tc>
          <w:tcPr>
            <w:tcW w:w="918" w:type="dxa"/>
          </w:tcPr>
          <w:p w:rsidR="00D7591E" w:rsidRPr="001D7CB6" w:rsidRDefault="00D7591E" w:rsidP="00BC2611">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PO4</w:t>
            </w:r>
          </w:p>
        </w:tc>
        <w:tc>
          <w:tcPr>
            <w:tcW w:w="8658"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Become an</w:t>
            </w:r>
            <w:r w:rsidRPr="001D7CB6">
              <w:rPr>
                <w:rFonts w:ascii="Times New Roman" w:hAnsi="Times New Roman" w:cs="Times New Roman"/>
                <w:bCs/>
                <w:sz w:val="24"/>
                <w:szCs w:val="24"/>
              </w:rPr>
              <w:t xml:space="preserve"> entrepreneur based on the knowledge gained.</w:t>
            </w:r>
          </w:p>
        </w:tc>
      </w:tr>
      <w:tr w:rsidR="00D7591E" w:rsidRPr="001D7CB6" w:rsidTr="00BC2611">
        <w:tc>
          <w:tcPr>
            <w:tcW w:w="918" w:type="dxa"/>
          </w:tcPr>
          <w:p w:rsidR="00D7591E" w:rsidRPr="001D7CB6" w:rsidRDefault="00D7591E" w:rsidP="00BC2611">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PO5</w:t>
            </w:r>
          </w:p>
        </w:tc>
        <w:tc>
          <w:tcPr>
            <w:tcW w:w="8658"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Strengthen the</w:t>
            </w:r>
            <w:r w:rsidRPr="001D7CB6">
              <w:rPr>
                <w:rFonts w:ascii="Times New Roman" w:hAnsi="Times New Roman" w:cs="Times New Roman"/>
                <w:bCs/>
                <w:sz w:val="24"/>
                <w:szCs w:val="24"/>
              </w:rPr>
              <w:t xml:space="preserve"> knowledge base to take</w:t>
            </w:r>
            <w:r>
              <w:rPr>
                <w:rFonts w:ascii="Times New Roman" w:hAnsi="Times New Roman" w:cs="Times New Roman"/>
                <w:bCs/>
                <w:sz w:val="24"/>
                <w:szCs w:val="24"/>
              </w:rPr>
              <w:t xml:space="preserve"> up</w:t>
            </w:r>
            <w:r w:rsidRPr="001D7CB6">
              <w:rPr>
                <w:rFonts w:ascii="Times New Roman" w:hAnsi="Times New Roman" w:cs="Times New Roman"/>
                <w:bCs/>
                <w:sz w:val="24"/>
                <w:szCs w:val="24"/>
              </w:rPr>
              <w:t xml:space="preserve"> CA/ICWA/ICS and other competitive examination</w:t>
            </w:r>
          </w:p>
        </w:tc>
      </w:tr>
      <w:tr w:rsidR="00D7591E" w:rsidRPr="001D7CB6" w:rsidTr="00BC2611">
        <w:tc>
          <w:tcPr>
            <w:tcW w:w="918" w:type="dxa"/>
          </w:tcPr>
          <w:p w:rsidR="00D7591E" w:rsidRPr="001D7CB6" w:rsidRDefault="00D7591E" w:rsidP="00BC2611">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PO6</w:t>
            </w:r>
          </w:p>
        </w:tc>
        <w:tc>
          <w:tcPr>
            <w:tcW w:w="8658"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A</w:t>
            </w:r>
            <w:r w:rsidRPr="001D7CB6">
              <w:rPr>
                <w:rFonts w:ascii="Times New Roman" w:hAnsi="Times New Roman" w:cs="Times New Roman"/>
                <w:bCs/>
                <w:sz w:val="24"/>
                <w:szCs w:val="24"/>
              </w:rPr>
              <w:t>cquire the ability to engage in independent &amp; lifelong learning in the broader context of social and technical changes.</w:t>
            </w:r>
          </w:p>
        </w:tc>
      </w:tr>
      <w:tr w:rsidR="00D7591E" w:rsidRPr="001D7CB6" w:rsidTr="00BC2611">
        <w:tc>
          <w:tcPr>
            <w:tcW w:w="918" w:type="dxa"/>
          </w:tcPr>
          <w:p w:rsidR="00D7591E" w:rsidRPr="001D7CB6" w:rsidRDefault="00D7591E" w:rsidP="00BC2611">
            <w:pPr>
              <w:pStyle w:val="ListParagraph"/>
              <w:spacing w:line="360" w:lineRule="auto"/>
              <w:ind w:left="0"/>
              <w:jc w:val="both"/>
              <w:rPr>
                <w:rFonts w:ascii="Times New Roman" w:hAnsi="Times New Roman" w:cs="Times New Roman"/>
                <w:b/>
                <w:sz w:val="24"/>
                <w:szCs w:val="24"/>
              </w:rPr>
            </w:pPr>
            <w:r w:rsidRPr="001D7CB6">
              <w:rPr>
                <w:rFonts w:ascii="Times New Roman" w:hAnsi="Times New Roman" w:cs="Times New Roman"/>
                <w:bCs/>
                <w:sz w:val="24"/>
                <w:szCs w:val="24"/>
              </w:rPr>
              <w:t>PO</w:t>
            </w:r>
            <w:r>
              <w:rPr>
                <w:rFonts w:ascii="Times New Roman" w:hAnsi="Times New Roman" w:cs="Times New Roman"/>
                <w:bCs/>
                <w:sz w:val="24"/>
                <w:szCs w:val="24"/>
              </w:rPr>
              <w:t>7</w:t>
            </w:r>
          </w:p>
        </w:tc>
        <w:tc>
          <w:tcPr>
            <w:tcW w:w="8658"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A</w:t>
            </w:r>
            <w:r w:rsidRPr="001D7CB6">
              <w:rPr>
                <w:rFonts w:ascii="Times New Roman" w:hAnsi="Times New Roman" w:cs="Times New Roman"/>
                <w:bCs/>
                <w:sz w:val="24"/>
                <w:szCs w:val="24"/>
              </w:rPr>
              <w:t xml:space="preserve">ccept the challenges of business world </w:t>
            </w:r>
          </w:p>
        </w:tc>
      </w:tr>
      <w:tr w:rsidR="00D7591E" w:rsidRPr="001D7CB6" w:rsidTr="00BC2611">
        <w:tc>
          <w:tcPr>
            <w:tcW w:w="918" w:type="dxa"/>
          </w:tcPr>
          <w:p w:rsidR="00D7591E" w:rsidRPr="001D7CB6" w:rsidRDefault="00D7591E" w:rsidP="00BC2611">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PO8</w:t>
            </w:r>
          </w:p>
        </w:tc>
        <w:tc>
          <w:tcPr>
            <w:tcW w:w="8658"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Enhance logical thinking and</w:t>
            </w:r>
            <w:r w:rsidRPr="001D7CB6">
              <w:rPr>
                <w:rFonts w:ascii="Times New Roman" w:hAnsi="Times New Roman" w:cs="Times New Roman"/>
                <w:bCs/>
                <w:sz w:val="24"/>
                <w:szCs w:val="24"/>
              </w:rPr>
              <w:t xml:space="preserve"> decision making ability</w:t>
            </w:r>
          </w:p>
        </w:tc>
      </w:tr>
    </w:tbl>
    <w:p w:rsidR="00D7591E" w:rsidRPr="001D7CB6" w:rsidRDefault="00D7591E" w:rsidP="00D7591E">
      <w:pPr>
        <w:jc w:val="both"/>
        <w:rPr>
          <w:rFonts w:ascii="Times New Roman" w:hAnsi="Times New Roman" w:cs="Times New Roman"/>
          <w:bCs/>
          <w:sz w:val="24"/>
          <w:szCs w:val="24"/>
        </w:rPr>
      </w:pPr>
    </w:p>
    <w:p w:rsidR="00D7591E" w:rsidRPr="001D7CB6" w:rsidRDefault="00D7591E" w:rsidP="00D7591E">
      <w:pPr>
        <w:spacing w:line="240" w:lineRule="auto"/>
        <w:jc w:val="both"/>
        <w:rPr>
          <w:rFonts w:ascii="Times New Roman" w:hAnsi="Times New Roman" w:cs="Times New Roman"/>
          <w:b/>
          <w:sz w:val="24"/>
          <w:szCs w:val="24"/>
        </w:rPr>
      </w:pPr>
      <w:r w:rsidRPr="001D7CB6">
        <w:rPr>
          <w:rFonts w:ascii="Times New Roman" w:hAnsi="Times New Roman" w:cs="Times New Roman"/>
          <w:b/>
          <w:sz w:val="24"/>
          <w:szCs w:val="24"/>
        </w:rPr>
        <w:t>PROGRAM SPECIFIC OUTCOME: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658"/>
      </w:tblGrid>
      <w:tr w:rsidR="00D7591E" w:rsidRPr="001D7CB6" w:rsidTr="00BC2611">
        <w:tc>
          <w:tcPr>
            <w:tcW w:w="918" w:type="dxa"/>
          </w:tcPr>
          <w:p w:rsidR="00D7591E" w:rsidRPr="008C726D" w:rsidRDefault="00D7591E" w:rsidP="00BC2611">
            <w:pPr>
              <w:autoSpaceDE w:val="0"/>
              <w:autoSpaceDN w:val="0"/>
              <w:adjustRightInd w:val="0"/>
              <w:rPr>
                <w:rFonts w:ascii="Times New Roman" w:hAnsi="Times New Roman" w:cs="Times New Roman"/>
                <w:bCs/>
                <w:sz w:val="20"/>
                <w:szCs w:val="20"/>
              </w:rPr>
            </w:pPr>
            <w:r w:rsidRPr="008C726D">
              <w:rPr>
                <w:rFonts w:ascii="Times New Roman" w:hAnsi="Times New Roman" w:cs="Times New Roman"/>
                <w:bCs/>
                <w:sz w:val="20"/>
                <w:szCs w:val="20"/>
              </w:rPr>
              <w:t>PSO1</w:t>
            </w:r>
          </w:p>
        </w:tc>
        <w:tc>
          <w:tcPr>
            <w:tcW w:w="8658" w:type="dxa"/>
          </w:tcPr>
          <w:p w:rsidR="00D7591E" w:rsidRPr="001D7CB6" w:rsidRDefault="00D7591E" w:rsidP="00BC261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I</w:t>
            </w:r>
            <w:r w:rsidRPr="001D7CB6">
              <w:rPr>
                <w:rFonts w:ascii="Times New Roman" w:hAnsi="Times New Roman" w:cs="Times New Roman"/>
                <w:bCs/>
                <w:sz w:val="24"/>
                <w:szCs w:val="24"/>
              </w:rPr>
              <w:t xml:space="preserve">nculcate the knowledge of business and the techniques of managing the Business with special focus on Accounting, finance, and financial services </w:t>
            </w:r>
          </w:p>
        </w:tc>
      </w:tr>
      <w:tr w:rsidR="00D7591E" w:rsidRPr="001D7CB6" w:rsidTr="00BC2611">
        <w:tc>
          <w:tcPr>
            <w:tcW w:w="918" w:type="dxa"/>
          </w:tcPr>
          <w:p w:rsidR="00D7591E" w:rsidRPr="008C726D" w:rsidRDefault="00D7591E" w:rsidP="00BC2611">
            <w:pPr>
              <w:jc w:val="both"/>
              <w:rPr>
                <w:rFonts w:ascii="Times New Roman" w:hAnsi="Times New Roman" w:cs="Times New Roman"/>
                <w:b/>
                <w:sz w:val="20"/>
                <w:szCs w:val="20"/>
              </w:rPr>
            </w:pPr>
            <w:r w:rsidRPr="008C726D">
              <w:rPr>
                <w:rFonts w:ascii="Times New Roman" w:eastAsia="TT10Dt00" w:hAnsi="Times New Roman" w:cs="Times New Roman"/>
                <w:bCs/>
                <w:sz w:val="20"/>
                <w:szCs w:val="20"/>
              </w:rPr>
              <w:t>PSO2</w:t>
            </w:r>
          </w:p>
        </w:tc>
        <w:tc>
          <w:tcPr>
            <w:tcW w:w="8658" w:type="dxa"/>
          </w:tcPr>
          <w:p w:rsidR="00D7591E" w:rsidRPr="001D7CB6" w:rsidRDefault="00D7591E" w:rsidP="00BC2611">
            <w:pPr>
              <w:autoSpaceDE w:val="0"/>
              <w:autoSpaceDN w:val="0"/>
              <w:adjustRightInd w:val="0"/>
              <w:jc w:val="both"/>
              <w:rPr>
                <w:rFonts w:ascii="Times New Roman" w:eastAsia="TT10Dt00" w:hAnsi="Times New Roman" w:cs="Times New Roman"/>
                <w:bCs/>
                <w:sz w:val="24"/>
                <w:szCs w:val="24"/>
              </w:rPr>
            </w:pPr>
            <w:r>
              <w:rPr>
                <w:rFonts w:ascii="Times New Roman" w:eastAsia="TT10Dt00" w:hAnsi="Times New Roman" w:cs="Times New Roman"/>
                <w:bCs/>
                <w:sz w:val="24"/>
                <w:szCs w:val="24"/>
              </w:rPr>
              <w:t>Identify k</w:t>
            </w:r>
            <w:r w:rsidRPr="001D7CB6">
              <w:rPr>
                <w:rFonts w:ascii="Times New Roman" w:eastAsia="TT10Dt00" w:hAnsi="Times New Roman" w:cs="Times New Roman"/>
                <w:bCs/>
                <w:sz w:val="24"/>
                <w:szCs w:val="24"/>
              </w:rPr>
              <w:t>nowledge based accounting principles and the latest application oriented corporate accounting methods.</w:t>
            </w:r>
          </w:p>
        </w:tc>
      </w:tr>
      <w:tr w:rsidR="00D7591E" w:rsidRPr="001D7CB6" w:rsidTr="00BC2611">
        <w:tc>
          <w:tcPr>
            <w:tcW w:w="918" w:type="dxa"/>
          </w:tcPr>
          <w:p w:rsidR="00D7591E" w:rsidRDefault="00D7591E" w:rsidP="00BC2611">
            <w:pPr>
              <w:jc w:val="both"/>
              <w:rPr>
                <w:rFonts w:ascii="Times New Roman" w:eastAsia="TT10Dt00" w:hAnsi="Times New Roman" w:cs="Times New Roman"/>
                <w:bCs/>
                <w:sz w:val="20"/>
                <w:szCs w:val="20"/>
              </w:rPr>
            </w:pPr>
            <w:r w:rsidRPr="008C726D">
              <w:rPr>
                <w:rFonts w:ascii="Times New Roman" w:eastAsia="TT10Dt00" w:hAnsi="Times New Roman" w:cs="Times New Roman"/>
                <w:bCs/>
                <w:sz w:val="20"/>
                <w:szCs w:val="20"/>
              </w:rPr>
              <w:t>PSO 3</w:t>
            </w:r>
          </w:p>
          <w:p w:rsidR="00D7591E" w:rsidRDefault="00D7591E" w:rsidP="00BC2611">
            <w:pPr>
              <w:jc w:val="both"/>
              <w:rPr>
                <w:rFonts w:ascii="Times New Roman" w:eastAsia="TT10Dt00" w:hAnsi="Times New Roman" w:cs="Times New Roman"/>
                <w:bCs/>
                <w:sz w:val="20"/>
                <w:szCs w:val="20"/>
              </w:rPr>
            </w:pPr>
          </w:p>
          <w:p w:rsidR="00D7591E" w:rsidRPr="008C726D" w:rsidRDefault="00D7591E" w:rsidP="00BC2611">
            <w:pPr>
              <w:jc w:val="both"/>
              <w:rPr>
                <w:rFonts w:ascii="Times New Roman" w:hAnsi="Times New Roman" w:cs="Times New Roman"/>
                <w:b/>
                <w:sz w:val="20"/>
                <w:szCs w:val="20"/>
              </w:rPr>
            </w:pPr>
          </w:p>
        </w:tc>
        <w:tc>
          <w:tcPr>
            <w:tcW w:w="8658" w:type="dxa"/>
          </w:tcPr>
          <w:p w:rsidR="00D7591E" w:rsidRPr="002F6629" w:rsidRDefault="00D7591E" w:rsidP="00BC2611">
            <w:pPr>
              <w:autoSpaceDE w:val="0"/>
              <w:autoSpaceDN w:val="0"/>
              <w:adjustRightInd w:val="0"/>
              <w:jc w:val="both"/>
              <w:rPr>
                <w:rFonts w:ascii="Times New Roman" w:eastAsia="TT10Dt00" w:hAnsi="Times New Roman" w:cs="Times New Roman"/>
                <w:bCs/>
                <w:sz w:val="24"/>
                <w:szCs w:val="24"/>
              </w:rPr>
            </w:pPr>
            <w:r>
              <w:rPr>
                <w:rFonts w:ascii="Times New Roman" w:eastAsia="TT10Dt00" w:hAnsi="Times New Roman" w:cs="Times New Roman"/>
                <w:bCs/>
                <w:sz w:val="24"/>
                <w:szCs w:val="24"/>
              </w:rPr>
              <w:t>Develop decision making</w:t>
            </w:r>
            <w:r w:rsidRPr="001D7CB6">
              <w:rPr>
                <w:rFonts w:ascii="Times New Roman" w:eastAsia="TT10Dt00" w:hAnsi="Times New Roman" w:cs="Times New Roman"/>
                <w:bCs/>
                <w:sz w:val="24"/>
                <w:szCs w:val="24"/>
              </w:rPr>
              <w:t xml:space="preserve"> skill through costing methods and practical</w:t>
            </w:r>
            <w:r>
              <w:rPr>
                <w:rFonts w:ascii="Times New Roman" w:eastAsia="TT10Dt00" w:hAnsi="Times New Roman" w:cs="Times New Roman"/>
                <w:bCs/>
                <w:sz w:val="24"/>
                <w:szCs w:val="24"/>
              </w:rPr>
              <w:t xml:space="preserve"> </w:t>
            </w:r>
            <w:r w:rsidRPr="001D7CB6">
              <w:rPr>
                <w:rFonts w:ascii="Times New Roman" w:eastAsia="TT10Dt00" w:hAnsi="Times New Roman" w:cs="Times New Roman"/>
                <w:bCs/>
                <w:sz w:val="24"/>
                <w:szCs w:val="24"/>
              </w:rPr>
              <w:t>application of management accounting principles.</w:t>
            </w:r>
          </w:p>
        </w:tc>
      </w:tr>
      <w:tr w:rsidR="00D7591E" w:rsidRPr="001D7CB6" w:rsidTr="00BC2611">
        <w:tc>
          <w:tcPr>
            <w:tcW w:w="918" w:type="dxa"/>
          </w:tcPr>
          <w:p w:rsidR="00D7591E" w:rsidRDefault="00D7591E" w:rsidP="00BC2611">
            <w:pPr>
              <w:jc w:val="both"/>
              <w:rPr>
                <w:rFonts w:ascii="Times New Roman" w:eastAsia="TT10Dt00" w:hAnsi="Times New Roman" w:cs="Times New Roman"/>
                <w:bCs/>
                <w:sz w:val="20"/>
                <w:szCs w:val="20"/>
              </w:rPr>
            </w:pPr>
            <w:r>
              <w:rPr>
                <w:rFonts w:ascii="Times New Roman" w:eastAsia="TT10Dt00" w:hAnsi="Times New Roman" w:cs="Times New Roman"/>
                <w:bCs/>
                <w:sz w:val="20"/>
                <w:szCs w:val="20"/>
              </w:rPr>
              <w:t>PSO 4</w:t>
            </w:r>
          </w:p>
          <w:p w:rsidR="00D7591E" w:rsidRPr="008C726D" w:rsidRDefault="00D7591E" w:rsidP="00BC2611">
            <w:pPr>
              <w:jc w:val="both"/>
              <w:rPr>
                <w:rFonts w:ascii="Times New Roman" w:eastAsia="TT10Dt00" w:hAnsi="Times New Roman" w:cs="Times New Roman"/>
                <w:bCs/>
                <w:sz w:val="20"/>
                <w:szCs w:val="20"/>
              </w:rPr>
            </w:pPr>
          </w:p>
        </w:tc>
        <w:tc>
          <w:tcPr>
            <w:tcW w:w="8658" w:type="dxa"/>
          </w:tcPr>
          <w:p w:rsidR="00D7591E" w:rsidRDefault="00D7591E" w:rsidP="00BC2611">
            <w:pPr>
              <w:autoSpaceDE w:val="0"/>
              <w:autoSpaceDN w:val="0"/>
              <w:adjustRightInd w:val="0"/>
              <w:jc w:val="both"/>
              <w:rPr>
                <w:rFonts w:ascii="Times New Roman" w:eastAsia="TT10Dt00" w:hAnsi="Times New Roman" w:cs="Times New Roman"/>
                <w:bCs/>
                <w:sz w:val="24"/>
                <w:szCs w:val="24"/>
              </w:rPr>
            </w:pPr>
            <w:r>
              <w:rPr>
                <w:rFonts w:ascii="Times New Roman" w:eastAsia="TT10Dt00" w:hAnsi="Times New Roman" w:cs="Times New Roman"/>
                <w:bCs/>
                <w:sz w:val="24"/>
                <w:szCs w:val="24"/>
              </w:rPr>
              <w:t>Enhance taxation skills through a thorough understanding of tax laws</w:t>
            </w:r>
          </w:p>
        </w:tc>
      </w:tr>
    </w:tbl>
    <w:p w:rsidR="00D7591E" w:rsidRDefault="00D7591E" w:rsidP="00D7591E">
      <w:pPr>
        <w:rPr>
          <w:rFonts w:ascii="Times New Roman" w:hAnsi="Times New Roman" w:cs="Times New Roman"/>
          <w:b/>
          <w:bCs/>
        </w:rPr>
      </w:pPr>
    </w:p>
    <w:p w:rsidR="00D7591E" w:rsidRDefault="00D7591E" w:rsidP="00D7591E">
      <w:pPr>
        <w:spacing w:line="240" w:lineRule="auto"/>
        <w:jc w:val="center"/>
        <w:rPr>
          <w:rFonts w:ascii="Times New Roman" w:hAnsi="Times New Roman" w:cs="Times New Roman"/>
          <w:b/>
          <w:bCs/>
        </w:rPr>
      </w:pPr>
    </w:p>
    <w:p w:rsidR="00D7591E" w:rsidRDefault="00D7591E" w:rsidP="00D7591E">
      <w:pPr>
        <w:spacing w:line="240" w:lineRule="auto"/>
        <w:jc w:val="center"/>
        <w:rPr>
          <w:rFonts w:ascii="Times New Roman" w:hAnsi="Times New Roman" w:cs="Times New Roman"/>
          <w:b/>
          <w:bCs/>
        </w:rPr>
      </w:pPr>
    </w:p>
    <w:p w:rsidR="00D7591E" w:rsidRDefault="00D7591E" w:rsidP="00D7591E">
      <w:pPr>
        <w:spacing w:line="240" w:lineRule="auto"/>
        <w:jc w:val="center"/>
        <w:rPr>
          <w:rFonts w:ascii="Times New Roman" w:hAnsi="Times New Roman" w:cs="Times New Roman"/>
          <w:b/>
          <w:bCs/>
        </w:rPr>
      </w:pPr>
    </w:p>
    <w:p w:rsidR="00D7591E" w:rsidRDefault="00D7591E" w:rsidP="00D7591E">
      <w:pPr>
        <w:spacing w:line="240" w:lineRule="auto"/>
        <w:jc w:val="center"/>
        <w:rPr>
          <w:rFonts w:ascii="Times New Roman" w:hAnsi="Times New Roman" w:cs="Times New Roman"/>
          <w:b/>
          <w:bCs/>
        </w:rPr>
      </w:pPr>
    </w:p>
    <w:p w:rsidR="00D7591E" w:rsidRDefault="00D7591E" w:rsidP="00D7591E">
      <w:pPr>
        <w:spacing w:line="240" w:lineRule="auto"/>
        <w:jc w:val="center"/>
        <w:rPr>
          <w:rFonts w:ascii="Times New Roman" w:hAnsi="Times New Roman" w:cs="Times New Roman"/>
          <w:b/>
          <w:bCs/>
        </w:rPr>
      </w:pPr>
    </w:p>
    <w:p w:rsidR="00D7591E" w:rsidRDefault="00D7591E" w:rsidP="00D7591E">
      <w:pPr>
        <w:spacing w:line="240" w:lineRule="auto"/>
        <w:jc w:val="center"/>
        <w:rPr>
          <w:rFonts w:ascii="Times New Roman" w:hAnsi="Times New Roman" w:cs="Times New Roman"/>
          <w:b/>
          <w:bCs/>
        </w:rPr>
      </w:pPr>
    </w:p>
    <w:p w:rsidR="00D7591E" w:rsidRDefault="00D7591E" w:rsidP="00D7591E">
      <w:pPr>
        <w:spacing w:line="240" w:lineRule="auto"/>
        <w:jc w:val="center"/>
        <w:rPr>
          <w:rFonts w:ascii="Times New Roman" w:hAnsi="Times New Roman" w:cs="Times New Roman"/>
          <w:b/>
          <w:bCs/>
        </w:rPr>
      </w:pPr>
    </w:p>
    <w:p w:rsidR="00D7591E" w:rsidRDefault="00D7591E" w:rsidP="00D7591E">
      <w:pPr>
        <w:spacing w:line="240" w:lineRule="auto"/>
        <w:jc w:val="center"/>
        <w:rPr>
          <w:rFonts w:ascii="Times New Roman" w:hAnsi="Times New Roman" w:cs="Times New Roman"/>
          <w:b/>
          <w:bCs/>
        </w:rPr>
      </w:pPr>
    </w:p>
    <w:p w:rsidR="00584C85" w:rsidRDefault="00584C85" w:rsidP="00D7591E">
      <w:pPr>
        <w:spacing w:line="240" w:lineRule="auto"/>
        <w:jc w:val="center"/>
        <w:rPr>
          <w:rFonts w:ascii="Times New Roman" w:hAnsi="Times New Roman" w:cs="Times New Roman"/>
          <w:b/>
          <w:bCs/>
        </w:rPr>
      </w:pPr>
    </w:p>
    <w:p w:rsidR="00584C85" w:rsidRDefault="00584C85" w:rsidP="00D7591E">
      <w:pPr>
        <w:spacing w:line="240" w:lineRule="auto"/>
        <w:jc w:val="center"/>
        <w:rPr>
          <w:rFonts w:ascii="Times New Roman" w:hAnsi="Times New Roman" w:cs="Times New Roman"/>
          <w:b/>
          <w:bCs/>
        </w:rPr>
      </w:pPr>
    </w:p>
    <w:p w:rsidR="00584C85" w:rsidRDefault="00584C85" w:rsidP="00D7591E">
      <w:pPr>
        <w:spacing w:line="240" w:lineRule="auto"/>
        <w:jc w:val="center"/>
        <w:rPr>
          <w:rFonts w:ascii="Times New Roman" w:hAnsi="Times New Roman" w:cs="Times New Roman"/>
          <w:b/>
          <w:bCs/>
        </w:rPr>
      </w:pPr>
    </w:p>
    <w:p w:rsidR="00584C85" w:rsidRDefault="00584C85" w:rsidP="00D7591E">
      <w:pPr>
        <w:spacing w:line="240" w:lineRule="auto"/>
        <w:jc w:val="center"/>
        <w:rPr>
          <w:rFonts w:ascii="Times New Roman" w:hAnsi="Times New Roman" w:cs="Times New Roman"/>
          <w:b/>
          <w:bCs/>
        </w:rPr>
      </w:pPr>
    </w:p>
    <w:p w:rsidR="00D7591E" w:rsidRDefault="00D7591E" w:rsidP="00D7591E">
      <w:pPr>
        <w:spacing w:line="240" w:lineRule="auto"/>
        <w:rPr>
          <w:rFonts w:ascii="Times New Roman" w:hAnsi="Times New Roman" w:cs="Times New Roman"/>
          <w:b/>
          <w:bCs/>
        </w:rPr>
      </w:pPr>
    </w:p>
    <w:p w:rsidR="00584C85" w:rsidRDefault="00D7591E" w:rsidP="008319DE">
      <w:pPr>
        <w:spacing w:after="0" w:line="240" w:lineRule="auto"/>
        <w:jc w:val="center"/>
        <w:rPr>
          <w:rFonts w:ascii="Times New Roman" w:hAnsi="Times New Roman" w:cs="Times New Roman"/>
          <w:b/>
          <w:bCs/>
        </w:rPr>
      </w:pPr>
      <w:r w:rsidRPr="00CF0194">
        <w:rPr>
          <w:rFonts w:ascii="Times New Roman" w:hAnsi="Times New Roman" w:cs="Times New Roman"/>
          <w:b/>
          <w:bCs/>
        </w:rPr>
        <w:t>M.COM- SYLLABUS</w:t>
      </w:r>
    </w:p>
    <w:p w:rsidR="008319DE" w:rsidRPr="008319DE" w:rsidRDefault="008319DE" w:rsidP="008319DE">
      <w:pPr>
        <w:spacing w:after="0" w:line="240" w:lineRule="auto"/>
        <w:jc w:val="center"/>
        <w:rPr>
          <w:rFonts w:ascii="Times New Roman" w:hAnsi="Times New Roman" w:cs="Times New Roman"/>
          <w:b/>
          <w:bCs/>
        </w:rPr>
      </w:pPr>
    </w:p>
    <w:p w:rsidR="00D7591E" w:rsidRPr="00584C85" w:rsidRDefault="00D7591E" w:rsidP="00584C85">
      <w:pPr>
        <w:pStyle w:val="ListParagraph"/>
        <w:spacing w:after="0" w:line="240" w:lineRule="auto"/>
        <w:ind w:left="0"/>
        <w:jc w:val="center"/>
        <w:rPr>
          <w:rFonts w:ascii="Times New Roman" w:hAnsi="Times New Roman" w:cs="Times New Roman"/>
          <w:b/>
          <w:sz w:val="28"/>
          <w:szCs w:val="28"/>
        </w:rPr>
      </w:pPr>
      <w:r w:rsidRPr="00F12B30">
        <w:rPr>
          <w:rFonts w:ascii="Times New Roman" w:hAnsi="Times New Roman" w:cs="Times New Roman"/>
          <w:b/>
          <w:sz w:val="28"/>
          <w:szCs w:val="28"/>
        </w:rPr>
        <w:t>First Semester</w:t>
      </w:r>
    </w:p>
    <w:p w:rsidR="00584C85" w:rsidRDefault="00584C85" w:rsidP="00D7591E">
      <w:pPr>
        <w:spacing w:after="0"/>
        <w:rPr>
          <w:rFonts w:ascii="Times New Roman" w:hAnsi="Times New Roman" w:cs="Times New Roman"/>
          <w:b/>
          <w:sz w:val="24"/>
          <w:szCs w:val="24"/>
        </w:rPr>
      </w:pPr>
    </w:p>
    <w:p w:rsidR="00D7591E" w:rsidRDefault="00D7591E" w:rsidP="00D7591E">
      <w:pPr>
        <w:spacing w:after="0"/>
        <w:rPr>
          <w:rFonts w:ascii="Times New Roman" w:hAnsi="Times New Roman" w:cs="Times New Roman"/>
          <w:b/>
          <w:sz w:val="24"/>
          <w:szCs w:val="24"/>
        </w:rPr>
      </w:pPr>
      <w:r w:rsidRPr="009B2164">
        <w:rPr>
          <w:rFonts w:ascii="Times New Roman" w:hAnsi="Times New Roman" w:cs="Times New Roman"/>
          <w:b/>
          <w:sz w:val="24"/>
          <w:szCs w:val="24"/>
        </w:rPr>
        <w:t>HC01:</w:t>
      </w:r>
      <w:r>
        <w:rPr>
          <w:rFonts w:ascii="Times New Roman" w:hAnsi="Times New Roman" w:cs="Times New Roman"/>
          <w:b/>
          <w:sz w:val="24"/>
          <w:szCs w:val="24"/>
        </w:rPr>
        <w:t xml:space="preserve"> MCA010</w:t>
      </w:r>
      <w:r w:rsidRPr="009B2164">
        <w:rPr>
          <w:rFonts w:ascii="Times New Roman" w:hAnsi="Times New Roman" w:cs="Times New Roman"/>
          <w:b/>
          <w:sz w:val="24"/>
          <w:szCs w:val="24"/>
        </w:rPr>
        <w:t xml:space="preserve"> </w:t>
      </w:r>
      <w:r>
        <w:rPr>
          <w:rFonts w:ascii="Times New Roman" w:hAnsi="Times New Roman" w:cs="Times New Roman"/>
          <w:b/>
          <w:sz w:val="24"/>
          <w:szCs w:val="24"/>
        </w:rPr>
        <w:tab/>
      </w:r>
      <w:r w:rsidRPr="009B2164">
        <w:rPr>
          <w:rFonts w:ascii="Times New Roman" w:hAnsi="Times New Roman" w:cs="Times New Roman"/>
          <w:b/>
          <w:sz w:val="24"/>
          <w:szCs w:val="24"/>
        </w:rPr>
        <w:t xml:space="preserve">ACCOUNTING THEORY </w:t>
      </w:r>
    </w:p>
    <w:p w:rsidR="00D7591E" w:rsidRPr="00544BC0" w:rsidRDefault="00D7591E" w:rsidP="00D7591E">
      <w:pPr>
        <w:spacing w:after="0"/>
        <w:rPr>
          <w:rFonts w:ascii="Times New Roman" w:hAnsi="Times New Roman" w:cs="Times New Roman"/>
          <w:b/>
          <w:sz w:val="10"/>
          <w:szCs w:val="24"/>
        </w:rPr>
      </w:pPr>
    </w:p>
    <w:p w:rsidR="00D7591E" w:rsidRPr="006A45ED" w:rsidRDefault="00D7591E" w:rsidP="00D7591E">
      <w:pPr>
        <w:spacing w:after="0"/>
        <w:rPr>
          <w:rFonts w:ascii="Times New Roman" w:hAnsi="Times New Roman" w:cs="Times New Roman"/>
          <w:b/>
          <w:sz w:val="6"/>
          <w:szCs w:val="24"/>
        </w:rPr>
      </w:pPr>
    </w:p>
    <w:p w:rsidR="00D7591E" w:rsidRPr="00343D90" w:rsidRDefault="00D7591E" w:rsidP="00D7591E">
      <w:pPr>
        <w:pStyle w:val="ListParagraph"/>
        <w:numPr>
          <w:ilvl w:val="0"/>
          <w:numId w:val="23"/>
        </w:numPr>
        <w:spacing w:after="0" w:line="240" w:lineRule="auto"/>
        <w:jc w:val="both"/>
        <w:rPr>
          <w:rFonts w:ascii="Times New Roman" w:hAnsi="Times New Roman" w:cs="Times New Roman"/>
        </w:rPr>
      </w:pPr>
      <w:r w:rsidRPr="00343D90">
        <w:rPr>
          <w:rFonts w:ascii="Times New Roman" w:hAnsi="Times New Roman" w:cs="Times New Roman"/>
          <w:b/>
        </w:rPr>
        <w:t xml:space="preserve">Course Description: </w:t>
      </w:r>
      <w:r w:rsidRPr="00343D90">
        <w:rPr>
          <w:rFonts w:ascii="Times New Roman" w:hAnsi="Times New Roman" w:cs="Times New Roman"/>
        </w:rPr>
        <w:t>The course provides the coverage of the meaning of accounting  theory, its types, approaches to formulate accounting theory; the IASB’s  conceptual framework; recognition, measurement and disclosure of elements of financial statements.</w:t>
      </w:r>
    </w:p>
    <w:p w:rsidR="00D7591E" w:rsidRPr="00343D90" w:rsidRDefault="00D7591E" w:rsidP="00D7591E">
      <w:pPr>
        <w:spacing w:after="0" w:line="240" w:lineRule="auto"/>
        <w:jc w:val="both"/>
        <w:rPr>
          <w:rFonts w:ascii="Times New Roman" w:hAnsi="Times New Roman" w:cs="Times New Roman"/>
          <w:sz w:val="10"/>
        </w:rPr>
      </w:pPr>
    </w:p>
    <w:p w:rsidR="00D7591E" w:rsidRPr="00547654" w:rsidRDefault="00D7591E" w:rsidP="00D7591E">
      <w:pPr>
        <w:pStyle w:val="ListParagraph"/>
        <w:numPr>
          <w:ilvl w:val="0"/>
          <w:numId w:val="23"/>
        </w:numPr>
        <w:spacing w:after="0" w:line="240" w:lineRule="auto"/>
        <w:jc w:val="both"/>
        <w:rPr>
          <w:rFonts w:ascii="Times New Roman" w:hAnsi="Times New Roman" w:cs="Times New Roman"/>
          <w:sz w:val="12"/>
        </w:rPr>
      </w:pPr>
      <w:r>
        <w:rPr>
          <w:rFonts w:ascii="Times New Roman" w:hAnsi="Times New Roman" w:cs="Times New Roman"/>
          <w:b/>
        </w:rPr>
        <w:t>Course Outcome</w:t>
      </w:r>
      <w:r w:rsidRPr="00547654">
        <w:rPr>
          <w:rFonts w:ascii="Times New Roman" w:hAnsi="Times New Roman" w:cs="Times New Roman"/>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r>
              <w:rPr>
                <w:rFonts w:ascii="Times New Roman" w:hAnsi="Times New Roman" w:cs="Times New Roman"/>
                <w:bCs/>
                <w:sz w:val="20"/>
                <w:szCs w:val="20"/>
              </w:rPr>
              <w:t xml:space="preserve">  </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Acquaint a set of logical principles</w:t>
            </w:r>
            <w:r w:rsidRPr="001D7CB6">
              <w:rPr>
                <w:rFonts w:ascii="Times New Roman" w:hAnsi="Times New Roman" w:cs="Times New Roman"/>
                <w:bCs/>
                <w:sz w:val="24"/>
                <w:szCs w:val="24"/>
              </w:rPr>
              <w:t xml:space="preserve"> for evaluation and development of sound accounting practices.</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D7591E" w:rsidRPr="001D7CB6" w:rsidRDefault="00D7591E" w:rsidP="00BC2611">
            <w:pPr>
              <w:jc w:val="both"/>
              <w:rPr>
                <w:rFonts w:ascii="Times New Roman" w:hAnsi="Times New Roman" w:cs="Times New Roman"/>
                <w:bCs/>
                <w:sz w:val="24"/>
                <w:szCs w:val="24"/>
              </w:rPr>
            </w:pPr>
            <w:r w:rsidRPr="001D7CB6">
              <w:rPr>
                <w:rFonts w:ascii="Times New Roman" w:hAnsi="Times New Roman" w:cs="Times New Roman"/>
                <w:bCs/>
                <w:sz w:val="24"/>
                <w:szCs w:val="24"/>
              </w:rPr>
              <w:t xml:space="preserve"> know</w:t>
            </w:r>
            <w:r>
              <w:rPr>
                <w:rFonts w:ascii="Times New Roman" w:hAnsi="Times New Roman" w:cs="Times New Roman"/>
                <w:bCs/>
                <w:sz w:val="24"/>
                <w:szCs w:val="24"/>
              </w:rPr>
              <w:t xml:space="preserve">ledge </w:t>
            </w:r>
            <w:r w:rsidRPr="001D7CB6">
              <w:rPr>
                <w:rFonts w:ascii="Times New Roman" w:hAnsi="Times New Roman" w:cs="Times New Roman"/>
                <w:bCs/>
                <w:sz w:val="24"/>
                <w:szCs w:val="24"/>
              </w:rPr>
              <w:t>on conceptual framework</w:t>
            </w:r>
            <w:r>
              <w:rPr>
                <w:rFonts w:ascii="Times New Roman" w:hAnsi="Times New Roman" w:cs="Times New Roman"/>
                <w:bCs/>
                <w:sz w:val="24"/>
                <w:szCs w:val="24"/>
              </w:rPr>
              <w:t xml:space="preserve"> of accounting theory </w:t>
            </w:r>
            <w:r w:rsidRPr="001D7CB6">
              <w:rPr>
                <w:rFonts w:ascii="Times New Roman" w:hAnsi="Times New Roman" w:cs="Times New Roman"/>
                <w:bCs/>
                <w:sz w:val="24"/>
                <w:szCs w:val="24"/>
              </w:rPr>
              <w:t xml:space="preserve"> </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 xml:space="preserve"> C</w:t>
            </w:r>
            <w:r w:rsidRPr="001D7CB6">
              <w:rPr>
                <w:rFonts w:ascii="Times New Roman" w:hAnsi="Times New Roman" w:cs="Times New Roman"/>
                <w:bCs/>
                <w:sz w:val="24"/>
                <w:szCs w:val="24"/>
              </w:rPr>
              <w:t>r</w:t>
            </w:r>
            <w:r>
              <w:rPr>
                <w:rFonts w:ascii="Times New Roman" w:hAnsi="Times New Roman" w:cs="Times New Roman"/>
                <w:bCs/>
                <w:sz w:val="24"/>
                <w:szCs w:val="24"/>
              </w:rPr>
              <w:t>itical thinking skills</w:t>
            </w:r>
            <w:r w:rsidRPr="001D7CB6">
              <w:rPr>
                <w:rFonts w:ascii="Times New Roman" w:hAnsi="Times New Roman" w:cs="Times New Roman"/>
                <w:bCs/>
                <w:sz w:val="24"/>
                <w:szCs w:val="24"/>
              </w:rPr>
              <w:t xml:space="preserve"> to </w:t>
            </w:r>
            <w:proofErr w:type="spellStart"/>
            <w:r w:rsidRPr="001D7CB6">
              <w:rPr>
                <w:rFonts w:ascii="Times New Roman" w:hAnsi="Times New Roman" w:cs="Times New Roman"/>
                <w:bCs/>
                <w:sz w:val="24"/>
                <w:szCs w:val="24"/>
              </w:rPr>
              <w:t>analyze</w:t>
            </w:r>
            <w:proofErr w:type="spellEnd"/>
            <w:r w:rsidRPr="001D7CB6">
              <w:rPr>
                <w:rFonts w:ascii="Times New Roman" w:hAnsi="Times New Roman" w:cs="Times New Roman"/>
                <w:bCs/>
                <w:sz w:val="24"/>
                <w:szCs w:val="24"/>
              </w:rPr>
              <w:t xml:space="preserve"> and interpret ac</w:t>
            </w:r>
            <w:r>
              <w:rPr>
                <w:rFonts w:ascii="Times New Roman" w:hAnsi="Times New Roman" w:cs="Times New Roman"/>
                <w:bCs/>
                <w:sz w:val="24"/>
                <w:szCs w:val="24"/>
              </w:rPr>
              <w:t>counting transactions</w:t>
            </w:r>
            <w:r w:rsidRPr="001D7CB6">
              <w:rPr>
                <w:rFonts w:ascii="Times New Roman" w:hAnsi="Times New Roman" w:cs="Times New Roman"/>
                <w:bCs/>
                <w:sz w:val="24"/>
                <w:szCs w:val="24"/>
              </w:rPr>
              <w:t>.</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 xml:space="preserve"> Understand the recognition, </w:t>
            </w:r>
            <w:r w:rsidRPr="001D7CB6">
              <w:rPr>
                <w:rFonts w:ascii="Times New Roman" w:hAnsi="Times New Roman" w:cs="Times New Roman"/>
                <w:bCs/>
                <w:sz w:val="24"/>
                <w:szCs w:val="24"/>
              </w:rPr>
              <w:t>measurement and disclosure pr</w:t>
            </w:r>
            <w:r>
              <w:rPr>
                <w:rFonts w:ascii="Times New Roman" w:hAnsi="Times New Roman" w:cs="Times New Roman"/>
                <w:bCs/>
                <w:sz w:val="24"/>
                <w:szCs w:val="24"/>
              </w:rPr>
              <w:t xml:space="preserve">inciples of elements of </w:t>
            </w:r>
            <w:r w:rsidRPr="001D7CB6">
              <w:rPr>
                <w:rFonts w:ascii="Times New Roman" w:hAnsi="Times New Roman" w:cs="Times New Roman"/>
                <w:bCs/>
                <w:sz w:val="24"/>
                <w:szCs w:val="24"/>
              </w:rPr>
              <w:t>financial statements.</w:t>
            </w:r>
          </w:p>
        </w:tc>
      </w:tr>
    </w:tbl>
    <w:p w:rsidR="00D7591E" w:rsidRPr="00547654" w:rsidRDefault="00D7591E" w:rsidP="00D7591E">
      <w:pPr>
        <w:pStyle w:val="ListParagraph"/>
        <w:spacing w:after="0" w:line="240" w:lineRule="auto"/>
        <w:ind w:left="360"/>
        <w:jc w:val="both"/>
        <w:rPr>
          <w:rFonts w:ascii="Times New Roman" w:hAnsi="Times New Roman" w:cs="Times New Roman"/>
          <w:sz w:val="12"/>
        </w:rPr>
      </w:pPr>
    </w:p>
    <w:p w:rsidR="00D7591E" w:rsidRPr="00343D90" w:rsidRDefault="00D7591E" w:rsidP="00D7591E">
      <w:pPr>
        <w:pStyle w:val="ListParagraph"/>
        <w:numPr>
          <w:ilvl w:val="0"/>
          <w:numId w:val="23"/>
        </w:numPr>
        <w:spacing w:after="0" w:line="240" w:lineRule="auto"/>
        <w:jc w:val="both"/>
        <w:rPr>
          <w:rFonts w:ascii="Times New Roman" w:hAnsi="Times New Roman" w:cs="Times New Roman"/>
        </w:rPr>
      </w:pPr>
      <w:r w:rsidRPr="00343D90">
        <w:rPr>
          <w:rFonts w:ascii="Times New Roman" w:hAnsi="Times New Roman" w:cs="Times New Roman"/>
          <w:b/>
        </w:rPr>
        <w:t xml:space="preserve">Pedagogy: </w:t>
      </w:r>
      <w:r w:rsidRPr="00343D90">
        <w:rPr>
          <w:rFonts w:ascii="Times New Roman" w:hAnsi="Times New Roman" w:cs="Times New Roman"/>
        </w:rPr>
        <w:t>Course activities consist of lectures, case study analysis, group discussions, seminar presentation, assignment writing and tests. Reading and analysis of annual reports of companies will be the integral part of instruction.</w:t>
      </w:r>
    </w:p>
    <w:p w:rsidR="00D7591E" w:rsidRPr="00343D90" w:rsidRDefault="00D7591E" w:rsidP="00D7591E">
      <w:pPr>
        <w:spacing w:after="0" w:line="240" w:lineRule="auto"/>
        <w:jc w:val="both"/>
        <w:rPr>
          <w:rFonts w:ascii="Times New Roman" w:hAnsi="Times New Roman" w:cs="Times New Roman"/>
          <w:sz w:val="10"/>
        </w:rPr>
      </w:pPr>
    </w:p>
    <w:p w:rsidR="00D7591E" w:rsidRPr="00343D90" w:rsidRDefault="00D7591E" w:rsidP="00D7591E">
      <w:pPr>
        <w:pStyle w:val="ListParagraph"/>
        <w:numPr>
          <w:ilvl w:val="0"/>
          <w:numId w:val="23"/>
        </w:numPr>
        <w:spacing w:after="0" w:line="240" w:lineRule="auto"/>
        <w:jc w:val="both"/>
        <w:rPr>
          <w:rFonts w:ascii="Times New Roman" w:hAnsi="Times New Roman" w:cs="Times New Roman"/>
          <w:b/>
        </w:rPr>
      </w:pPr>
      <w:r w:rsidRPr="00343D90">
        <w:rPr>
          <w:rFonts w:ascii="Times New Roman" w:hAnsi="Times New Roman" w:cs="Times New Roman"/>
          <w:b/>
        </w:rPr>
        <w:t>Course Contents:</w:t>
      </w:r>
    </w:p>
    <w:p w:rsidR="00D7591E" w:rsidRPr="002369A6" w:rsidRDefault="00D7591E" w:rsidP="00D7591E">
      <w:pPr>
        <w:spacing w:after="0" w:line="240" w:lineRule="auto"/>
        <w:jc w:val="both"/>
        <w:rPr>
          <w:rFonts w:ascii="Times New Roman" w:hAnsi="Times New Roman" w:cs="Times New Roman"/>
          <w:b/>
          <w:sz w:val="8"/>
        </w:rPr>
      </w:pPr>
    </w:p>
    <w:p w:rsidR="00D7591E" w:rsidRDefault="00D7591E" w:rsidP="00D7591E">
      <w:pPr>
        <w:spacing w:after="0"/>
        <w:jc w:val="both"/>
        <w:rPr>
          <w:rFonts w:ascii="Times New Roman" w:hAnsi="Times New Roman" w:cs="Times New Roman"/>
        </w:rPr>
      </w:pPr>
      <w:r w:rsidRPr="00CF0194">
        <w:rPr>
          <w:rFonts w:ascii="Times New Roman" w:hAnsi="Times New Roman" w:cs="Times New Roman"/>
          <w:b/>
        </w:rPr>
        <w:t xml:space="preserve">Module 1: </w:t>
      </w:r>
      <w:r w:rsidRPr="00CF0194">
        <w:rPr>
          <w:rFonts w:ascii="Times New Roman" w:hAnsi="Times New Roman" w:cs="Times New Roman"/>
          <w:b/>
        </w:rPr>
        <w:tab/>
        <w:t xml:space="preserve">The Meaning of Accounting Theory: </w:t>
      </w:r>
      <w:r w:rsidRPr="00CF0194">
        <w:rPr>
          <w:rFonts w:ascii="Times New Roman" w:hAnsi="Times New Roman" w:cs="Times New Roman"/>
        </w:rPr>
        <w:t xml:space="preserve">The meaning of accounting theory; relationship with accounting research and practice. </w:t>
      </w:r>
      <w:proofErr w:type="gramStart"/>
      <w:r w:rsidRPr="00CF0194">
        <w:rPr>
          <w:rFonts w:ascii="Times New Roman" w:hAnsi="Times New Roman" w:cs="Times New Roman"/>
        </w:rPr>
        <w:t xml:space="preserve">Types of accounting theories- syntactical, </w:t>
      </w:r>
      <w:proofErr w:type="spellStart"/>
      <w:r w:rsidRPr="00CF0194">
        <w:rPr>
          <w:rFonts w:ascii="Times New Roman" w:hAnsi="Times New Roman" w:cs="Times New Roman"/>
        </w:rPr>
        <w:t>semantical</w:t>
      </w:r>
      <w:proofErr w:type="spellEnd"/>
      <w:r w:rsidRPr="00CF0194">
        <w:rPr>
          <w:rFonts w:ascii="Times New Roman" w:hAnsi="Times New Roman" w:cs="Times New Roman"/>
        </w:rPr>
        <w:t xml:space="preserve"> and behavioral theories.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 xml:space="preserve">Approaches to formulation </w:t>
      </w:r>
      <w:r>
        <w:rPr>
          <w:rFonts w:ascii="Times New Roman" w:hAnsi="Times New Roman" w:cs="Times New Roman"/>
        </w:rPr>
        <w:t>of A</w:t>
      </w:r>
      <w:r w:rsidRPr="00CF0194">
        <w:rPr>
          <w:rFonts w:ascii="Times New Roman" w:hAnsi="Times New Roman" w:cs="Times New Roman"/>
        </w:rPr>
        <w:t>ccounting Theory.</w:t>
      </w:r>
      <w:proofErr w:type="gramEnd"/>
      <w:r w:rsidRPr="00CF0194">
        <w:rPr>
          <w:rFonts w:ascii="Times New Roman" w:hAnsi="Times New Roman" w:cs="Times New Roman"/>
        </w:rPr>
        <w:t xml:space="preserve"> Ownership theories - proprietary, entity and fund theories. </w:t>
      </w:r>
    </w:p>
    <w:p w:rsidR="00D7591E" w:rsidRPr="002369A6" w:rsidRDefault="00D7591E" w:rsidP="00D7591E">
      <w:pPr>
        <w:spacing w:after="0"/>
        <w:jc w:val="both"/>
        <w:rPr>
          <w:rFonts w:ascii="Times New Roman" w:hAnsi="Times New Roman" w:cs="Times New Roman"/>
          <w:sz w:val="14"/>
        </w:rPr>
      </w:pPr>
    </w:p>
    <w:p w:rsidR="00D7591E" w:rsidRDefault="00D7591E" w:rsidP="00D7591E">
      <w:pPr>
        <w:spacing w:after="0"/>
        <w:jc w:val="both"/>
        <w:rPr>
          <w:rFonts w:ascii="Times New Roman" w:hAnsi="Times New Roman" w:cs="Times New Roman"/>
        </w:rPr>
      </w:pPr>
      <w:r w:rsidRPr="00CF0194">
        <w:rPr>
          <w:rFonts w:ascii="Times New Roman" w:hAnsi="Times New Roman" w:cs="Times New Roman"/>
          <w:b/>
        </w:rPr>
        <w:t xml:space="preserve">Module 2: </w:t>
      </w:r>
      <w:r w:rsidRPr="00CF0194">
        <w:rPr>
          <w:rFonts w:ascii="Times New Roman" w:hAnsi="Times New Roman" w:cs="Times New Roman"/>
          <w:b/>
        </w:rPr>
        <w:tab/>
        <w:t xml:space="preserve">The Conceptual Framework of Accounting: </w:t>
      </w:r>
      <w:r w:rsidRPr="00CF0194">
        <w:rPr>
          <w:rFonts w:ascii="Times New Roman" w:hAnsi="Times New Roman" w:cs="Times New Roman"/>
        </w:rPr>
        <w:t xml:space="preserve">The IASB Framework for the Preparation and Presentation of Financial Statements-preface, purpose and scope; Users and their information needs; Objectives of financial statements; Underlying concepts and  assumptions; Qualitative characteristics of financial statements; Constraints  on relevant and reliable information;  True and fair view; the elements of financial statements; Structure and format of financial statements. </w:t>
      </w:r>
      <w:proofErr w:type="gramStart"/>
      <w:r w:rsidRPr="00CF0194">
        <w:rPr>
          <w:rFonts w:ascii="Times New Roman" w:hAnsi="Times New Roman" w:cs="Times New Roman"/>
        </w:rPr>
        <w:t>The accounting cycle.</w:t>
      </w:r>
      <w:proofErr w:type="gramEnd"/>
    </w:p>
    <w:p w:rsidR="00D7591E" w:rsidRPr="002369A6" w:rsidRDefault="00D7591E" w:rsidP="00D7591E">
      <w:pPr>
        <w:spacing w:after="0"/>
        <w:jc w:val="both"/>
        <w:rPr>
          <w:rFonts w:ascii="Times New Roman" w:hAnsi="Times New Roman" w:cs="Times New Roman"/>
          <w:sz w:val="10"/>
        </w:rPr>
      </w:pPr>
    </w:p>
    <w:p w:rsidR="00D7591E" w:rsidRDefault="00D7591E" w:rsidP="00D7591E">
      <w:pPr>
        <w:spacing w:after="0"/>
        <w:jc w:val="both"/>
        <w:rPr>
          <w:rFonts w:ascii="Times New Roman" w:hAnsi="Times New Roman" w:cs="Times New Roman"/>
        </w:rPr>
      </w:pPr>
      <w:r w:rsidRPr="00CF0194">
        <w:rPr>
          <w:rFonts w:ascii="Times New Roman" w:hAnsi="Times New Roman" w:cs="Times New Roman"/>
          <w:b/>
        </w:rPr>
        <w:t xml:space="preserve">Module 3:   Recognition, Measurement and   Disclosure of Elements </w:t>
      </w:r>
      <w:proofErr w:type="gramStart"/>
      <w:r w:rsidRPr="00CF0194">
        <w:rPr>
          <w:rFonts w:ascii="Times New Roman" w:hAnsi="Times New Roman" w:cs="Times New Roman"/>
          <w:b/>
        </w:rPr>
        <w:t>of  Income</w:t>
      </w:r>
      <w:proofErr w:type="gramEnd"/>
      <w:r w:rsidRPr="00CF0194">
        <w:rPr>
          <w:rFonts w:ascii="Times New Roman" w:hAnsi="Times New Roman" w:cs="Times New Roman"/>
          <w:b/>
        </w:rPr>
        <w:t xml:space="preserve"> Statement: </w:t>
      </w:r>
      <w:r w:rsidRPr="00CF0194">
        <w:rPr>
          <w:rFonts w:ascii="Times New Roman" w:hAnsi="Times New Roman" w:cs="Times New Roman"/>
        </w:rPr>
        <w:t xml:space="preserve"> The concept of revenue and expense;  their recognition principles and processes, measurement methods and disclosure issues. Recognition, measurement and disclosure of gains and losses  from extraordinary items, unusual items, discontinued operations, effects of changes in accounting principles, and prior period items. </w:t>
      </w:r>
      <w:proofErr w:type="gramStart"/>
      <w:r w:rsidRPr="00CF0194">
        <w:rPr>
          <w:rFonts w:ascii="Times New Roman" w:hAnsi="Times New Roman" w:cs="Times New Roman"/>
        </w:rPr>
        <w:t>Problems.</w:t>
      </w:r>
      <w:proofErr w:type="gramEnd"/>
      <w:r w:rsidRPr="00CF0194">
        <w:rPr>
          <w:rFonts w:ascii="Times New Roman" w:hAnsi="Times New Roman" w:cs="Times New Roman"/>
        </w:rPr>
        <w:t xml:space="preserve"> Case studies on annual reports of companies.</w:t>
      </w:r>
    </w:p>
    <w:p w:rsidR="00D7591E" w:rsidRPr="002369A6" w:rsidRDefault="00D7591E" w:rsidP="00D7591E">
      <w:pPr>
        <w:spacing w:after="0"/>
        <w:jc w:val="both"/>
        <w:rPr>
          <w:rFonts w:ascii="Times New Roman" w:hAnsi="Times New Roman" w:cs="Times New Roman"/>
          <w:sz w:val="12"/>
        </w:rPr>
      </w:pPr>
    </w:p>
    <w:p w:rsidR="00D7591E" w:rsidRPr="00A74BBF" w:rsidRDefault="00D7591E" w:rsidP="00D7591E">
      <w:pPr>
        <w:spacing w:after="0"/>
        <w:jc w:val="both"/>
        <w:rPr>
          <w:rFonts w:ascii="Times New Roman" w:hAnsi="Times New Roman" w:cs="Times New Roman"/>
        </w:rPr>
      </w:pPr>
      <w:r w:rsidRPr="00CF0194">
        <w:rPr>
          <w:rFonts w:ascii="Times New Roman" w:hAnsi="Times New Roman" w:cs="Times New Roman"/>
          <w:b/>
          <w:bCs/>
        </w:rPr>
        <w:t xml:space="preserve">Module 4:    </w:t>
      </w:r>
      <w:r w:rsidRPr="00CF0194">
        <w:rPr>
          <w:rFonts w:ascii="Times New Roman" w:hAnsi="Times New Roman" w:cs="Times New Roman"/>
          <w:b/>
        </w:rPr>
        <w:t xml:space="preserve">Recognition, Measurement and   Disclosure of Elements of Balance Sheet: </w:t>
      </w:r>
      <w:r w:rsidRPr="00CF0194">
        <w:rPr>
          <w:rFonts w:ascii="Times New Roman" w:hAnsi="Times New Roman" w:cs="Times New Roman"/>
        </w:rPr>
        <w:t xml:space="preserve">Definition of asset, liability and owners’ equity; their types and characteristics. Recognition, measurement and disclosure of long-term and short-terms assets and liabilities, owners’ equity and retained earnings. </w:t>
      </w:r>
      <w:proofErr w:type="gramStart"/>
      <w:r w:rsidRPr="00CF0194">
        <w:rPr>
          <w:rFonts w:ascii="Times New Roman" w:hAnsi="Times New Roman" w:cs="Times New Roman"/>
        </w:rPr>
        <w:t>Problems.</w:t>
      </w:r>
      <w:proofErr w:type="gramEnd"/>
      <w:r w:rsidRPr="00CF0194">
        <w:rPr>
          <w:rFonts w:ascii="Times New Roman" w:hAnsi="Times New Roman" w:cs="Times New Roman"/>
        </w:rPr>
        <w:t xml:space="preserve"> Case studies of annual reports of companies.</w:t>
      </w:r>
    </w:p>
    <w:p w:rsidR="00D7591E" w:rsidRDefault="00D7591E" w:rsidP="00D7591E">
      <w:pPr>
        <w:spacing w:after="0" w:line="240" w:lineRule="auto"/>
        <w:rPr>
          <w:rFonts w:ascii="Times New Roman" w:hAnsi="Times New Roman" w:cs="Times New Roman"/>
          <w:b/>
          <w:bCs/>
        </w:rPr>
      </w:pPr>
    </w:p>
    <w:p w:rsidR="00D7591E" w:rsidRDefault="00D7591E" w:rsidP="00D7591E">
      <w:pPr>
        <w:spacing w:after="0" w:line="240" w:lineRule="auto"/>
        <w:rPr>
          <w:rFonts w:ascii="Times New Roman" w:hAnsi="Times New Roman" w:cs="Times New Roman"/>
          <w:b/>
          <w:bCs/>
        </w:rPr>
      </w:pPr>
      <w:r w:rsidRPr="00CF0194">
        <w:rPr>
          <w:rFonts w:ascii="Times New Roman" w:hAnsi="Times New Roman" w:cs="Times New Roman"/>
          <w:b/>
          <w:bCs/>
        </w:rPr>
        <w:t>References:</w:t>
      </w:r>
      <w:r w:rsidRPr="00F309D2">
        <w:rPr>
          <w:rFonts w:ascii="Times New Roman" w:hAnsi="Times New Roman" w:cs="Times New Roman"/>
          <w:b/>
          <w:bCs/>
        </w:rPr>
        <w:t xml:space="preserve"> </w:t>
      </w:r>
    </w:p>
    <w:p w:rsidR="00D7591E" w:rsidRPr="002369A6" w:rsidRDefault="00D7591E" w:rsidP="00D7591E">
      <w:pPr>
        <w:spacing w:after="0" w:line="240" w:lineRule="auto"/>
        <w:rPr>
          <w:rFonts w:ascii="Times New Roman" w:hAnsi="Times New Roman" w:cs="Times New Roman"/>
          <w:sz w:val="20"/>
          <w:szCs w:val="20"/>
        </w:rPr>
      </w:pPr>
      <w:r w:rsidRPr="002369A6">
        <w:rPr>
          <w:rFonts w:ascii="Times New Roman" w:hAnsi="Times New Roman" w:cs="Times New Roman"/>
          <w:sz w:val="20"/>
          <w:szCs w:val="20"/>
        </w:rPr>
        <w:t xml:space="preserve">Anthony R.N., D.F. Hawkins and K.A. Merchant, </w:t>
      </w:r>
      <w:r w:rsidRPr="002369A6">
        <w:rPr>
          <w:rFonts w:ascii="Times New Roman" w:hAnsi="Times New Roman" w:cs="Times New Roman"/>
          <w:i/>
          <w:iCs/>
          <w:sz w:val="20"/>
          <w:szCs w:val="20"/>
        </w:rPr>
        <w:t xml:space="preserve">Accounting: Text and </w:t>
      </w:r>
      <w:proofErr w:type="gramStart"/>
      <w:r w:rsidRPr="002369A6">
        <w:rPr>
          <w:rFonts w:ascii="Times New Roman" w:hAnsi="Times New Roman" w:cs="Times New Roman"/>
          <w:i/>
          <w:iCs/>
          <w:sz w:val="20"/>
          <w:szCs w:val="20"/>
        </w:rPr>
        <w:t xml:space="preserve">Cases </w:t>
      </w:r>
      <w:r w:rsidRPr="002369A6">
        <w:rPr>
          <w:rFonts w:ascii="Times New Roman" w:hAnsi="Times New Roman" w:cs="Times New Roman"/>
          <w:sz w:val="20"/>
          <w:szCs w:val="20"/>
        </w:rPr>
        <w:t>,</w:t>
      </w:r>
      <w:proofErr w:type="gramEnd"/>
      <w:r w:rsidRPr="002369A6">
        <w:rPr>
          <w:rFonts w:ascii="Times New Roman" w:hAnsi="Times New Roman" w:cs="Times New Roman"/>
          <w:sz w:val="20"/>
          <w:szCs w:val="20"/>
        </w:rPr>
        <w:t xml:space="preserve"> McGraw Hill, 1999</w:t>
      </w:r>
    </w:p>
    <w:p w:rsidR="00D7591E" w:rsidRPr="002369A6" w:rsidRDefault="00D7591E" w:rsidP="00D7591E">
      <w:pPr>
        <w:spacing w:after="0"/>
        <w:rPr>
          <w:rFonts w:ascii="Times New Roman" w:hAnsi="Times New Roman" w:cs="Times New Roman"/>
          <w:i/>
          <w:iCs/>
          <w:sz w:val="20"/>
          <w:szCs w:val="20"/>
        </w:rPr>
      </w:pPr>
      <w:r w:rsidRPr="002369A6">
        <w:rPr>
          <w:rFonts w:ascii="Times New Roman" w:hAnsi="Times New Roman" w:cs="Times New Roman"/>
          <w:sz w:val="20"/>
          <w:szCs w:val="20"/>
        </w:rPr>
        <w:t xml:space="preserve">Richard G. Schroeder, Myrtle W. Clark and Jack M. </w:t>
      </w:r>
      <w:proofErr w:type="spellStart"/>
      <w:r w:rsidRPr="002369A6">
        <w:rPr>
          <w:rFonts w:ascii="Times New Roman" w:hAnsi="Times New Roman" w:cs="Times New Roman"/>
          <w:sz w:val="20"/>
          <w:szCs w:val="20"/>
        </w:rPr>
        <w:t>Cathey</w:t>
      </w:r>
      <w:proofErr w:type="spellEnd"/>
      <w:r w:rsidRPr="002369A6">
        <w:rPr>
          <w:rFonts w:ascii="Times New Roman" w:hAnsi="Times New Roman" w:cs="Times New Roman"/>
          <w:sz w:val="20"/>
          <w:szCs w:val="20"/>
        </w:rPr>
        <w:t xml:space="preserve">, </w:t>
      </w:r>
      <w:r w:rsidRPr="002369A6">
        <w:rPr>
          <w:rFonts w:ascii="Times New Roman" w:hAnsi="Times New Roman" w:cs="Times New Roman"/>
          <w:i/>
          <w:iCs/>
          <w:sz w:val="20"/>
          <w:szCs w:val="20"/>
        </w:rPr>
        <w:t>Financial Accounting Theory and Analysis: Text Readings and Cases</w:t>
      </w:r>
      <w:r w:rsidRPr="002369A6">
        <w:rPr>
          <w:rFonts w:ascii="Times New Roman" w:hAnsi="Times New Roman" w:cs="Times New Roman"/>
          <w:sz w:val="20"/>
          <w:szCs w:val="20"/>
        </w:rPr>
        <w:t>, John Wiley and Sons, 2005.</w:t>
      </w:r>
    </w:p>
    <w:p w:rsidR="00D7591E" w:rsidRPr="002369A6" w:rsidRDefault="00D7591E" w:rsidP="00D7591E">
      <w:pPr>
        <w:spacing w:after="0"/>
        <w:rPr>
          <w:rFonts w:ascii="Times New Roman" w:hAnsi="Times New Roman" w:cs="Times New Roman"/>
          <w:sz w:val="20"/>
          <w:szCs w:val="20"/>
        </w:rPr>
      </w:pPr>
      <w:r w:rsidRPr="002369A6">
        <w:rPr>
          <w:rFonts w:ascii="Times New Roman" w:hAnsi="Times New Roman" w:cs="Times New Roman"/>
          <w:sz w:val="20"/>
          <w:szCs w:val="20"/>
        </w:rPr>
        <w:t xml:space="preserve">Ahmed </w:t>
      </w:r>
      <w:proofErr w:type="spellStart"/>
      <w:r w:rsidRPr="002369A6">
        <w:rPr>
          <w:rFonts w:ascii="Times New Roman" w:hAnsi="Times New Roman" w:cs="Times New Roman"/>
          <w:sz w:val="20"/>
          <w:szCs w:val="20"/>
        </w:rPr>
        <w:t>Riahi</w:t>
      </w:r>
      <w:proofErr w:type="spellEnd"/>
      <w:r w:rsidRPr="002369A6">
        <w:rPr>
          <w:rFonts w:ascii="Times New Roman" w:hAnsi="Times New Roman" w:cs="Times New Roman"/>
          <w:sz w:val="20"/>
          <w:szCs w:val="20"/>
        </w:rPr>
        <w:t xml:space="preserve"> </w:t>
      </w:r>
      <w:proofErr w:type="spellStart"/>
      <w:r w:rsidRPr="002369A6">
        <w:rPr>
          <w:rFonts w:ascii="Times New Roman" w:hAnsi="Times New Roman" w:cs="Times New Roman"/>
          <w:sz w:val="20"/>
          <w:szCs w:val="20"/>
        </w:rPr>
        <w:t>Belkaoui</w:t>
      </w:r>
      <w:proofErr w:type="spellEnd"/>
      <w:r w:rsidRPr="002369A6">
        <w:rPr>
          <w:rFonts w:ascii="Times New Roman" w:hAnsi="Times New Roman" w:cs="Times New Roman"/>
          <w:sz w:val="20"/>
          <w:szCs w:val="20"/>
        </w:rPr>
        <w:t xml:space="preserve">, </w:t>
      </w:r>
      <w:r w:rsidRPr="002369A6">
        <w:rPr>
          <w:rFonts w:ascii="Times New Roman" w:hAnsi="Times New Roman" w:cs="Times New Roman"/>
          <w:i/>
          <w:iCs/>
          <w:sz w:val="20"/>
          <w:szCs w:val="20"/>
        </w:rPr>
        <w:t>Accounting Theory</w:t>
      </w:r>
      <w:r w:rsidRPr="002369A6">
        <w:rPr>
          <w:rFonts w:ascii="Times New Roman" w:hAnsi="Times New Roman" w:cs="Times New Roman"/>
          <w:sz w:val="20"/>
          <w:szCs w:val="20"/>
        </w:rPr>
        <w:t xml:space="preserve">, </w:t>
      </w:r>
      <w:proofErr w:type="spellStart"/>
      <w:r w:rsidRPr="002369A6">
        <w:rPr>
          <w:rFonts w:ascii="Times New Roman" w:hAnsi="Times New Roman" w:cs="Times New Roman"/>
          <w:sz w:val="20"/>
          <w:szCs w:val="20"/>
        </w:rPr>
        <w:t>Quorm</w:t>
      </w:r>
      <w:proofErr w:type="spellEnd"/>
      <w:r w:rsidRPr="002369A6">
        <w:rPr>
          <w:rFonts w:ascii="Times New Roman" w:hAnsi="Times New Roman" w:cs="Times New Roman"/>
          <w:sz w:val="20"/>
          <w:szCs w:val="20"/>
        </w:rPr>
        <w:t xml:space="preserve"> Books, 2000.</w:t>
      </w:r>
    </w:p>
    <w:p w:rsidR="00D7591E" w:rsidRPr="002369A6" w:rsidRDefault="00D7591E" w:rsidP="00D7591E">
      <w:pPr>
        <w:spacing w:after="0"/>
        <w:rPr>
          <w:rFonts w:ascii="Times New Roman" w:hAnsi="Times New Roman" w:cs="Times New Roman"/>
          <w:sz w:val="20"/>
          <w:szCs w:val="20"/>
        </w:rPr>
      </w:pPr>
      <w:proofErr w:type="spellStart"/>
      <w:r w:rsidRPr="002369A6">
        <w:rPr>
          <w:rFonts w:ascii="Times New Roman" w:hAnsi="Times New Roman" w:cs="Times New Roman"/>
          <w:sz w:val="20"/>
          <w:szCs w:val="20"/>
        </w:rPr>
        <w:t>Jawahar</w:t>
      </w:r>
      <w:proofErr w:type="spellEnd"/>
      <w:r w:rsidRPr="002369A6">
        <w:rPr>
          <w:rFonts w:ascii="Times New Roman" w:hAnsi="Times New Roman" w:cs="Times New Roman"/>
          <w:sz w:val="20"/>
          <w:szCs w:val="20"/>
        </w:rPr>
        <w:t xml:space="preserve"> </w:t>
      </w:r>
      <w:proofErr w:type="spellStart"/>
      <w:r w:rsidRPr="002369A6">
        <w:rPr>
          <w:rFonts w:ascii="Times New Roman" w:hAnsi="Times New Roman" w:cs="Times New Roman"/>
          <w:sz w:val="20"/>
          <w:szCs w:val="20"/>
        </w:rPr>
        <w:t>Lal</w:t>
      </w:r>
      <w:proofErr w:type="spellEnd"/>
      <w:r w:rsidRPr="002369A6">
        <w:rPr>
          <w:rFonts w:ascii="Times New Roman" w:hAnsi="Times New Roman" w:cs="Times New Roman"/>
          <w:sz w:val="20"/>
          <w:szCs w:val="20"/>
        </w:rPr>
        <w:t xml:space="preserve">, </w:t>
      </w:r>
      <w:r w:rsidRPr="002369A6">
        <w:rPr>
          <w:rFonts w:ascii="Times New Roman" w:hAnsi="Times New Roman" w:cs="Times New Roman"/>
          <w:i/>
          <w:iCs/>
          <w:sz w:val="20"/>
          <w:szCs w:val="20"/>
        </w:rPr>
        <w:t>Accounting Theory and Practice</w:t>
      </w:r>
      <w:r w:rsidRPr="002369A6">
        <w:rPr>
          <w:rFonts w:ascii="Times New Roman" w:hAnsi="Times New Roman" w:cs="Times New Roman"/>
          <w:sz w:val="20"/>
          <w:szCs w:val="20"/>
        </w:rPr>
        <w:t>, Himalaya Publishing House, 2008.</w:t>
      </w:r>
    </w:p>
    <w:p w:rsidR="00D7591E" w:rsidRPr="002369A6" w:rsidRDefault="00D7591E" w:rsidP="00D7591E">
      <w:pPr>
        <w:spacing w:after="0"/>
        <w:rPr>
          <w:rFonts w:ascii="Times New Roman" w:hAnsi="Times New Roman" w:cs="Times New Roman"/>
          <w:sz w:val="20"/>
          <w:szCs w:val="20"/>
        </w:rPr>
      </w:pPr>
      <w:r w:rsidRPr="002369A6">
        <w:rPr>
          <w:rFonts w:ascii="Times New Roman" w:hAnsi="Times New Roman" w:cs="Times New Roman"/>
          <w:sz w:val="20"/>
          <w:szCs w:val="20"/>
        </w:rPr>
        <w:lastRenderedPageBreak/>
        <w:t xml:space="preserve">L.S. </w:t>
      </w:r>
      <w:proofErr w:type="spellStart"/>
      <w:r w:rsidRPr="002369A6">
        <w:rPr>
          <w:rFonts w:ascii="Times New Roman" w:hAnsi="Times New Roman" w:cs="Times New Roman"/>
          <w:sz w:val="20"/>
          <w:szCs w:val="20"/>
        </w:rPr>
        <w:t>Porwal</w:t>
      </w:r>
      <w:proofErr w:type="spellEnd"/>
      <w:r w:rsidRPr="002369A6">
        <w:rPr>
          <w:rFonts w:ascii="Times New Roman" w:hAnsi="Times New Roman" w:cs="Times New Roman"/>
          <w:sz w:val="20"/>
          <w:szCs w:val="20"/>
        </w:rPr>
        <w:t xml:space="preserve">, </w:t>
      </w:r>
      <w:r w:rsidRPr="002369A6">
        <w:rPr>
          <w:rFonts w:ascii="Times New Roman" w:hAnsi="Times New Roman" w:cs="Times New Roman"/>
          <w:i/>
          <w:iCs/>
          <w:sz w:val="20"/>
          <w:szCs w:val="20"/>
        </w:rPr>
        <w:t>Accounting Theory</w:t>
      </w:r>
      <w:r w:rsidRPr="002369A6">
        <w:rPr>
          <w:rFonts w:ascii="Times New Roman" w:hAnsi="Times New Roman" w:cs="Times New Roman"/>
          <w:sz w:val="20"/>
          <w:szCs w:val="20"/>
        </w:rPr>
        <w:t>, TMH, 2000.</w:t>
      </w:r>
    </w:p>
    <w:p w:rsidR="00A74F45" w:rsidRPr="00764E02" w:rsidRDefault="00A74F45" w:rsidP="00A74F45">
      <w:pPr>
        <w:framePr w:h="7966" w:hRule="exact" w:hSpace="180" w:wrap="around" w:vAnchor="page" w:hAnchor="page" w:x="1291" w:y="2207"/>
        <w:jc w:val="both"/>
        <w:rPr>
          <w:rFonts w:ascii="Times New Roman" w:hAnsi="Times New Roman" w:cs="Times New Roman"/>
          <w:b/>
          <w:sz w:val="24"/>
          <w:szCs w:val="24"/>
        </w:rPr>
      </w:pPr>
      <w:r w:rsidRPr="00764E02">
        <w:rPr>
          <w:rFonts w:ascii="Times New Roman" w:hAnsi="Times New Roman" w:cs="Times New Roman"/>
          <w:b/>
          <w:sz w:val="24"/>
          <w:szCs w:val="24"/>
        </w:rPr>
        <w:t>HC02:</w:t>
      </w:r>
      <w:r>
        <w:rPr>
          <w:rFonts w:ascii="Times New Roman" w:hAnsi="Times New Roman" w:cs="Times New Roman"/>
          <w:b/>
          <w:sz w:val="24"/>
          <w:szCs w:val="24"/>
        </w:rPr>
        <w:t xml:space="preserve">MCA080     </w:t>
      </w:r>
      <w:r w:rsidRPr="00764E02">
        <w:rPr>
          <w:rFonts w:ascii="Times New Roman" w:hAnsi="Times New Roman" w:cs="Times New Roman"/>
          <w:b/>
          <w:sz w:val="24"/>
          <w:szCs w:val="24"/>
        </w:rPr>
        <w:t>CORPORATE GOVERNANCE AND BUSINESS ETHICS</w:t>
      </w:r>
    </w:p>
    <w:p w:rsidR="00A74F45" w:rsidRDefault="00A74F45" w:rsidP="00A74F45">
      <w:pPr>
        <w:framePr w:h="7966" w:hRule="exact" w:hSpace="180" w:wrap="around" w:vAnchor="page" w:hAnchor="page" w:x="1291" w:y="2207"/>
        <w:jc w:val="both"/>
        <w:rPr>
          <w:rFonts w:ascii="Times New Roman" w:hAnsi="Times New Roman" w:cs="Times New Roman"/>
          <w:b/>
        </w:rPr>
      </w:pPr>
      <w:r>
        <w:rPr>
          <w:rFonts w:ascii="Times New Roman" w:hAnsi="Times New Roman" w:cs="Times New Roman"/>
          <w:b/>
        </w:rPr>
        <w:t xml:space="preserve"> Course Outcome</w:t>
      </w:r>
      <w:r w:rsidRPr="00D83CD0">
        <w:rPr>
          <w:rFonts w:ascii="Times New Roman" w:hAnsi="Times New Roman" w:cs="Times New Roman"/>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A74F45" w:rsidRPr="001D7CB6" w:rsidTr="00BC2611">
        <w:tc>
          <w:tcPr>
            <w:tcW w:w="1188" w:type="dxa"/>
          </w:tcPr>
          <w:p w:rsidR="00A74F45" w:rsidRPr="008C726D" w:rsidRDefault="00A74F45" w:rsidP="00A74F45">
            <w:pPr>
              <w:framePr w:h="7966" w:hRule="exact" w:hSpace="180" w:wrap="around" w:vAnchor="page" w:hAnchor="page" w:x="1291" w:y="2207"/>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p>
        </w:tc>
        <w:tc>
          <w:tcPr>
            <w:tcW w:w="8550" w:type="dxa"/>
          </w:tcPr>
          <w:p w:rsidR="00A74F45" w:rsidRPr="001D7CB6" w:rsidRDefault="00A74F45" w:rsidP="00A74F45">
            <w:pPr>
              <w:framePr w:h="7966" w:hRule="exact" w:hSpace="180" w:wrap="around" w:vAnchor="page" w:hAnchor="page" w:x="1291" w:y="2207"/>
              <w:jc w:val="both"/>
              <w:rPr>
                <w:rFonts w:ascii="Times New Roman" w:hAnsi="Times New Roman" w:cs="Times New Roman"/>
                <w:bCs/>
                <w:sz w:val="24"/>
                <w:szCs w:val="24"/>
              </w:rPr>
            </w:pPr>
            <w:r>
              <w:rPr>
                <w:rFonts w:ascii="Times New Roman" w:hAnsi="Times New Roman" w:cs="Times New Roman"/>
                <w:bCs/>
                <w:sz w:val="24"/>
                <w:szCs w:val="24"/>
              </w:rPr>
              <w:t xml:space="preserve"> U</w:t>
            </w:r>
            <w:r w:rsidRPr="001D7CB6">
              <w:rPr>
                <w:rFonts w:ascii="Times New Roman" w:hAnsi="Times New Roman" w:cs="Times New Roman"/>
                <w:bCs/>
                <w:sz w:val="24"/>
                <w:szCs w:val="24"/>
              </w:rPr>
              <w:t>nderstand the concept of corporate governance</w:t>
            </w:r>
          </w:p>
        </w:tc>
      </w:tr>
      <w:tr w:rsidR="00A74F45" w:rsidRPr="001D7CB6" w:rsidTr="00BC2611">
        <w:tc>
          <w:tcPr>
            <w:tcW w:w="1188" w:type="dxa"/>
          </w:tcPr>
          <w:p w:rsidR="00A74F45" w:rsidRPr="008C726D" w:rsidRDefault="00A74F45" w:rsidP="00A74F45">
            <w:pPr>
              <w:framePr w:h="7966" w:hRule="exact" w:hSpace="180" w:wrap="around" w:vAnchor="page" w:hAnchor="page" w:x="1291" w:y="2207"/>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A74F45" w:rsidRPr="001D7CB6" w:rsidRDefault="00A74F45" w:rsidP="00A74F45">
            <w:pPr>
              <w:framePr w:h="7966" w:hRule="exact" w:hSpace="180" w:wrap="around" w:vAnchor="page" w:hAnchor="page" w:x="1291" w:y="2207"/>
              <w:jc w:val="both"/>
              <w:rPr>
                <w:rFonts w:ascii="Times New Roman" w:hAnsi="Times New Roman" w:cs="Times New Roman"/>
                <w:bCs/>
                <w:sz w:val="24"/>
                <w:szCs w:val="24"/>
              </w:rPr>
            </w:pPr>
            <w:r w:rsidRPr="001D7CB6">
              <w:rPr>
                <w:rFonts w:ascii="Times New Roman" w:hAnsi="Times New Roman" w:cs="Times New Roman"/>
                <w:bCs/>
                <w:sz w:val="24"/>
                <w:szCs w:val="24"/>
              </w:rPr>
              <w:t xml:space="preserve"> know</w:t>
            </w:r>
            <w:r>
              <w:rPr>
                <w:rFonts w:ascii="Times New Roman" w:hAnsi="Times New Roman" w:cs="Times New Roman"/>
                <w:bCs/>
                <w:sz w:val="24"/>
                <w:szCs w:val="24"/>
              </w:rPr>
              <w:t>ledge</w:t>
            </w:r>
            <w:r w:rsidRPr="001D7CB6">
              <w:rPr>
                <w:rFonts w:ascii="Times New Roman" w:hAnsi="Times New Roman" w:cs="Times New Roman"/>
                <w:bCs/>
                <w:sz w:val="24"/>
                <w:szCs w:val="24"/>
              </w:rPr>
              <w:t xml:space="preserve"> about corporate ethics and cultural influences</w:t>
            </w:r>
          </w:p>
        </w:tc>
      </w:tr>
      <w:tr w:rsidR="00A74F45" w:rsidRPr="001D7CB6" w:rsidTr="00BC2611">
        <w:tc>
          <w:tcPr>
            <w:tcW w:w="1188" w:type="dxa"/>
          </w:tcPr>
          <w:p w:rsidR="00A74F45" w:rsidRPr="008C726D" w:rsidRDefault="00A74F45" w:rsidP="00A74F45">
            <w:pPr>
              <w:framePr w:h="7966" w:hRule="exact" w:hSpace="180" w:wrap="around" w:vAnchor="page" w:hAnchor="page" w:x="1291" w:y="2207"/>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A74F45" w:rsidRPr="001D7CB6" w:rsidRDefault="00A74F45" w:rsidP="00A74F45">
            <w:pPr>
              <w:framePr w:h="7966" w:hRule="exact" w:hSpace="180" w:wrap="around" w:vAnchor="page" w:hAnchor="page" w:x="1291" w:y="2207"/>
              <w:jc w:val="both"/>
              <w:rPr>
                <w:rFonts w:ascii="Times New Roman" w:hAnsi="Times New Roman" w:cs="Times New Roman"/>
                <w:bCs/>
                <w:sz w:val="24"/>
                <w:szCs w:val="24"/>
              </w:rPr>
            </w:pPr>
            <w:r>
              <w:rPr>
                <w:rFonts w:ascii="Times New Roman" w:hAnsi="Times New Roman" w:cs="Times New Roman"/>
                <w:bCs/>
                <w:sz w:val="24"/>
                <w:szCs w:val="24"/>
              </w:rPr>
              <w:t xml:space="preserve"> Acquire knowledge</w:t>
            </w:r>
            <w:r w:rsidRPr="001D7CB6">
              <w:rPr>
                <w:rFonts w:ascii="Times New Roman" w:hAnsi="Times New Roman" w:cs="Times New Roman"/>
                <w:bCs/>
                <w:sz w:val="24"/>
                <w:szCs w:val="24"/>
              </w:rPr>
              <w:t xml:space="preserve"> of corporate social responsibility and accountability</w:t>
            </w:r>
          </w:p>
        </w:tc>
      </w:tr>
      <w:tr w:rsidR="00A74F45" w:rsidRPr="001D7CB6" w:rsidTr="00BC2611">
        <w:tc>
          <w:tcPr>
            <w:tcW w:w="1188" w:type="dxa"/>
          </w:tcPr>
          <w:p w:rsidR="00A74F45" w:rsidRPr="008C726D" w:rsidRDefault="00A74F45" w:rsidP="00A74F45">
            <w:pPr>
              <w:framePr w:h="7966" w:hRule="exact" w:hSpace="180" w:wrap="around" w:vAnchor="page" w:hAnchor="page" w:x="1291" w:y="2207"/>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A74F45" w:rsidRPr="001D7CB6" w:rsidRDefault="00A74F45" w:rsidP="00A74F45">
            <w:pPr>
              <w:framePr w:h="7966" w:hRule="exact" w:hSpace="180" w:wrap="around" w:vAnchor="page" w:hAnchor="page" w:x="1291" w:y="2207"/>
              <w:jc w:val="both"/>
              <w:rPr>
                <w:rFonts w:ascii="Times New Roman" w:hAnsi="Times New Roman" w:cs="Times New Roman"/>
                <w:bCs/>
                <w:sz w:val="24"/>
                <w:szCs w:val="24"/>
              </w:rPr>
            </w:pPr>
            <w:proofErr w:type="spellStart"/>
            <w:r>
              <w:rPr>
                <w:rFonts w:ascii="Times New Roman" w:hAnsi="Times New Roman" w:cs="Times New Roman"/>
                <w:bCs/>
                <w:sz w:val="24"/>
                <w:szCs w:val="24"/>
              </w:rPr>
              <w:t>Analyze</w:t>
            </w:r>
            <w:proofErr w:type="spellEnd"/>
            <w:r>
              <w:rPr>
                <w:rFonts w:ascii="Times New Roman" w:hAnsi="Times New Roman" w:cs="Times New Roman"/>
                <w:bCs/>
                <w:sz w:val="24"/>
                <w:szCs w:val="24"/>
              </w:rPr>
              <w:t xml:space="preserve"> the role of E-governance in present scenario.</w:t>
            </w:r>
          </w:p>
        </w:tc>
      </w:tr>
    </w:tbl>
    <w:p w:rsidR="00A74F45" w:rsidRDefault="00A74F45" w:rsidP="00A74F45">
      <w:pPr>
        <w:framePr w:h="7966" w:hRule="exact" w:hSpace="180" w:wrap="around" w:vAnchor="page" w:hAnchor="page" w:x="1291" w:y="2207"/>
        <w:jc w:val="both"/>
        <w:rPr>
          <w:rFonts w:ascii="Times New Roman" w:hAnsi="Times New Roman" w:cs="Times New Roman"/>
          <w:b/>
        </w:rPr>
      </w:pPr>
      <w:r>
        <w:rPr>
          <w:rFonts w:ascii="Times New Roman" w:hAnsi="Times New Roman" w:cs="Times New Roman"/>
          <w:b/>
        </w:rPr>
        <w:t>Pedagogy:</w:t>
      </w:r>
    </w:p>
    <w:p w:rsidR="00A74F45" w:rsidRPr="00CA4621" w:rsidRDefault="00A74F45" w:rsidP="00A74F45">
      <w:pPr>
        <w:framePr w:h="7966" w:hRule="exact" w:hSpace="180" w:wrap="around" w:vAnchor="page" w:hAnchor="page" w:x="1291" w:y="2207"/>
        <w:jc w:val="both"/>
        <w:rPr>
          <w:rFonts w:ascii="Times New Roman" w:hAnsi="Times New Roman" w:cs="Times New Roman"/>
        </w:rPr>
      </w:pPr>
      <w:r>
        <w:rPr>
          <w:rFonts w:ascii="Times New Roman" w:hAnsi="Times New Roman" w:cs="Times New Roman"/>
          <w:b/>
        </w:rPr>
        <w:tab/>
      </w:r>
      <w:r w:rsidRPr="00CA4621">
        <w:rPr>
          <w:rFonts w:ascii="Times New Roman" w:hAnsi="Times New Roman" w:cs="Times New Roman"/>
        </w:rPr>
        <w:t xml:space="preserve">The subject matter will be presented through lecture, class discussion, student presentation, guest lectures and laboratory experiences.  </w:t>
      </w:r>
    </w:p>
    <w:p w:rsidR="00A74F45" w:rsidRPr="00CF0194" w:rsidRDefault="00A74F45" w:rsidP="00A74F45">
      <w:pPr>
        <w:framePr w:h="7966" w:hRule="exact" w:hSpace="180" w:wrap="around" w:vAnchor="page" w:hAnchor="page" w:x="1291" w:y="2207"/>
        <w:jc w:val="both"/>
        <w:rPr>
          <w:rFonts w:ascii="Times New Roman" w:hAnsi="Times New Roman" w:cs="Times New Roman"/>
        </w:rPr>
      </w:pPr>
      <w:r w:rsidRPr="00CF0194">
        <w:rPr>
          <w:rFonts w:ascii="Times New Roman" w:hAnsi="Times New Roman" w:cs="Times New Roman"/>
          <w:b/>
        </w:rPr>
        <w:t>Module 1:</w:t>
      </w:r>
      <w:r>
        <w:rPr>
          <w:rFonts w:ascii="Times New Roman" w:hAnsi="Times New Roman" w:cs="Times New Roman"/>
        </w:rPr>
        <w:t xml:space="preserve"> Business ethics: Ethics; Doctrine of Trusteeship: Unethical practices; Good ethics and Good Business. Corporate Ethics: Concept and Importance – Benefits of corporate Ethics- Corporate Philosophy and Culture – Managing Ethics and Legal Compliance – Case Analysis.</w:t>
      </w:r>
    </w:p>
    <w:p w:rsidR="00A74F45" w:rsidRDefault="00A74F45" w:rsidP="00A74F45">
      <w:pPr>
        <w:framePr w:h="7966" w:hRule="exact" w:hSpace="180" w:wrap="around" w:vAnchor="page" w:hAnchor="page" w:x="1291" w:y="2207"/>
        <w:jc w:val="both"/>
        <w:rPr>
          <w:rFonts w:ascii="Times New Roman" w:hAnsi="Times New Roman" w:cs="Times New Roman"/>
        </w:rPr>
      </w:pPr>
      <w:r w:rsidRPr="00CF0194">
        <w:rPr>
          <w:rFonts w:ascii="Times New Roman" w:hAnsi="Times New Roman" w:cs="Times New Roman"/>
          <w:b/>
        </w:rPr>
        <w:t xml:space="preserve">Module 2: </w:t>
      </w:r>
      <w:r>
        <w:rPr>
          <w:rFonts w:ascii="Times New Roman" w:hAnsi="Times New Roman" w:cs="Times New Roman"/>
          <w:b/>
        </w:rPr>
        <w:t xml:space="preserve">Social Responsibility of Business; </w:t>
      </w:r>
      <w:r>
        <w:rPr>
          <w:rFonts w:ascii="Times New Roman" w:hAnsi="Times New Roman" w:cs="Times New Roman"/>
        </w:rPr>
        <w:t>Doctrine of Social Responsibilities of Business, Dimensions of Social Responsibility, and Assumptions of S.R. Corporate Social Responsibility: Corporate Crimes – Company and Society Relations – corporate Social Challenges – Corporate Accountability – Business and Ecology –Case Analysis.</w:t>
      </w:r>
    </w:p>
    <w:p w:rsidR="00A74F45" w:rsidRPr="00CF0194" w:rsidRDefault="00A74F45" w:rsidP="00A74F45">
      <w:pPr>
        <w:framePr w:h="7966" w:hRule="exact" w:hSpace="180" w:wrap="around" w:vAnchor="page" w:hAnchor="page" w:x="1291" w:y="2207"/>
        <w:jc w:val="both"/>
        <w:rPr>
          <w:rFonts w:ascii="Times New Roman" w:hAnsi="Times New Roman" w:cs="Times New Roman"/>
        </w:rPr>
      </w:pPr>
      <w:r>
        <w:rPr>
          <w:rFonts w:ascii="Times New Roman" w:hAnsi="Times New Roman" w:cs="Times New Roman"/>
        </w:rPr>
        <w:t xml:space="preserve"> </w:t>
      </w:r>
      <w:r w:rsidRPr="00CF0194">
        <w:rPr>
          <w:rFonts w:ascii="Times New Roman" w:hAnsi="Times New Roman" w:cs="Times New Roman"/>
          <w:b/>
        </w:rPr>
        <w:t>Module 3:</w:t>
      </w:r>
      <w:r>
        <w:rPr>
          <w:rFonts w:ascii="Times New Roman" w:hAnsi="Times New Roman" w:cs="Times New Roman"/>
          <w:b/>
        </w:rPr>
        <w:t xml:space="preserve"> Concept of Corporate Governance: </w:t>
      </w:r>
      <w:r>
        <w:rPr>
          <w:rFonts w:ascii="Times New Roman" w:hAnsi="Times New Roman" w:cs="Times New Roman"/>
        </w:rPr>
        <w:t>It’s Importance –Agency Theory – Governance model -Benefits of Good Corporate Governance – Present Scenario – Case Studies.</w:t>
      </w:r>
      <w:r w:rsidRPr="00CF0194">
        <w:rPr>
          <w:rFonts w:ascii="Times New Roman" w:hAnsi="Times New Roman" w:cs="Times New Roman"/>
        </w:rPr>
        <w:t xml:space="preserve"> </w:t>
      </w:r>
      <w:r w:rsidRPr="00CF0194">
        <w:rPr>
          <w:rFonts w:ascii="Times New Roman" w:hAnsi="Times New Roman" w:cs="Times New Roman"/>
        </w:rPr>
        <w:tab/>
      </w:r>
    </w:p>
    <w:p w:rsidR="00A74F45" w:rsidRPr="00A33EA2" w:rsidRDefault="00A74F45" w:rsidP="00A74F45">
      <w:pPr>
        <w:framePr w:h="7966" w:hRule="exact" w:hSpace="180" w:wrap="around" w:vAnchor="page" w:hAnchor="page" w:x="1291" w:y="2207"/>
        <w:jc w:val="both"/>
      </w:pPr>
      <w:r w:rsidRPr="00CF0194">
        <w:rPr>
          <w:rFonts w:ascii="Times New Roman" w:hAnsi="Times New Roman" w:cs="Times New Roman"/>
          <w:b/>
        </w:rPr>
        <w:t>Module 4:</w:t>
      </w:r>
      <w:r>
        <w:rPr>
          <w:rFonts w:ascii="Times New Roman" w:hAnsi="Times New Roman" w:cs="Times New Roman"/>
          <w:b/>
        </w:rPr>
        <w:t xml:space="preserve"> Corporate Governance In India: </w:t>
      </w:r>
      <w:proofErr w:type="gramStart"/>
      <w:r w:rsidRPr="001E7105">
        <w:rPr>
          <w:rFonts w:ascii="Times New Roman" w:hAnsi="Times New Roman" w:cs="Times New Roman"/>
        </w:rPr>
        <w:t xml:space="preserve">Reforming </w:t>
      </w:r>
      <w:r>
        <w:rPr>
          <w:rFonts w:ascii="Times New Roman" w:hAnsi="Times New Roman" w:cs="Times New Roman"/>
        </w:rPr>
        <w:t xml:space="preserve"> BOD</w:t>
      </w:r>
      <w:proofErr w:type="gramEnd"/>
      <w:r>
        <w:rPr>
          <w:rFonts w:ascii="Times New Roman" w:hAnsi="Times New Roman" w:cs="Times New Roman"/>
        </w:rPr>
        <w:t xml:space="preserve"> –Birla Committee – </w:t>
      </w:r>
      <w:proofErr w:type="spellStart"/>
      <w:r>
        <w:rPr>
          <w:rFonts w:ascii="Times New Roman" w:hAnsi="Times New Roman" w:cs="Times New Roman"/>
        </w:rPr>
        <w:t>Naresh</w:t>
      </w:r>
      <w:proofErr w:type="spellEnd"/>
      <w:r>
        <w:rPr>
          <w:rFonts w:ascii="Times New Roman" w:hAnsi="Times New Roman" w:cs="Times New Roman"/>
        </w:rPr>
        <w:t xml:space="preserve"> Chandra Committee – </w:t>
      </w:r>
      <w:proofErr w:type="spellStart"/>
      <w:r>
        <w:rPr>
          <w:rFonts w:ascii="Times New Roman" w:hAnsi="Times New Roman" w:cs="Times New Roman"/>
        </w:rPr>
        <w:t>Narayana</w:t>
      </w:r>
      <w:proofErr w:type="spellEnd"/>
      <w:r>
        <w:rPr>
          <w:rFonts w:ascii="Times New Roman" w:hAnsi="Times New Roman" w:cs="Times New Roman"/>
        </w:rPr>
        <w:t xml:space="preserve"> Murthy Committee – Audit Committee – Corporate Governance Code – The Future Scenario </w:t>
      </w:r>
      <w:r w:rsidRPr="00C61D1A">
        <w:rPr>
          <w:rFonts w:ascii="Times New Roman" w:hAnsi="Times New Roman" w:cs="Times New Roman"/>
        </w:rPr>
        <w:t>, E-Governance</w:t>
      </w:r>
      <w:r>
        <w:rPr>
          <w:rFonts w:ascii="Times New Roman" w:hAnsi="Times New Roman" w:cs="Times New Roman"/>
        </w:rPr>
        <w:t xml:space="preserve"> Importance, Requirements and Challenges in Present Scenario – Case Studies. </w:t>
      </w:r>
    </w:p>
    <w:p w:rsidR="00D7591E" w:rsidRPr="002369A6" w:rsidRDefault="00D7591E" w:rsidP="00D7591E">
      <w:pPr>
        <w:spacing w:after="0"/>
        <w:rPr>
          <w:rFonts w:ascii="Times New Roman" w:hAnsi="Times New Roman" w:cs="Times New Roman"/>
          <w:i/>
          <w:sz w:val="20"/>
          <w:szCs w:val="20"/>
        </w:rPr>
      </w:pPr>
      <w:proofErr w:type="gramStart"/>
      <w:r w:rsidRPr="002369A6">
        <w:rPr>
          <w:rFonts w:ascii="Times New Roman" w:hAnsi="Times New Roman" w:cs="Times New Roman"/>
          <w:sz w:val="20"/>
          <w:szCs w:val="20"/>
        </w:rPr>
        <w:t xml:space="preserve">Thomas </w:t>
      </w:r>
      <w:proofErr w:type="spellStart"/>
      <w:r w:rsidRPr="002369A6">
        <w:rPr>
          <w:rFonts w:ascii="Times New Roman" w:hAnsi="Times New Roman" w:cs="Times New Roman"/>
          <w:sz w:val="20"/>
          <w:szCs w:val="20"/>
        </w:rPr>
        <w:t>R.Dyckman</w:t>
      </w:r>
      <w:proofErr w:type="spellEnd"/>
      <w:r w:rsidRPr="002369A6">
        <w:rPr>
          <w:rFonts w:ascii="Times New Roman" w:hAnsi="Times New Roman" w:cs="Times New Roman"/>
          <w:sz w:val="20"/>
          <w:szCs w:val="20"/>
        </w:rPr>
        <w:t xml:space="preserve">, Charles J Davis, Roland </w:t>
      </w:r>
      <w:proofErr w:type="spellStart"/>
      <w:r w:rsidRPr="002369A6">
        <w:rPr>
          <w:rFonts w:ascii="Times New Roman" w:hAnsi="Times New Roman" w:cs="Times New Roman"/>
          <w:sz w:val="20"/>
          <w:szCs w:val="20"/>
        </w:rPr>
        <w:t>E.Dukes</w:t>
      </w:r>
      <w:proofErr w:type="spellEnd"/>
      <w:r w:rsidRPr="002369A6">
        <w:rPr>
          <w:rFonts w:ascii="Times New Roman" w:hAnsi="Times New Roman" w:cs="Times New Roman"/>
          <w:sz w:val="20"/>
          <w:szCs w:val="20"/>
        </w:rPr>
        <w:t xml:space="preserve">, </w:t>
      </w:r>
      <w:proofErr w:type="spellStart"/>
      <w:r w:rsidRPr="002369A6">
        <w:rPr>
          <w:rFonts w:ascii="Times New Roman" w:hAnsi="Times New Roman" w:cs="Times New Roman"/>
          <w:i/>
          <w:sz w:val="20"/>
          <w:szCs w:val="20"/>
        </w:rPr>
        <w:t>Intermidate</w:t>
      </w:r>
      <w:proofErr w:type="spellEnd"/>
      <w:r w:rsidRPr="002369A6">
        <w:rPr>
          <w:rFonts w:ascii="Times New Roman" w:hAnsi="Times New Roman" w:cs="Times New Roman"/>
          <w:i/>
          <w:sz w:val="20"/>
          <w:szCs w:val="20"/>
        </w:rPr>
        <w:t xml:space="preserve"> Accounting, </w:t>
      </w:r>
      <w:r w:rsidRPr="002369A6">
        <w:rPr>
          <w:rFonts w:ascii="Times New Roman" w:hAnsi="Times New Roman" w:cs="Times New Roman"/>
          <w:sz w:val="20"/>
          <w:szCs w:val="20"/>
        </w:rPr>
        <w:t>Irwin McGraw-Hill.</w:t>
      </w:r>
      <w:proofErr w:type="gramEnd"/>
    </w:p>
    <w:p w:rsidR="00D7591E" w:rsidRPr="00CF0194" w:rsidRDefault="00D7591E" w:rsidP="00D7591E">
      <w:pPr>
        <w:rPr>
          <w:rFonts w:ascii="Times New Roman" w:hAnsi="Times New Roman" w:cs="Times New Roman"/>
          <w:i/>
        </w:rPr>
      </w:pPr>
      <w:proofErr w:type="gramStart"/>
      <w:r w:rsidRPr="002369A6">
        <w:rPr>
          <w:rFonts w:ascii="Times New Roman" w:hAnsi="Times New Roman" w:cs="Times New Roman"/>
          <w:sz w:val="20"/>
          <w:szCs w:val="20"/>
        </w:rPr>
        <w:t xml:space="preserve">Eldon S. </w:t>
      </w:r>
      <w:proofErr w:type="spellStart"/>
      <w:r w:rsidRPr="002369A6">
        <w:rPr>
          <w:rFonts w:ascii="Times New Roman" w:hAnsi="Times New Roman" w:cs="Times New Roman"/>
          <w:sz w:val="20"/>
          <w:szCs w:val="20"/>
        </w:rPr>
        <w:t>Hendriksen</w:t>
      </w:r>
      <w:proofErr w:type="spellEnd"/>
      <w:r w:rsidRPr="002369A6">
        <w:rPr>
          <w:rFonts w:ascii="Times New Roman" w:hAnsi="Times New Roman" w:cs="Times New Roman"/>
          <w:sz w:val="20"/>
          <w:szCs w:val="20"/>
        </w:rPr>
        <w:t>, Accounting The</w:t>
      </w:r>
      <w:r w:rsidRPr="00A74BBF">
        <w:rPr>
          <w:rFonts w:ascii="Times New Roman" w:hAnsi="Times New Roman" w:cs="Times New Roman"/>
          <w:sz w:val="20"/>
          <w:szCs w:val="20"/>
        </w:rPr>
        <w:t xml:space="preserve">ory; </w:t>
      </w:r>
      <w:hyperlink r:id="rId10" w:history="1">
        <w:r w:rsidRPr="00A74BBF">
          <w:rPr>
            <w:rStyle w:val="Hyperlink"/>
            <w:rFonts w:ascii="Times New Roman" w:hAnsi="Times New Roman" w:cs="Times New Roman"/>
            <w:sz w:val="20"/>
            <w:szCs w:val="20"/>
          </w:rPr>
          <w:t>www.iasb.org</w:t>
        </w:r>
      </w:hyperlink>
      <w:r w:rsidRPr="00A74BBF">
        <w:rPr>
          <w:rFonts w:ascii="Times New Roman" w:hAnsi="Times New Roman" w:cs="Times New Roman"/>
          <w:sz w:val="20"/>
          <w:szCs w:val="20"/>
        </w:rPr>
        <w:t>.</w:t>
      </w:r>
      <w:proofErr w:type="gramEnd"/>
      <w:r w:rsidRPr="00A74BBF">
        <w:rPr>
          <w:rFonts w:ascii="Times New Roman" w:hAnsi="Times New Roman" w:cs="Times New Roman"/>
          <w:sz w:val="20"/>
          <w:szCs w:val="20"/>
        </w:rPr>
        <w:t xml:space="preserve"> </w:t>
      </w:r>
      <w:hyperlink r:id="rId11" w:history="1">
        <w:r w:rsidRPr="00A74BBF">
          <w:rPr>
            <w:rStyle w:val="Hyperlink"/>
            <w:rFonts w:ascii="Times New Roman" w:hAnsi="Times New Roman" w:cs="Times New Roman"/>
            <w:sz w:val="20"/>
            <w:szCs w:val="20"/>
          </w:rPr>
          <w:t>www.icai.org</w:t>
        </w:r>
      </w:hyperlink>
      <w:r w:rsidRPr="00A74BBF">
        <w:rPr>
          <w:rFonts w:ascii="Times New Roman" w:hAnsi="Times New Roman" w:cs="Times New Roman"/>
          <w:sz w:val="20"/>
          <w:szCs w:val="20"/>
        </w:rPr>
        <w:t>.</w:t>
      </w:r>
      <w:r w:rsidRPr="00A74BBF">
        <w:rPr>
          <w:sz w:val="20"/>
          <w:szCs w:val="20"/>
        </w:rPr>
        <w:t xml:space="preserve"> </w:t>
      </w:r>
      <w:hyperlink r:id="rId12" w:history="1">
        <w:r w:rsidRPr="00A74BBF">
          <w:rPr>
            <w:rStyle w:val="Hyperlink"/>
            <w:rFonts w:ascii="Times New Roman" w:hAnsi="Times New Roman" w:cs="Times New Roman"/>
            <w:sz w:val="20"/>
            <w:szCs w:val="20"/>
          </w:rPr>
          <w:t>www.dca.gov.in</w:t>
        </w:r>
      </w:hyperlink>
    </w:p>
    <w:p w:rsidR="00D7591E" w:rsidRPr="00CF0194" w:rsidRDefault="00D7591E" w:rsidP="00D7591E">
      <w:pPr>
        <w:spacing w:after="0" w:line="240" w:lineRule="auto"/>
        <w:rPr>
          <w:rFonts w:ascii="Times New Roman" w:hAnsi="Times New Roman" w:cs="Times New Roman"/>
          <w:b/>
          <w:bCs/>
        </w:rPr>
      </w:pPr>
    </w:p>
    <w:p w:rsidR="00584C85" w:rsidRPr="002369A6" w:rsidRDefault="00584C85" w:rsidP="00D7591E">
      <w:pPr>
        <w:spacing w:after="0"/>
        <w:rPr>
          <w:rFonts w:ascii="Times New Roman" w:hAnsi="Times New Roman" w:cs="Times New Roman"/>
          <w:i/>
          <w:sz w:val="20"/>
          <w:szCs w:val="20"/>
        </w:rPr>
      </w:pPr>
    </w:p>
    <w:p w:rsidR="00D7591E" w:rsidRPr="00CF0194" w:rsidRDefault="00D7591E" w:rsidP="00D7591E">
      <w:pPr>
        <w:spacing w:line="240" w:lineRule="auto"/>
        <w:rPr>
          <w:rFonts w:ascii="Times New Roman" w:hAnsi="Times New Roman" w:cs="Times New Roman"/>
          <w:b/>
        </w:rPr>
      </w:pPr>
      <w:r w:rsidRPr="00CF0194">
        <w:rPr>
          <w:rFonts w:ascii="Times New Roman" w:hAnsi="Times New Roman" w:cs="Times New Roman"/>
          <w:b/>
        </w:rPr>
        <w:t>References:</w:t>
      </w:r>
    </w:p>
    <w:p w:rsidR="00D7591E" w:rsidRPr="00CF0194" w:rsidRDefault="00D7591E" w:rsidP="00D7591E">
      <w:pPr>
        <w:spacing w:after="0" w:line="240" w:lineRule="auto"/>
        <w:rPr>
          <w:rFonts w:ascii="Times New Roman" w:hAnsi="Times New Roman" w:cs="Times New Roman"/>
        </w:rPr>
      </w:pPr>
      <w:r w:rsidRPr="00CF0194">
        <w:rPr>
          <w:rFonts w:ascii="Times New Roman" w:hAnsi="Times New Roman" w:cs="Times New Roman"/>
        </w:rPr>
        <w:t xml:space="preserve">Business ethics by L.P. Hartman, </w:t>
      </w:r>
      <w:r>
        <w:rPr>
          <w:rFonts w:ascii="Times New Roman" w:hAnsi="Times New Roman" w:cs="Times New Roman"/>
        </w:rPr>
        <w:t>(</w:t>
      </w:r>
      <w:r w:rsidRPr="00CF0194">
        <w:rPr>
          <w:rFonts w:ascii="Times New Roman" w:hAnsi="Times New Roman" w:cs="Times New Roman"/>
        </w:rPr>
        <w:t xml:space="preserve">Tata </w:t>
      </w:r>
      <w:proofErr w:type="spellStart"/>
      <w:r w:rsidRPr="00CF0194">
        <w:rPr>
          <w:rFonts w:ascii="Times New Roman" w:hAnsi="Times New Roman" w:cs="Times New Roman"/>
        </w:rPr>
        <w:t>Mc</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Graw</w:t>
      </w:r>
      <w:proofErr w:type="spellEnd"/>
      <w:r>
        <w:rPr>
          <w:rFonts w:ascii="Times New Roman" w:hAnsi="Times New Roman" w:cs="Times New Roman"/>
        </w:rPr>
        <w:t xml:space="preserve"> H</w:t>
      </w:r>
      <w:r w:rsidRPr="00CF0194">
        <w:rPr>
          <w:rFonts w:ascii="Times New Roman" w:hAnsi="Times New Roman" w:cs="Times New Roman"/>
        </w:rPr>
        <w:t>ill</w:t>
      </w:r>
      <w:r>
        <w:rPr>
          <w:rFonts w:ascii="Times New Roman" w:hAnsi="Times New Roman" w:cs="Times New Roman"/>
        </w:rPr>
        <w:t>)</w:t>
      </w:r>
    </w:p>
    <w:p w:rsidR="00D7591E" w:rsidRPr="00CF0194" w:rsidRDefault="00D7591E" w:rsidP="00D7591E">
      <w:pPr>
        <w:spacing w:after="0" w:line="240" w:lineRule="auto"/>
        <w:rPr>
          <w:rFonts w:ascii="Times New Roman" w:hAnsi="Times New Roman" w:cs="Times New Roman"/>
        </w:rPr>
      </w:pPr>
      <w:r>
        <w:rPr>
          <w:rFonts w:ascii="Times New Roman" w:hAnsi="Times New Roman" w:cs="Times New Roman"/>
        </w:rPr>
        <w:t xml:space="preserve">Business ethics by </w:t>
      </w:r>
      <w:proofErr w:type="spellStart"/>
      <w:r>
        <w:rPr>
          <w:rFonts w:ascii="Times New Roman" w:hAnsi="Times New Roman" w:cs="Times New Roman"/>
        </w:rPr>
        <w:t>W.H.Shaw</w:t>
      </w:r>
      <w:proofErr w:type="spellEnd"/>
      <w:r>
        <w:rPr>
          <w:rFonts w:ascii="Times New Roman" w:hAnsi="Times New Roman" w:cs="Times New Roman"/>
        </w:rPr>
        <w:t xml:space="preserve">, </w:t>
      </w:r>
      <w:r w:rsidRPr="00CF0194">
        <w:rPr>
          <w:rFonts w:ascii="Times New Roman" w:hAnsi="Times New Roman" w:cs="Times New Roman"/>
        </w:rPr>
        <w:t>(Thomson)</w:t>
      </w:r>
    </w:p>
    <w:p w:rsidR="00D7591E" w:rsidRPr="00CF0194" w:rsidRDefault="00D7591E" w:rsidP="00D7591E">
      <w:pPr>
        <w:spacing w:after="0" w:line="240" w:lineRule="auto"/>
        <w:rPr>
          <w:rFonts w:ascii="Times New Roman" w:hAnsi="Times New Roman" w:cs="Times New Roman"/>
        </w:rPr>
      </w:pPr>
      <w:r w:rsidRPr="00CF0194">
        <w:rPr>
          <w:rFonts w:ascii="Times New Roman" w:hAnsi="Times New Roman" w:cs="Times New Roman"/>
        </w:rPr>
        <w:t>Corporate management and Accountability by L.C. Gupta (</w:t>
      </w:r>
      <w:proofErr w:type="spellStart"/>
      <w:r w:rsidRPr="00CF0194">
        <w:rPr>
          <w:rFonts w:ascii="Times New Roman" w:hAnsi="Times New Roman" w:cs="Times New Roman"/>
        </w:rPr>
        <w:t>Mc</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Millan</w:t>
      </w:r>
      <w:proofErr w:type="spellEnd"/>
      <w:r w:rsidRPr="00CF0194">
        <w:rPr>
          <w:rFonts w:ascii="Times New Roman" w:hAnsi="Times New Roman" w:cs="Times New Roman"/>
        </w:rPr>
        <w:t xml:space="preserve"> Institute for FM and Research, Chennai-1974)</w:t>
      </w:r>
    </w:p>
    <w:p w:rsidR="00D7591E" w:rsidRPr="00CF0194" w:rsidRDefault="00D7591E" w:rsidP="00D7591E">
      <w:pPr>
        <w:spacing w:after="0" w:line="240" w:lineRule="auto"/>
        <w:rPr>
          <w:rFonts w:ascii="Times New Roman" w:hAnsi="Times New Roman" w:cs="Times New Roman"/>
        </w:rPr>
      </w:pPr>
      <w:r w:rsidRPr="00CF0194">
        <w:rPr>
          <w:rFonts w:ascii="Times New Roman" w:hAnsi="Times New Roman" w:cs="Times New Roman"/>
        </w:rPr>
        <w:t xml:space="preserve">Strategic Management by Hill, Ireland and </w:t>
      </w:r>
      <w:proofErr w:type="spellStart"/>
      <w:r w:rsidRPr="00CF0194">
        <w:rPr>
          <w:rFonts w:ascii="Times New Roman" w:hAnsi="Times New Roman" w:cs="Times New Roman"/>
        </w:rPr>
        <w:t>Horkisson</w:t>
      </w:r>
      <w:proofErr w:type="spellEnd"/>
      <w:r w:rsidRPr="00CF0194">
        <w:rPr>
          <w:rFonts w:ascii="Times New Roman" w:hAnsi="Times New Roman" w:cs="Times New Roman"/>
        </w:rPr>
        <w:t xml:space="preserve"> (Thomson)</w:t>
      </w:r>
    </w:p>
    <w:p w:rsidR="00D7591E" w:rsidRDefault="00D7591E" w:rsidP="00D7591E">
      <w:pPr>
        <w:spacing w:after="0" w:line="240" w:lineRule="auto"/>
        <w:rPr>
          <w:rFonts w:ascii="Times New Roman" w:hAnsi="Times New Roman" w:cs="Times New Roman"/>
        </w:rPr>
      </w:pPr>
      <w:r w:rsidRPr="00CF0194">
        <w:rPr>
          <w:rFonts w:ascii="Times New Roman" w:hAnsi="Times New Roman" w:cs="Times New Roman"/>
        </w:rPr>
        <w:t>Business and society by Keith Davis (</w:t>
      </w:r>
      <w:proofErr w:type="spellStart"/>
      <w:r w:rsidRPr="00CF0194">
        <w:rPr>
          <w:rFonts w:ascii="Times New Roman" w:hAnsi="Times New Roman" w:cs="Times New Roman"/>
        </w:rPr>
        <w:t>Mc</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Graw</w:t>
      </w:r>
      <w:proofErr w:type="spellEnd"/>
      <w:r w:rsidRPr="00CF0194">
        <w:rPr>
          <w:rFonts w:ascii="Times New Roman" w:hAnsi="Times New Roman" w:cs="Times New Roman"/>
        </w:rPr>
        <w:t xml:space="preserve"> Hill)</w:t>
      </w:r>
    </w:p>
    <w:p w:rsidR="00D7591E" w:rsidRDefault="00D7591E" w:rsidP="00D7591E">
      <w:pPr>
        <w:spacing w:after="0" w:line="240" w:lineRule="auto"/>
        <w:rPr>
          <w:rFonts w:ascii="Times New Roman" w:hAnsi="Times New Roman" w:cs="Times New Roman"/>
        </w:rPr>
      </w:pPr>
      <w:proofErr w:type="gramStart"/>
      <w:r>
        <w:rPr>
          <w:rFonts w:ascii="Times New Roman" w:hAnsi="Times New Roman" w:cs="Times New Roman"/>
        </w:rPr>
        <w:t>Corporate Governance – Fernando.</w:t>
      </w:r>
      <w:proofErr w:type="gramEnd"/>
      <w:r>
        <w:rPr>
          <w:rFonts w:ascii="Times New Roman" w:hAnsi="Times New Roman" w:cs="Times New Roman"/>
        </w:rPr>
        <w:t xml:space="preserve">   </w:t>
      </w:r>
    </w:p>
    <w:p w:rsidR="00D7591E" w:rsidRPr="00B5512A" w:rsidRDefault="00D7591E" w:rsidP="00D7591E">
      <w:pPr>
        <w:spacing w:after="0" w:line="240" w:lineRule="auto"/>
        <w:rPr>
          <w:rFonts w:ascii="Times New Roman" w:hAnsi="Times New Roman" w:cs="Times New Roman"/>
        </w:rPr>
      </w:pPr>
      <w:proofErr w:type="gramStart"/>
      <w:r>
        <w:rPr>
          <w:rFonts w:ascii="Times New Roman" w:hAnsi="Times New Roman" w:cs="Times New Roman"/>
        </w:rPr>
        <w:t xml:space="preserve">Business ethics and corporate Governance – </w:t>
      </w:r>
      <w:proofErr w:type="spellStart"/>
      <w:r>
        <w:rPr>
          <w:rFonts w:ascii="Times New Roman" w:hAnsi="Times New Roman" w:cs="Times New Roman"/>
        </w:rPr>
        <w:t>Bansal</w:t>
      </w:r>
      <w:proofErr w:type="spellEnd"/>
      <w:r>
        <w:rPr>
          <w:rFonts w:ascii="Times New Roman" w:hAnsi="Times New Roman" w:cs="Times New Roman"/>
        </w:rPr>
        <w:t xml:space="preserve"> </w:t>
      </w:r>
      <w:proofErr w:type="spellStart"/>
      <w:r>
        <w:rPr>
          <w:rFonts w:ascii="Times New Roman" w:hAnsi="Times New Roman" w:cs="Times New Roman"/>
        </w:rPr>
        <w:t>Sandeep</w:t>
      </w:r>
      <w:proofErr w:type="spellEnd"/>
      <w:r>
        <w:rPr>
          <w:rFonts w:ascii="Times New Roman" w:hAnsi="Times New Roman" w:cs="Times New Roman"/>
        </w:rPr>
        <w:t xml:space="preserve">, </w:t>
      </w:r>
      <w:proofErr w:type="spellStart"/>
      <w:r>
        <w:rPr>
          <w:rFonts w:ascii="Times New Roman" w:hAnsi="Times New Roman" w:cs="Times New Roman"/>
        </w:rPr>
        <w:t>Bansal</w:t>
      </w:r>
      <w:proofErr w:type="spellEnd"/>
      <w:r>
        <w:rPr>
          <w:rFonts w:ascii="Times New Roman" w:hAnsi="Times New Roman" w:cs="Times New Roman"/>
        </w:rPr>
        <w:t xml:space="preserve"> </w:t>
      </w:r>
      <w:proofErr w:type="spellStart"/>
      <w:r>
        <w:rPr>
          <w:rFonts w:ascii="Times New Roman" w:hAnsi="Times New Roman" w:cs="Times New Roman"/>
        </w:rPr>
        <w:t>Sanjiv</w:t>
      </w:r>
      <w:proofErr w:type="spellEnd"/>
      <w:r>
        <w:rPr>
          <w:rFonts w:ascii="Times New Roman" w:hAnsi="Times New Roman" w:cs="Times New Roman"/>
        </w:rPr>
        <w:t xml:space="preserve">, </w:t>
      </w:r>
      <w:proofErr w:type="spellStart"/>
      <w:r>
        <w:rPr>
          <w:rFonts w:ascii="Times New Roman" w:hAnsi="Times New Roman" w:cs="Times New Roman"/>
        </w:rPr>
        <w:t>Bansal</w:t>
      </w:r>
      <w:proofErr w:type="spellEnd"/>
      <w:r>
        <w:rPr>
          <w:rFonts w:ascii="Times New Roman" w:hAnsi="Times New Roman" w:cs="Times New Roman"/>
        </w:rPr>
        <w:t xml:space="preserve"> Rama – </w:t>
      </w:r>
      <w:proofErr w:type="spellStart"/>
      <w:r>
        <w:rPr>
          <w:rFonts w:ascii="Times New Roman" w:hAnsi="Times New Roman" w:cs="Times New Roman"/>
        </w:rPr>
        <w:t>Kalyani</w:t>
      </w:r>
      <w:proofErr w:type="spellEnd"/>
      <w:r>
        <w:rPr>
          <w:rFonts w:ascii="Times New Roman" w:hAnsi="Times New Roman" w:cs="Times New Roman"/>
        </w:rPr>
        <w:t xml:space="preserve"> Publishers.</w:t>
      </w:r>
      <w:proofErr w:type="gramEnd"/>
      <w:r>
        <w:rPr>
          <w:rFonts w:ascii="Times New Roman" w:hAnsi="Times New Roman" w:cs="Times New Roman"/>
        </w:rPr>
        <w:t xml:space="preserve"> </w:t>
      </w:r>
    </w:p>
    <w:p w:rsidR="00D7591E" w:rsidRDefault="00D7591E" w:rsidP="00D7591E">
      <w:pPr>
        <w:rPr>
          <w:rFonts w:ascii="Times New Roman" w:hAnsi="Times New Roman" w:cs="Times New Roman"/>
          <w:b/>
          <w:sz w:val="24"/>
          <w:szCs w:val="24"/>
        </w:rPr>
      </w:pPr>
    </w:p>
    <w:p w:rsidR="00D7591E" w:rsidRDefault="00D7591E" w:rsidP="00D7591E">
      <w:pPr>
        <w:rPr>
          <w:rFonts w:ascii="Times New Roman" w:hAnsi="Times New Roman" w:cs="Times New Roman"/>
          <w:b/>
          <w:sz w:val="24"/>
          <w:szCs w:val="24"/>
        </w:rPr>
      </w:pPr>
    </w:p>
    <w:p w:rsidR="00584C85" w:rsidRDefault="00584C85" w:rsidP="00D7591E">
      <w:pPr>
        <w:rPr>
          <w:rFonts w:ascii="Times New Roman" w:hAnsi="Times New Roman" w:cs="Times New Roman"/>
          <w:b/>
          <w:sz w:val="24"/>
          <w:szCs w:val="24"/>
        </w:rPr>
      </w:pPr>
    </w:p>
    <w:p w:rsidR="00A74F45" w:rsidRDefault="00A74F45" w:rsidP="00D7591E">
      <w:pPr>
        <w:rPr>
          <w:rFonts w:ascii="Times New Roman" w:hAnsi="Times New Roman" w:cs="Times New Roman"/>
          <w:b/>
          <w:sz w:val="24"/>
          <w:szCs w:val="24"/>
        </w:rPr>
      </w:pPr>
    </w:p>
    <w:p w:rsidR="00D7591E" w:rsidRPr="000F7E29" w:rsidRDefault="00D7591E" w:rsidP="00D7591E">
      <w:pPr>
        <w:rPr>
          <w:rFonts w:ascii="Times New Roman" w:hAnsi="Times New Roman" w:cs="Times New Roman"/>
          <w:b/>
          <w:bCs/>
          <w:sz w:val="24"/>
          <w:szCs w:val="24"/>
        </w:rPr>
      </w:pPr>
      <w:r>
        <w:rPr>
          <w:rFonts w:ascii="Times New Roman" w:hAnsi="Times New Roman" w:cs="Times New Roman"/>
          <w:b/>
          <w:sz w:val="24"/>
          <w:szCs w:val="24"/>
        </w:rPr>
        <w:t xml:space="preserve">HC03:MCA090             ADVANCED </w:t>
      </w:r>
      <w:r w:rsidRPr="000F7E29">
        <w:rPr>
          <w:rFonts w:ascii="Times New Roman" w:hAnsi="Times New Roman" w:cs="Times New Roman"/>
          <w:b/>
          <w:sz w:val="24"/>
          <w:szCs w:val="24"/>
        </w:rPr>
        <w:t xml:space="preserve">FINANCIAL MANAGEMENT </w:t>
      </w:r>
    </w:p>
    <w:p w:rsidR="00D7591E" w:rsidRPr="00CF0194" w:rsidRDefault="00D7591E" w:rsidP="00D7591E">
      <w:pPr>
        <w:rPr>
          <w:rFonts w:ascii="Times New Roman" w:hAnsi="Times New Roman" w:cs="Times New Roman"/>
          <w:b/>
          <w:bCs/>
        </w:rPr>
      </w:pPr>
      <w:r w:rsidRPr="00CF0194">
        <w:rPr>
          <w:rFonts w:ascii="Times New Roman" w:hAnsi="Times New Roman" w:cs="Times New Roman"/>
          <w:b/>
          <w:bCs/>
        </w:rPr>
        <w:t xml:space="preserve">1. Course Description: </w:t>
      </w:r>
    </w:p>
    <w:p w:rsidR="00D7591E" w:rsidRPr="00CF0194" w:rsidRDefault="00D7591E" w:rsidP="00D7591E">
      <w:pPr>
        <w:jc w:val="both"/>
        <w:rPr>
          <w:rFonts w:ascii="Times New Roman" w:hAnsi="Times New Roman" w:cs="Times New Roman"/>
          <w:bCs/>
        </w:rPr>
      </w:pPr>
      <w:r w:rsidRPr="00CF0194">
        <w:rPr>
          <w:rFonts w:ascii="Times New Roman" w:hAnsi="Times New Roman" w:cs="Times New Roman"/>
          <w:bCs/>
        </w:rPr>
        <w:t>Financial management is a functional area in general management. This subject is focusing on introduction, scope and importance of financial management, investment decisions, capital structure decisions, dividend decisions and working capital management.</w:t>
      </w:r>
    </w:p>
    <w:p w:rsidR="00D7591E" w:rsidRPr="00CF0194" w:rsidRDefault="00D7591E" w:rsidP="00D7591E">
      <w:pPr>
        <w:rPr>
          <w:rFonts w:ascii="Times New Roman" w:hAnsi="Times New Roman" w:cs="Times New Roman"/>
          <w:bCs/>
        </w:rPr>
      </w:pPr>
      <w:r>
        <w:rPr>
          <w:rFonts w:ascii="Times New Roman" w:hAnsi="Times New Roman" w:cs="Times New Roman"/>
          <w:b/>
          <w:bCs/>
        </w:rPr>
        <w:t>2. Course Outcome</w:t>
      </w:r>
      <w:r w:rsidRPr="00CF0194">
        <w:rPr>
          <w:rFonts w:ascii="Times New Roman" w:hAnsi="Times New Roman" w:cs="Times New Roman"/>
          <w:b/>
          <w:bCs/>
        </w:rPr>
        <w:t>:</w:t>
      </w:r>
      <w:r w:rsidRPr="00CF0194">
        <w:rPr>
          <w:rFonts w:ascii="Times New Roman" w:hAnsi="Times New Roman" w:cs="Times New Roman"/>
          <w:bCs/>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 xml:space="preserve"> U</w:t>
            </w:r>
            <w:r w:rsidRPr="001D7CB6">
              <w:rPr>
                <w:rFonts w:ascii="Times New Roman" w:hAnsi="Times New Roman" w:cs="Times New Roman"/>
                <w:bCs/>
                <w:sz w:val="24"/>
                <w:szCs w:val="24"/>
              </w:rPr>
              <w:t>nderstand financial management concepts and its important functions</w:t>
            </w:r>
            <w:r>
              <w:rPr>
                <w:rFonts w:ascii="Times New Roman" w:hAnsi="Times New Roman" w:cs="Times New Roman"/>
                <w:bCs/>
                <w:sz w:val="24"/>
                <w:szCs w:val="24"/>
              </w:rPr>
              <w:t>.</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 xml:space="preserve"> L</w:t>
            </w:r>
            <w:r w:rsidRPr="001D7CB6">
              <w:rPr>
                <w:rFonts w:ascii="Times New Roman" w:hAnsi="Times New Roman" w:cs="Times New Roman"/>
                <w:bCs/>
                <w:sz w:val="24"/>
                <w:szCs w:val="24"/>
              </w:rPr>
              <w:t>earn the process of evaluation of projects</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U</w:t>
            </w:r>
            <w:r w:rsidRPr="001D7CB6">
              <w:rPr>
                <w:rFonts w:ascii="Times New Roman" w:hAnsi="Times New Roman" w:cs="Times New Roman"/>
                <w:bCs/>
                <w:sz w:val="24"/>
                <w:szCs w:val="24"/>
              </w:rPr>
              <w:t xml:space="preserve">nderstand capital structure theories </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I</w:t>
            </w:r>
            <w:r w:rsidRPr="001D7CB6">
              <w:rPr>
                <w:rFonts w:ascii="Times New Roman" w:hAnsi="Times New Roman" w:cs="Times New Roman"/>
                <w:bCs/>
                <w:sz w:val="24"/>
                <w:szCs w:val="24"/>
              </w:rPr>
              <w:t>dentify the dynamics of financial markets</w:t>
            </w:r>
          </w:p>
        </w:tc>
      </w:tr>
    </w:tbl>
    <w:p w:rsidR="00A74F45" w:rsidRDefault="00A74F45" w:rsidP="00D7591E">
      <w:pPr>
        <w:rPr>
          <w:rFonts w:ascii="Times New Roman" w:hAnsi="Times New Roman" w:cs="Times New Roman"/>
          <w:b/>
          <w:bCs/>
        </w:rPr>
      </w:pPr>
    </w:p>
    <w:p w:rsidR="00D7591E" w:rsidRPr="00CF0194" w:rsidRDefault="00D7591E" w:rsidP="00D7591E">
      <w:pPr>
        <w:rPr>
          <w:rFonts w:ascii="Times New Roman" w:hAnsi="Times New Roman" w:cs="Times New Roman"/>
          <w:b/>
          <w:bCs/>
        </w:rPr>
      </w:pPr>
      <w:r w:rsidRPr="00CF0194">
        <w:rPr>
          <w:rFonts w:ascii="Times New Roman" w:hAnsi="Times New Roman" w:cs="Times New Roman"/>
          <w:b/>
          <w:bCs/>
        </w:rPr>
        <w:t xml:space="preserve">3. Pedagogy: </w:t>
      </w:r>
    </w:p>
    <w:p w:rsidR="00D7591E" w:rsidRPr="00CF0194" w:rsidRDefault="00D7591E" w:rsidP="00D7591E">
      <w:pPr>
        <w:jc w:val="both"/>
        <w:rPr>
          <w:rFonts w:ascii="Times New Roman" w:hAnsi="Times New Roman" w:cs="Times New Roman"/>
          <w:bCs/>
        </w:rPr>
      </w:pPr>
      <w:r w:rsidRPr="00CF0194">
        <w:rPr>
          <w:rFonts w:ascii="Times New Roman" w:hAnsi="Times New Roman" w:cs="Times New Roman"/>
          <w:bCs/>
        </w:rPr>
        <w:t>Students must work out assigned individual topics, present seminars and participate in case studies or group discussions.</w:t>
      </w:r>
    </w:p>
    <w:p w:rsidR="00D7591E" w:rsidRPr="00CF0194" w:rsidRDefault="00D7591E" w:rsidP="00D7591E">
      <w:pPr>
        <w:jc w:val="both"/>
        <w:rPr>
          <w:rFonts w:ascii="Times New Roman" w:hAnsi="Times New Roman" w:cs="Times New Roman"/>
          <w:b/>
          <w:bCs/>
        </w:rPr>
      </w:pPr>
      <w:r w:rsidRPr="00CF0194">
        <w:rPr>
          <w:rFonts w:ascii="Times New Roman" w:hAnsi="Times New Roman" w:cs="Times New Roman"/>
          <w:b/>
          <w:bCs/>
        </w:rPr>
        <w:t>Course Contents:</w:t>
      </w:r>
    </w:p>
    <w:p w:rsidR="00D7591E" w:rsidRPr="007D424D" w:rsidRDefault="00D7591E" w:rsidP="00D7591E">
      <w:pPr>
        <w:jc w:val="both"/>
        <w:rPr>
          <w:rFonts w:ascii="Times New Roman" w:hAnsi="Times New Roman" w:cs="Times New Roman"/>
          <w:bCs/>
        </w:rPr>
      </w:pPr>
      <w:r w:rsidRPr="00CF0194">
        <w:rPr>
          <w:rFonts w:ascii="Times New Roman" w:hAnsi="Times New Roman" w:cs="Times New Roman"/>
          <w:b/>
        </w:rPr>
        <w:t>Module 1:</w:t>
      </w:r>
      <w:r w:rsidRPr="00CF0194">
        <w:rPr>
          <w:rFonts w:ascii="Times New Roman" w:hAnsi="Times New Roman" w:cs="Times New Roman"/>
          <w:bCs/>
        </w:rPr>
        <w:t xml:space="preserve"> </w:t>
      </w:r>
      <w:r w:rsidRPr="00CF0194">
        <w:rPr>
          <w:rFonts w:ascii="Times New Roman" w:hAnsi="Times New Roman" w:cs="Times New Roman"/>
          <w:bCs/>
        </w:rPr>
        <w:tab/>
      </w:r>
      <w:proofErr w:type="gramStart"/>
      <w:r>
        <w:rPr>
          <w:rFonts w:ascii="Times New Roman" w:hAnsi="Times New Roman" w:cs="Times New Roman"/>
          <w:bCs/>
        </w:rPr>
        <w:t>Introduction :</w:t>
      </w:r>
      <w:proofErr w:type="gramEnd"/>
      <w:r w:rsidRPr="00CF0194">
        <w:rPr>
          <w:rFonts w:ascii="Times New Roman" w:hAnsi="Times New Roman" w:cs="Times New Roman"/>
        </w:rPr>
        <w:t xml:space="preserve"> Meaning, Scope, and functions of Financial Management. </w:t>
      </w:r>
      <w:proofErr w:type="gramStart"/>
      <w:r w:rsidRPr="00CF0194">
        <w:rPr>
          <w:rFonts w:ascii="Times New Roman" w:hAnsi="Times New Roman" w:cs="Times New Roman"/>
        </w:rPr>
        <w:t>Corporate Objectives-Profit Maximization and Wealth Maximization, their social implications.</w:t>
      </w:r>
      <w:proofErr w:type="gramEnd"/>
    </w:p>
    <w:p w:rsidR="00D7591E" w:rsidRDefault="00D7591E" w:rsidP="00D7591E">
      <w:pPr>
        <w:jc w:val="both"/>
        <w:rPr>
          <w:rFonts w:ascii="Times New Roman" w:hAnsi="Times New Roman" w:cs="Times New Roman"/>
        </w:rPr>
      </w:pPr>
      <w:r>
        <w:rPr>
          <w:rFonts w:ascii="Times New Roman" w:hAnsi="Times New Roman" w:cs="Times New Roman"/>
          <w:b/>
        </w:rPr>
        <w:t xml:space="preserve">Module 2: </w:t>
      </w:r>
      <w:r w:rsidRPr="007D424D">
        <w:rPr>
          <w:rFonts w:ascii="Times New Roman" w:hAnsi="Times New Roman" w:cs="Times New Roman"/>
        </w:rPr>
        <w:t xml:space="preserve">Capital Budgeting Decision – Importance – Challenges – NCF estimation DCF Techniques- NPV </w:t>
      </w:r>
      <w:proofErr w:type="spellStart"/>
      <w:r w:rsidRPr="007D424D">
        <w:rPr>
          <w:rFonts w:ascii="Times New Roman" w:hAnsi="Times New Roman" w:cs="Times New Roman"/>
        </w:rPr>
        <w:t>vs</w:t>
      </w:r>
      <w:proofErr w:type="spellEnd"/>
      <w:r w:rsidRPr="007D424D">
        <w:rPr>
          <w:rFonts w:ascii="Times New Roman" w:hAnsi="Times New Roman" w:cs="Times New Roman"/>
        </w:rPr>
        <w:t xml:space="preserve"> IRR – Multiple IRR Problem- Modified</w:t>
      </w:r>
      <w:r w:rsidR="0095767E">
        <w:rPr>
          <w:rFonts w:ascii="Times New Roman" w:hAnsi="Times New Roman" w:cs="Times New Roman"/>
        </w:rPr>
        <w:t xml:space="preserve"> IRR (</w:t>
      </w:r>
      <w:r w:rsidRPr="007D424D">
        <w:rPr>
          <w:rFonts w:ascii="Times New Roman" w:hAnsi="Times New Roman" w:cs="Times New Roman"/>
        </w:rPr>
        <w:t>MIRR) – Capital Rationing.</w:t>
      </w:r>
      <w:r w:rsidRPr="007D424D">
        <w:rPr>
          <w:rFonts w:ascii="Times New Roman" w:hAnsi="Times New Roman" w:cs="Times New Roman"/>
        </w:rPr>
        <w:cr/>
      </w:r>
    </w:p>
    <w:p w:rsidR="00D7591E" w:rsidRDefault="00D7591E" w:rsidP="00D7591E">
      <w:pPr>
        <w:jc w:val="both"/>
        <w:rPr>
          <w:rFonts w:ascii="Times New Roman" w:hAnsi="Times New Roman" w:cs="Times New Roman"/>
          <w:b/>
        </w:rPr>
      </w:pPr>
      <w:r w:rsidRPr="00CF0194">
        <w:rPr>
          <w:rFonts w:ascii="Times New Roman" w:hAnsi="Times New Roman" w:cs="Times New Roman"/>
          <w:b/>
        </w:rPr>
        <w:t>Module 3:</w:t>
      </w:r>
      <w:r>
        <w:rPr>
          <w:rFonts w:ascii="Times New Roman" w:hAnsi="Times New Roman" w:cs="Times New Roman"/>
        </w:rPr>
        <w:t xml:space="preserve"> </w:t>
      </w:r>
      <w:r w:rsidRPr="007D424D">
        <w:rPr>
          <w:rFonts w:ascii="Times New Roman" w:hAnsi="Times New Roman" w:cs="Times New Roman"/>
        </w:rPr>
        <w:t>Risk Analysis in Capital Budgeting- Approaches to risk absorption- Expected Net Present Value (ENPV) - Payback method - Risk-Adjusted Discount rate - Use of Normal Distributions - Sensitivity analysis - Measurement of Project risk- Risk Analysis of Project Portfolios.</w:t>
      </w:r>
    </w:p>
    <w:p w:rsidR="00D7591E" w:rsidRPr="007D424D" w:rsidRDefault="00D7591E" w:rsidP="00D7591E">
      <w:pPr>
        <w:jc w:val="both"/>
        <w:rPr>
          <w:rFonts w:ascii="Times New Roman" w:hAnsi="Times New Roman" w:cs="Times New Roman"/>
        </w:rPr>
      </w:pPr>
      <w:r w:rsidRPr="00CF0194">
        <w:rPr>
          <w:rFonts w:ascii="Times New Roman" w:hAnsi="Times New Roman" w:cs="Times New Roman"/>
          <w:b/>
        </w:rPr>
        <w:t xml:space="preserve">Module 4:   </w:t>
      </w:r>
      <w:r w:rsidRPr="007D424D">
        <w:rPr>
          <w:rFonts w:ascii="Times New Roman" w:hAnsi="Times New Roman" w:cs="Times New Roman"/>
        </w:rPr>
        <w:t xml:space="preserve">Capital Structures Decision – Traditional View – MM’s theory- Factors impacting leverage decision. Cost of capital – Cost of equity – Cost of preferred capital- Cost of debt- Cost of retained earnings – WACC- Marginal cost of capital </w:t>
      </w:r>
    </w:p>
    <w:p w:rsidR="00D7591E" w:rsidRPr="004B6BB6" w:rsidRDefault="00D7591E" w:rsidP="00D7591E">
      <w:pPr>
        <w:jc w:val="both"/>
        <w:rPr>
          <w:rFonts w:ascii="Times New Roman" w:hAnsi="Times New Roman" w:cs="Times New Roman"/>
          <w:b/>
          <w:bCs/>
          <w:sz w:val="20"/>
          <w:szCs w:val="20"/>
        </w:rPr>
      </w:pPr>
      <w:r w:rsidRPr="004B6BB6">
        <w:rPr>
          <w:rFonts w:ascii="Times New Roman" w:hAnsi="Times New Roman" w:cs="Times New Roman"/>
          <w:b/>
          <w:bCs/>
          <w:sz w:val="20"/>
          <w:szCs w:val="20"/>
        </w:rPr>
        <w:t xml:space="preserve">References: </w:t>
      </w:r>
    </w:p>
    <w:p w:rsidR="00D7591E" w:rsidRPr="004B6BB6" w:rsidRDefault="00D7591E" w:rsidP="00D7591E">
      <w:pPr>
        <w:spacing w:after="0" w:line="240" w:lineRule="auto"/>
        <w:jc w:val="both"/>
        <w:rPr>
          <w:rFonts w:ascii="Times New Roman" w:hAnsi="Times New Roman" w:cs="Times New Roman"/>
          <w:sz w:val="20"/>
          <w:szCs w:val="20"/>
        </w:rPr>
      </w:pPr>
      <w:proofErr w:type="spellStart"/>
      <w:proofErr w:type="gramStart"/>
      <w:r w:rsidRPr="004B6BB6">
        <w:rPr>
          <w:rFonts w:ascii="Times New Roman" w:hAnsi="Times New Roman" w:cs="Times New Roman"/>
          <w:sz w:val="20"/>
          <w:szCs w:val="20"/>
        </w:rPr>
        <w:t>Pandey</w:t>
      </w:r>
      <w:proofErr w:type="spellEnd"/>
      <w:r w:rsidRPr="004B6BB6">
        <w:rPr>
          <w:rFonts w:ascii="Times New Roman" w:hAnsi="Times New Roman" w:cs="Times New Roman"/>
          <w:sz w:val="20"/>
          <w:szCs w:val="20"/>
        </w:rPr>
        <w:t xml:space="preserve">, I.M. financial Management, </w:t>
      </w:r>
      <w:proofErr w:type="spellStart"/>
      <w:r w:rsidRPr="004B6BB6">
        <w:rPr>
          <w:rFonts w:ascii="Times New Roman" w:hAnsi="Times New Roman" w:cs="Times New Roman"/>
          <w:sz w:val="20"/>
          <w:szCs w:val="20"/>
        </w:rPr>
        <w:t>Vikas</w:t>
      </w:r>
      <w:proofErr w:type="spellEnd"/>
      <w:r w:rsidRPr="004B6BB6">
        <w:rPr>
          <w:rFonts w:ascii="Times New Roman" w:hAnsi="Times New Roman" w:cs="Times New Roman"/>
          <w:sz w:val="20"/>
          <w:szCs w:val="20"/>
        </w:rPr>
        <w:t xml:space="preserve"> Publishing House, New Delhi.</w:t>
      </w:r>
      <w:proofErr w:type="gramEnd"/>
    </w:p>
    <w:p w:rsidR="00D7591E" w:rsidRPr="004B6BB6" w:rsidRDefault="00D7591E" w:rsidP="00D7591E">
      <w:pPr>
        <w:spacing w:after="0" w:line="240" w:lineRule="auto"/>
        <w:jc w:val="both"/>
        <w:rPr>
          <w:rFonts w:ascii="Times New Roman" w:hAnsi="Times New Roman" w:cs="Times New Roman"/>
          <w:sz w:val="20"/>
          <w:szCs w:val="20"/>
        </w:rPr>
      </w:pPr>
      <w:proofErr w:type="gramStart"/>
      <w:r w:rsidRPr="004B6BB6">
        <w:rPr>
          <w:rFonts w:ascii="Times New Roman" w:hAnsi="Times New Roman" w:cs="Times New Roman"/>
          <w:sz w:val="20"/>
          <w:szCs w:val="20"/>
        </w:rPr>
        <w:t>Khan M.Y. and Jain P.K. Financial Management, Tata McGraw Hill, New Delhi.</w:t>
      </w:r>
      <w:proofErr w:type="gramEnd"/>
    </w:p>
    <w:p w:rsidR="00D7591E" w:rsidRPr="004B6BB6" w:rsidRDefault="00D7591E" w:rsidP="00D7591E">
      <w:pPr>
        <w:spacing w:after="0" w:line="240" w:lineRule="auto"/>
        <w:jc w:val="both"/>
        <w:rPr>
          <w:rFonts w:ascii="Times New Roman" w:hAnsi="Times New Roman" w:cs="Times New Roman"/>
          <w:sz w:val="20"/>
          <w:szCs w:val="20"/>
        </w:rPr>
      </w:pPr>
      <w:r w:rsidRPr="004B6BB6">
        <w:rPr>
          <w:rFonts w:ascii="Times New Roman" w:hAnsi="Times New Roman" w:cs="Times New Roman"/>
          <w:sz w:val="20"/>
          <w:szCs w:val="20"/>
        </w:rPr>
        <w:t xml:space="preserve">Kishore, R., Financial Management, </w:t>
      </w:r>
      <w:proofErr w:type="spellStart"/>
      <w:r w:rsidRPr="004B6BB6">
        <w:rPr>
          <w:rFonts w:ascii="Times New Roman" w:hAnsi="Times New Roman" w:cs="Times New Roman"/>
          <w:sz w:val="20"/>
          <w:szCs w:val="20"/>
        </w:rPr>
        <w:t>Taxmans</w:t>
      </w:r>
      <w:proofErr w:type="spellEnd"/>
      <w:r w:rsidRPr="004B6BB6">
        <w:rPr>
          <w:rFonts w:ascii="Times New Roman" w:hAnsi="Times New Roman" w:cs="Times New Roman"/>
          <w:sz w:val="20"/>
          <w:szCs w:val="20"/>
        </w:rPr>
        <w:t xml:space="preserve"> Publishing House, New Delhi.</w:t>
      </w:r>
    </w:p>
    <w:p w:rsidR="00D7591E" w:rsidRPr="004B6BB6" w:rsidRDefault="00D7591E" w:rsidP="00D7591E">
      <w:pPr>
        <w:spacing w:after="0" w:line="240" w:lineRule="auto"/>
        <w:jc w:val="both"/>
        <w:rPr>
          <w:rFonts w:ascii="Times New Roman" w:hAnsi="Times New Roman" w:cs="Times New Roman"/>
          <w:sz w:val="20"/>
          <w:szCs w:val="20"/>
          <w:lang w:val="sv-SE"/>
        </w:rPr>
      </w:pPr>
      <w:r w:rsidRPr="004B6BB6">
        <w:rPr>
          <w:rFonts w:ascii="Times New Roman" w:hAnsi="Times New Roman" w:cs="Times New Roman"/>
          <w:sz w:val="20"/>
          <w:szCs w:val="20"/>
          <w:lang w:val="sv-SE"/>
        </w:rPr>
        <w:t>Chandra, Prasanna; Financial Management TMH, New Delhi.</w:t>
      </w:r>
    </w:p>
    <w:p w:rsidR="00D7591E" w:rsidRPr="004B6BB6" w:rsidRDefault="00D7591E" w:rsidP="00D7591E">
      <w:pPr>
        <w:spacing w:after="0" w:line="240" w:lineRule="auto"/>
        <w:jc w:val="both"/>
        <w:rPr>
          <w:rFonts w:ascii="Times New Roman" w:hAnsi="Times New Roman" w:cs="Times New Roman"/>
          <w:sz w:val="20"/>
          <w:szCs w:val="20"/>
        </w:rPr>
      </w:pPr>
      <w:proofErr w:type="gramStart"/>
      <w:r w:rsidRPr="004B6BB6">
        <w:rPr>
          <w:rFonts w:ascii="Times New Roman" w:hAnsi="Times New Roman" w:cs="Times New Roman"/>
          <w:sz w:val="20"/>
          <w:szCs w:val="20"/>
        </w:rPr>
        <w:t>Horn, Van; Financial management and Policy, Prentice Hall of India.</w:t>
      </w:r>
      <w:proofErr w:type="gramEnd"/>
    </w:p>
    <w:p w:rsidR="00D7591E" w:rsidRPr="004B6BB6" w:rsidRDefault="00D7591E" w:rsidP="00D7591E">
      <w:pPr>
        <w:spacing w:after="0" w:line="240" w:lineRule="auto"/>
        <w:jc w:val="both"/>
        <w:rPr>
          <w:rFonts w:ascii="Times New Roman" w:hAnsi="Times New Roman" w:cs="Times New Roman"/>
          <w:sz w:val="20"/>
          <w:szCs w:val="20"/>
        </w:rPr>
      </w:pPr>
      <w:proofErr w:type="spellStart"/>
      <w:proofErr w:type="gramStart"/>
      <w:r w:rsidRPr="004B6BB6">
        <w:rPr>
          <w:rFonts w:ascii="Times New Roman" w:hAnsi="Times New Roman" w:cs="Times New Roman"/>
          <w:sz w:val="20"/>
          <w:szCs w:val="20"/>
        </w:rPr>
        <w:t>Brigaham</w:t>
      </w:r>
      <w:proofErr w:type="spellEnd"/>
      <w:r w:rsidRPr="004B6BB6">
        <w:rPr>
          <w:rFonts w:ascii="Times New Roman" w:hAnsi="Times New Roman" w:cs="Times New Roman"/>
          <w:sz w:val="20"/>
          <w:szCs w:val="20"/>
        </w:rPr>
        <w:t xml:space="preserve"> &amp; Houston, Fundamentals of Financial Management, Thomson Learning, Bombay.</w:t>
      </w:r>
      <w:proofErr w:type="gramEnd"/>
    </w:p>
    <w:p w:rsidR="00D7591E" w:rsidRPr="004B6BB6" w:rsidRDefault="00D7591E" w:rsidP="00D7591E">
      <w:pPr>
        <w:spacing w:after="0" w:line="240" w:lineRule="auto"/>
        <w:jc w:val="both"/>
        <w:rPr>
          <w:rFonts w:ascii="Times New Roman" w:hAnsi="Times New Roman" w:cs="Times New Roman"/>
          <w:sz w:val="20"/>
          <w:szCs w:val="20"/>
        </w:rPr>
      </w:pPr>
      <w:r w:rsidRPr="004B6BB6">
        <w:rPr>
          <w:rFonts w:ascii="Times New Roman" w:hAnsi="Times New Roman" w:cs="Times New Roman"/>
          <w:sz w:val="20"/>
          <w:szCs w:val="20"/>
        </w:rPr>
        <w:t xml:space="preserve">Richard </w:t>
      </w:r>
      <w:proofErr w:type="spellStart"/>
      <w:r w:rsidRPr="004B6BB6">
        <w:rPr>
          <w:rFonts w:ascii="Times New Roman" w:hAnsi="Times New Roman" w:cs="Times New Roman"/>
          <w:sz w:val="20"/>
          <w:szCs w:val="20"/>
        </w:rPr>
        <w:t>Brealey</w:t>
      </w:r>
      <w:proofErr w:type="spellEnd"/>
      <w:r w:rsidRPr="004B6BB6">
        <w:rPr>
          <w:rFonts w:ascii="Times New Roman" w:hAnsi="Times New Roman" w:cs="Times New Roman"/>
          <w:sz w:val="20"/>
          <w:szCs w:val="20"/>
        </w:rPr>
        <w:t xml:space="preserve"> and Stewart Myers, Principles of Corporate Finance, Tata McGraw Hill, 2000.</w:t>
      </w:r>
    </w:p>
    <w:p w:rsidR="00D7591E" w:rsidRPr="00F309D2" w:rsidRDefault="00D7591E" w:rsidP="00D7591E">
      <w:pPr>
        <w:spacing w:after="0" w:line="240" w:lineRule="auto"/>
        <w:jc w:val="both"/>
        <w:rPr>
          <w:rFonts w:ascii="Times New Roman" w:hAnsi="Times New Roman" w:cs="Times New Roman"/>
        </w:rPr>
      </w:pPr>
      <w:r w:rsidRPr="00F309D2">
        <w:rPr>
          <w:rFonts w:ascii="Times New Roman" w:hAnsi="Times New Roman" w:cs="Times New Roman"/>
          <w:sz w:val="20"/>
          <w:szCs w:val="20"/>
        </w:rPr>
        <w:t xml:space="preserve">V K </w:t>
      </w:r>
      <w:proofErr w:type="spellStart"/>
      <w:r w:rsidRPr="00F309D2">
        <w:rPr>
          <w:rFonts w:ascii="Times New Roman" w:hAnsi="Times New Roman" w:cs="Times New Roman"/>
          <w:sz w:val="20"/>
          <w:szCs w:val="20"/>
        </w:rPr>
        <w:t>Bhalla</w:t>
      </w:r>
      <w:proofErr w:type="spellEnd"/>
      <w:r w:rsidRPr="00F309D2">
        <w:rPr>
          <w:rFonts w:ascii="Times New Roman" w:hAnsi="Times New Roman" w:cs="Times New Roman"/>
          <w:sz w:val="20"/>
          <w:szCs w:val="20"/>
        </w:rPr>
        <w:t>, Financial Management and Policy: Text and Cases, Annual Publishers, 2002</w:t>
      </w:r>
      <w:r w:rsidRPr="00F309D2">
        <w:rPr>
          <w:rFonts w:ascii="Times New Roman" w:hAnsi="Times New Roman" w:cs="Times New Roman"/>
        </w:rPr>
        <w:t>.</w:t>
      </w:r>
    </w:p>
    <w:p w:rsidR="00D7591E" w:rsidRDefault="00D7591E" w:rsidP="00D7591E">
      <w:pPr>
        <w:spacing w:after="0" w:line="240" w:lineRule="auto"/>
        <w:jc w:val="both"/>
        <w:rPr>
          <w:rFonts w:ascii="Times New Roman" w:hAnsi="Times New Roman" w:cs="Times New Roman"/>
        </w:rPr>
      </w:pPr>
    </w:p>
    <w:p w:rsidR="00584C85" w:rsidRDefault="00584C85" w:rsidP="00D7591E">
      <w:pPr>
        <w:spacing w:after="0" w:line="240" w:lineRule="auto"/>
        <w:jc w:val="both"/>
        <w:rPr>
          <w:rFonts w:ascii="Times New Roman" w:hAnsi="Times New Roman" w:cs="Times New Roman"/>
        </w:rPr>
      </w:pPr>
    </w:p>
    <w:p w:rsidR="00584C85" w:rsidRDefault="00584C85" w:rsidP="00D7591E">
      <w:pPr>
        <w:spacing w:after="0" w:line="240" w:lineRule="auto"/>
        <w:jc w:val="both"/>
        <w:rPr>
          <w:rFonts w:ascii="Times New Roman" w:hAnsi="Times New Roman" w:cs="Times New Roman"/>
        </w:rPr>
      </w:pPr>
    </w:p>
    <w:p w:rsidR="00584C85" w:rsidRDefault="00584C85" w:rsidP="00D7591E">
      <w:pPr>
        <w:spacing w:after="0" w:line="240" w:lineRule="auto"/>
        <w:jc w:val="both"/>
        <w:rPr>
          <w:rFonts w:ascii="Times New Roman" w:hAnsi="Times New Roman" w:cs="Times New Roman"/>
        </w:rPr>
      </w:pPr>
    </w:p>
    <w:p w:rsidR="00584C85" w:rsidRDefault="00584C85" w:rsidP="00D7591E">
      <w:pPr>
        <w:spacing w:after="0" w:line="240" w:lineRule="auto"/>
        <w:jc w:val="both"/>
        <w:rPr>
          <w:rFonts w:ascii="Times New Roman" w:hAnsi="Times New Roman" w:cs="Times New Roman"/>
        </w:rPr>
      </w:pPr>
    </w:p>
    <w:p w:rsidR="00584C85" w:rsidRDefault="00584C85" w:rsidP="00D7591E">
      <w:pPr>
        <w:spacing w:after="0" w:line="240" w:lineRule="auto"/>
        <w:jc w:val="both"/>
        <w:rPr>
          <w:rFonts w:ascii="Times New Roman" w:hAnsi="Times New Roman" w:cs="Times New Roman"/>
        </w:rPr>
      </w:pPr>
    </w:p>
    <w:p w:rsidR="00D7591E" w:rsidRPr="00F309D2" w:rsidRDefault="00D7591E" w:rsidP="00D7591E">
      <w:pPr>
        <w:spacing w:after="0" w:line="240" w:lineRule="auto"/>
        <w:jc w:val="both"/>
        <w:rPr>
          <w:rFonts w:ascii="Times New Roman" w:hAnsi="Times New Roman" w:cs="Times New Roman"/>
        </w:rPr>
      </w:pPr>
    </w:p>
    <w:p w:rsidR="00D7591E" w:rsidRPr="00436FE3" w:rsidRDefault="00D7591E" w:rsidP="00D7591E">
      <w:pPr>
        <w:spacing w:after="0" w:line="240" w:lineRule="auto"/>
        <w:rPr>
          <w:rFonts w:ascii="Times New Roman" w:hAnsi="Times New Roman" w:cs="Times New Roman"/>
          <w:b/>
          <w:sz w:val="24"/>
          <w:szCs w:val="24"/>
        </w:rPr>
      </w:pPr>
      <w:r w:rsidRPr="00436FE3">
        <w:rPr>
          <w:rFonts w:ascii="Times New Roman" w:hAnsi="Times New Roman" w:cs="Times New Roman"/>
          <w:b/>
          <w:sz w:val="24"/>
          <w:szCs w:val="24"/>
        </w:rPr>
        <w:t>HC04:</w:t>
      </w:r>
      <w:r>
        <w:rPr>
          <w:rFonts w:ascii="Times New Roman" w:hAnsi="Times New Roman" w:cs="Times New Roman"/>
          <w:b/>
          <w:sz w:val="24"/>
          <w:szCs w:val="24"/>
        </w:rPr>
        <w:t xml:space="preserve"> MCA100</w:t>
      </w:r>
      <w:r w:rsidRPr="00436FE3">
        <w:rPr>
          <w:rFonts w:ascii="Times New Roman" w:hAnsi="Times New Roman" w:cs="Times New Roman"/>
          <w:b/>
          <w:sz w:val="24"/>
          <w:szCs w:val="24"/>
        </w:rPr>
        <w:t xml:space="preserve">      </w:t>
      </w:r>
      <w:r>
        <w:rPr>
          <w:rFonts w:ascii="Times New Roman" w:hAnsi="Times New Roman" w:cs="Times New Roman"/>
          <w:b/>
          <w:sz w:val="24"/>
          <w:szCs w:val="24"/>
        </w:rPr>
        <w:tab/>
        <w:t xml:space="preserve">  STRATEGIC MARKETING</w:t>
      </w:r>
    </w:p>
    <w:p w:rsidR="00D7591E" w:rsidRPr="00CF0194" w:rsidRDefault="00D7591E" w:rsidP="00D7591E">
      <w:pPr>
        <w:spacing w:after="0" w:line="240" w:lineRule="auto"/>
        <w:rPr>
          <w:rFonts w:ascii="Times New Roman" w:hAnsi="Times New Roman" w:cs="Times New Roman"/>
          <w:b/>
          <w:u w:val="single"/>
        </w:rPr>
      </w:pPr>
    </w:p>
    <w:p w:rsidR="00D7591E" w:rsidRPr="00436FE3" w:rsidRDefault="00D7591E" w:rsidP="00D7591E">
      <w:pPr>
        <w:spacing w:after="0" w:line="240" w:lineRule="auto"/>
        <w:jc w:val="both"/>
        <w:rPr>
          <w:rFonts w:ascii="Times New Roman" w:eastAsia="Calibri" w:hAnsi="Times New Roman" w:cs="Times New Roman"/>
          <w:szCs w:val="20"/>
        </w:rPr>
      </w:pPr>
      <w:r w:rsidRPr="00CF0194">
        <w:rPr>
          <w:rFonts w:ascii="Times New Roman" w:eastAsia="Calibri" w:hAnsi="Times New Roman" w:cs="Times New Roman"/>
          <w:b/>
        </w:rPr>
        <w:t xml:space="preserve">1. </w:t>
      </w:r>
      <w:r>
        <w:rPr>
          <w:rFonts w:ascii="Times New Roman" w:eastAsia="Calibri" w:hAnsi="Times New Roman" w:cs="Times New Roman"/>
          <w:b/>
          <w:sz w:val="24"/>
        </w:rPr>
        <w:t>Course Outcome</w:t>
      </w:r>
      <w:r w:rsidRPr="00436FE3">
        <w:rPr>
          <w:rFonts w:ascii="Times New Roman" w:eastAsia="Calibri" w:hAnsi="Times New Roman" w:cs="Times New Roman"/>
          <w:b/>
          <w:sz w:val="24"/>
        </w:rPr>
        <w:t>:</w:t>
      </w:r>
      <w:r w:rsidRPr="00436FE3">
        <w:rPr>
          <w:rFonts w:ascii="Times New Roman" w:eastAsia="Calibri" w:hAnsi="Times New Roman" w:cs="Times New Roman"/>
          <w:sz w:val="24"/>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U</w:t>
            </w:r>
            <w:r w:rsidRPr="001D7CB6">
              <w:rPr>
                <w:rFonts w:ascii="Times New Roman" w:hAnsi="Times New Roman" w:cs="Times New Roman"/>
                <w:bCs/>
                <w:sz w:val="24"/>
                <w:szCs w:val="24"/>
              </w:rPr>
              <w:t xml:space="preserve">nderstand the </w:t>
            </w:r>
            <w:r>
              <w:rPr>
                <w:rFonts w:ascii="Times New Roman" w:hAnsi="Times New Roman" w:cs="Times New Roman"/>
                <w:bCs/>
                <w:sz w:val="24"/>
                <w:szCs w:val="24"/>
              </w:rPr>
              <w:t xml:space="preserve">marketing </w:t>
            </w:r>
            <w:r w:rsidRPr="001D7CB6">
              <w:rPr>
                <w:rFonts w:ascii="Times New Roman" w:hAnsi="Times New Roman" w:cs="Times New Roman"/>
                <w:bCs/>
                <w:sz w:val="24"/>
                <w:szCs w:val="24"/>
              </w:rPr>
              <w:t xml:space="preserve">strategy formulation </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L</w:t>
            </w:r>
            <w:r w:rsidRPr="001D7CB6">
              <w:rPr>
                <w:rFonts w:ascii="Times New Roman" w:hAnsi="Times New Roman" w:cs="Times New Roman"/>
                <w:bCs/>
                <w:sz w:val="24"/>
                <w:szCs w:val="24"/>
              </w:rPr>
              <w:t xml:space="preserve">earn the steps in implementation of </w:t>
            </w:r>
            <w:r>
              <w:rPr>
                <w:rFonts w:ascii="Times New Roman" w:hAnsi="Times New Roman" w:cs="Times New Roman"/>
                <w:bCs/>
                <w:sz w:val="24"/>
                <w:szCs w:val="24"/>
              </w:rPr>
              <w:t xml:space="preserve">marketing </w:t>
            </w:r>
            <w:r w:rsidRPr="001D7CB6">
              <w:rPr>
                <w:rFonts w:ascii="Times New Roman" w:hAnsi="Times New Roman" w:cs="Times New Roman"/>
                <w:bCs/>
                <w:sz w:val="24"/>
                <w:szCs w:val="24"/>
              </w:rPr>
              <w:t>strategies.</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D7591E" w:rsidRPr="001D7CB6" w:rsidRDefault="00D7591E" w:rsidP="00BC2611">
            <w:pPr>
              <w:jc w:val="both"/>
              <w:rPr>
                <w:rFonts w:ascii="Times New Roman" w:hAnsi="Times New Roman" w:cs="Times New Roman"/>
                <w:bCs/>
                <w:sz w:val="24"/>
                <w:szCs w:val="24"/>
              </w:rPr>
            </w:pPr>
            <w:proofErr w:type="spellStart"/>
            <w:r>
              <w:rPr>
                <w:rFonts w:ascii="Times New Roman" w:hAnsi="Times New Roman" w:cs="Times New Roman"/>
                <w:bCs/>
                <w:sz w:val="24"/>
                <w:szCs w:val="24"/>
              </w:rPr>
              <w:t>A</w:t>
            </w:r>
            <w:r w:rsidRPr="001D7CB6">
              <w:rPr>
                <w:rFonts w:ascii="Times New Roman" w:hAnsi="Times New Roman" w:cs="Times New Roman"/>
                <w:bCs/>
                <w:sz w:val="24"/>
                <w:szCs w:val="24"/>
              </w:rPr>
              <w:t>nalyze</w:t>
            </w:r>
            <w:proofErr w:type="spellEnd"/>
            <w:r w:rsidRPr="001D7CB6">
              <w:rPr>
                <w:rFonts w:ascii="Times New Roman" w:hAnsi="Times New Roman" w:cs="Times New Roman"/>
                <w:bCs/>
                <w:sz w:val="24"/>
                <w:szCs w:val="24"/>
              </w:rPr>
              <w:t xml:space="preserve"> </w:t>
            </w:r>
            <w:r>
              <w:rPr>
                <w:rFonts w:ascii="Times New Roman" w:hAnsi="Times New Roman" w:cs="Times New Roman"/>
                <w:bCs/>
                <w:sz w:val="24"/>
                <w:szCs w:val="24"/>
              </w:rPr>
              <w:t xml:space="preserve">different marketing </w:t>
            </w:r>
            <w:r w:rsidRPr="001D7CB6">
              <w:rPr>
                <w:rFonts w:ascii="Times New Roman" w:hAnsi="Times New Roman" w:cs="Times New Roman"/>
                <w:bCs/>
                <w:sz w:val="24"/>
                <w:szCs w:val="24"/>
              </w:rPr>
              <w:t>strategy</w:t>
            </w:r>
            <w:r>
              <w:rPr>
                <w:rFonts w:ascii="Times New Roman" w:hAnsi="Times New Roman" w:cs="Times New Roman"/>
                <w:bCs/>
                <w:sz w:val="24"/>
                <w:szCs w:val="24"/>
              </w:rPr>
              <w:t xml:space="preserve"> </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L</w:t>
            </w:r>
            <w:r w:rsidRPr="001D7CB6">
              <w:rPr>
                <w:rFonts w:ascii="Times New Roman" w:hAnsi="Times New Roman" w:cs="Times New Roman"/>
                <w:bCs/>
                <w:sz w:val="24"/>
                <w:szCs w:val="24"/>
              </w:rPr>
              <w:t xml:space="preserve">earn </w:t>
            </w:r>
            <w:r>
              <w:rPr>
                <w:rFonts w:ascii="Times New Roman" w:hAnsi="Times New Roman" w:cs="Times New Roman"/>
                <w:bCs/>
                <w:sz w:val="24"/>
                <w:szCs w:val="24"/>
              </w:rPr>
              <w:t xml:space="preserve">about formulation and </w:t>
            </w:r>
            <w:r w:rsidRPr="001D7CB6">
              <w:rPr>
                <w:rFonts w:ascii="Times New Roman" w:hAnsi="Times New Roman" w:cs="Times New Roman"/>
                <w:bCs/>
                <w:sz w:val="24"/>
                <w:szCs w:val="24"/>
              </w:rPr>
              <w:t xml:space="preserve">evaluation of </w:t>
            </w:r>
            <w:r>
              <w:rPr>
                <w:rFonts w:ascii="Times New Roman" w:hAnsi="Times New Roman" w:cs="Times New Roman"/>
                <w:bCs/>
                <w:sz w:val="24"/>
                <w:szCs w:val="24"/>
              </w:rPr>
              <w:t xml:space="preserve">marketing </w:t>
            </w:r>
            <w:r w:rsidRPr="001D7CB6">
              <w:rPr>
                <w:rFonts w:ascii="Times New Roman" w:hAnsi="Times New Roman" w:cs="Times New Roman"/>
                <w:bCs/>
                <w:sz w:val="24"/>
                <w:szCs w:val="24"/>
              </w:rPr>
              <w:t>strategy</w:t>
            </w:r>
          </w:p>
        </w:tc>
      </w:tr>
    </w:tbl>
    <w:p w:rsidR="00D7591E" w:rsidRPr="00436FE3" w:rsidRDefault="00D7591E" w:rsidP="00D7591E">
      <w:pPr>
        <w:spacing w:after="0" w:line="240" w:lineRule="auto"/>
        <w:jc w:val="both"/>
        <w:rPr>
          <w:rFonts w:ascii="Times New Roman" w:eastAsia="Calibri" w:hAnsi="Times New Roman" w:cs="Times New Roman"/>
          <w:sz w:val="24"/>
        </w:rPr>
      </w:pPr>
      <w:r w:rsidRPr="00436FE3">
        <w:rPr>
          <w:rFonts w:ascii="Times New Roman" w:eastAsia="Calibri" w:hAnsi="Times New Roman" w:cs="Times New Roman"/>
          <w:szCs w:val="20"/>
        </w:rPr>
        <w:t xml:space="preserve">. </w:t>
      </w:r>
    </w:p>
    <w:p w:rsidR="00D7591E" w:rsidRPr="00436FE3" w:rsidRDefault="00D7591E" w:rsidP="00D7591E">
      <w:pPr>
        <w:spacing w:after="0" w:line="240" w:lineRule="auto"/>
        <w:jc w:val="both"/>
        <w:rPr>
          <w:rFonts w:ascii="Times New Roman" w:eastAsia="Calibri" w:hAnsi="Times New Roman" w:cs="Times New Roman"/>
          <w:b/>
          <w:szCs w:val="20"/>
        </w:rPr>
      </w:pPr>
    </w:p>
    <w:p w:rsidR="00D7591E" w:rsidRPr="00436FE3" w:rsidRDefault="00D7591E" w:rsidP="00D7591E">
      <w:pPr>
        <w:spacing w:after="0" w:line="240" w:lineRule="auto"/>
        <w:jc w:val="both"/>
        <w:rPr>
          <w:rFonts w:ascii="Times New Roman" w:hAnsi="Times New Roman" w:cs="Times New Roman"/>
          <w:szCs w:val="20"/>
        </w:rPr>
      </w:pPr>
      <w:r w:rsidRPr="00436FE3">
        <w:rPr>
          <w:rFonts w:ascii="Times New Roman" w:eastAsia="Calibri" w:hAnsi="Times New Roman" w:cs="Times New Roman"/>
          <w:b/>
          <w:szCs w:val="20"/>
        </w:rPr>
        <w:t>2. Pedagogy:</w:t>
      </w:r>
      <w:r w:rsidRPr="00436FE3">
        <w:rPr>
          <w:rFonts w:ascii="Times New Roman" w:hAnsi="Times New Roman" w:cs="Times New Roman"/>
          <w:szCs w:val="20"/>
        </w:rPr>
        <w:t xml:space="preserve"> Teaching method comprises of </w:t>
      </w:r>
      <w:r w:rsidRPr="00436FE3">
        <w:rPr>
          <w:rFonts w:ascii="Times New Roman" w:eastAsia="Calibri" w:hAnsi="Times New Roman" w:cs="Times New Roman"/>
          <w:szCs w:val="20"/>
        </w:rPr>
        <w:t>lecture sessions</w:t>
      </w:r>
      <w:r w:rsidRPr="00436FE3">
        <w:rPr>
          <w:rFonts w:ascii="Times New Roman" w:hAnsi="Times New Roman" w:cs="Times New Roman"/>
          <w:szCs w:val="20"/>
        </w:rPr>
        <w:t xml:space="preserve"> and tutorials. Lecture sessions</w:t>
      </w:r>
      <w:r w:rsidRPr="00436FE3">
        <w:rPr>
          <w:rFonts w:ascii="Times New Roman" w:eastAsia="Calibri" w:hAnsi="Times New Roman" w:cs="Times New Roman"/>
          <w:szCs w:val="20"/>
        </w:rPr>
        <w:t xml:space="preserve"> focus on providing conceptual understanding and analytical setting for select aspects of the course content.  </w:t>
      </w:r>
    </w:p>
    <w:p w:rsidR="00D7591E" w:rsidRPr="00436FE3" w:rsidRDefault="00D7591E" w:rsidP="00D7591E">
      <w:pPr>
        <w:spacing w:after="0" w:line="240" w:lineRule="auto"/>
        <w:jc w:val="both"/>
        <w:rPr>
          <w:rFonts w:ascii="Times New Roman" w:hAnsi="Times New Roman" w:cs="Times New Roman"/>
          <w:b/>
          <w:szCs w:val="20"/>
        </w:rPr>
      </w:pPr>
    </w:p>
    <w:p w:rsidR="00D7591E" w:rsidRPr="00436FE3" w:rsidRDefault="00D7591E" w:rsidP="00D7591E">
      <w:pPr>
        <w:spacing w:after="0" w:line="240" w:lineRule="auto"/>
        <w:jc w:val="both"/>
        <w:rPr>
          <w:rFonts w:ascii="Times New Roman" w:hAnsi="Times New Roman" w:cs="Times New Roman"/>
          <w:b/>
          <w:szCs w:val="20"/>
        </w:rPr>
      </w:pPr>
      <w:r w:rsidRPr="00436FE3">
        <w:rPr>
          <w:rFonts w:ascii="Times New Roman" w:hAnsi="Times New Roman" w:cs="Times New Roman"/>
          <w:b/>
          <w:szCs w:val="20"/>
        </w:rPr>
        <w:t>3. Course Contents:</w:t>
      </w:r>
    </w:p>
    <w:p w:rsidR="00D7591E" w:rsidRPr="00436FE3" w:rsidRDefault="00D7591E" w:rsidP="00D7591E">
      <w:pPr>
        <w:spacing w:after="0" w:line="240" w:lineRule="auto"/>
        <w:ind w:left="1440" w:hanging="1440"/>
        <w:jc w:val="both"/>
        <w:rPr>
          <w:rFonts w:ascii="Times New Roman" w:hAnsi="Times New Roman" w:cs="Times New Roman"/>
          <w:b/>
          <w:szCs w:val="20"/>
        </w:rPr>
      </w:pPr>
    </w:p>
    <w:p w:rsidR="00D7591E" w:rsidRPr="00907976" w:rsidRDefault="00D7591E" w:rsidP="00D7591E">
      <w:pPr>
        <w:rPr>
          <w:rFonts w:ascii="Times New Roman" w:hAnsi="Times New Roman" w:cs="Times New Roman"/>
        </w:rPr>
      </w:pPr>
      <w:r w:rsidRPr="00907976">
        <w:rPr>
          <w:rFonts w:ascii="Times New Roman" w:hAnsi="Times New Roman" w:cs="Times New Roman"/>
          <w:b/>
        </w:rPr>
        <w:t>Module 1:</w:t>
      </w:r>
      <w:r w:rsidRPr="00907976">
        <w:rPr>
          <w:rFonts w:ascii="Times New Roman" w:hAnsi="Times New Roman" w:cs="Times New Roman"/>
        </w:rPr>
        <w:t xml:space="preserve"> Marketing Management –Core Concepts,  scope and importance of marketing management evolution of modern marketing concepts; objectives of marketing; marketing mix; Marketing Strategy Formulations – Key Drivers Of Marketing Strategies - Strategies For Consumer Marketing –– Services Marketing – Competitor Analysis - Analysis of Consumer Markets – Strategic marketing planning. </w:t>
      </w:r>
    </w:p>
    <w:p w:rsidR="00D7591E" w:rsidRPr="00907976" w:rsidRDefault="00D7591E" w:rsidP="00D7591E">
      <w:pPr>
        <w:rPr>
          <w:rFonts w:ascii="Times New Roman" w:hAnsi="Times New Roman" w:cs="Times New Roman"/>
        </w:rPr>
      </w:pPr>
      <w:r w:rsidRPr="00907976">
        <w:rPr>
          <w:rFonts w:ascii="Times New Roman" w:hAnsi="Times New Roman" w:cs="Times New Roman"/>
          <w:b/>
        </w:rPr>
        <w:t>Module 2:</w:t>
      </w:r>
      <w:r w:rsidRPr="00907976">
        <w:rPr>
          <w:rFonts w:ascii="Times New Roman" w:hAnsi="Times New Roman" w:cs="Times New Roman"/>
        </w:rPr>
        <w:t xml:space="preserve"> Marketing Mix Decisions -Product Planning And Development – Product Life Cycle – New Product Development And Management – Market Segmentation – Target m And Positioning of products – Channel Management – Advertising And Sales Promotions – Pricing Objectives, Policies And pricing strategies.</w:t>
      </w:r>
    </w:p>
    <w:p w:rsidR="00D7591E" w:rsidRPr="00907976" w:rsidRDefault="00D7591E" w:rsidP="00D7591E">
      <w:pPr>
        <w:rPr>
          <w:rFonts w:ascii="Times New Roman" w:hAnsi="Times New Roman" w:cs="Times New Roman"/>
        </w:rPr>
      </w:pPr>
      <w:r w:rsidRPr="00907976">
        <w:rPr>
          <w:rFonts w:ascii="Times New Roman" w:hAnsi="Times New Roman" w:cs="Times New Roman"/>
        </w:rPr>
        <w:t xml:space="preserve"> </w:t>
      </w:r>
      <w:r w:rsidRPr="00907976">
        <w:rPr>
          <w:rFonts w:ascii="Times New Roman" w:hAnsi="Times New Roman" w:cs="Times New Roman"/>
          <w:b/>
        </w:rPr>
        <w:t>Module 3:</w:t>
      </w:r>
      <w:r w:rsidRPr="00907976">
        <w:rPr>
          <w:rFonts w:ascii="Times New Roman" w:hAnsi="Times New Roman" w:cs="Times New Roman"/>
        </w:rPr>
        <w:t xml:space="preserve"> Buyer Behavior - Buyer Behavior – buying Influencing Factors – Buyer Behavior Models – Online Buyer Behavior - Building And Measuring Customer Satisfaction – Customer Relationships Management – </w:t>
      </w:r>
      <w:r>
        <w:rPr>
          <w:rFonts w:ascii="Times New Roman" w:hAnsi="Times New Roman" w:cs="Times New Roman"/>
        </w:rPr>
        <w:t>study of banking and automobile industries -</w:t>
      </w:r>
      <w:r w:rsidRPr="00907976">
        <w:rPr>
          <w:rFonts w:ascii="Times New Roman" w:hAnsi="Times New Roman" w:cs="Times New Roman"/>
        </w:rPr>
        <w:t>Customer Acquisition, Retaining, Defection.</w:t>
      </w:r>
    </w:p>
    <w:p w:rsidR="00D7591E" w:rsidRPr="00907976" w:rsidRDefault="00D7591E" w:rsidP="00D7591E">
      <w:pPr>
        <w:rPr>
          <w:rFonts w:ascii="Times New Roman" w:hAnsi="Times New Roman" w:cs="Times New Roman"/>
        </w:rPr>
      </w:pPr>
      <w:r w:rsidRPr="00907976">
        <w:rPr>
          <w:rFonts w:ascii="Times New Roman" w:hAnsi="Times New Roman" w:cs="Times New Roman"/>
          <w:b/>
        </w:rPr>
        <w:t>Module 4:</w:t>
      </w:r>
      <w:r w:rsidRPr="00907976">
        <w:rPr>
          <w:rFonts w:ascii="Times New Roman" w:hAnsi="Times New Roman" w:cs="Times New Roman"/>
        </w:rPr>
        <w:t xml:space="preserve"> Marketing Research &amp; Trends In Marketing-Marketing Information System – Research Process – Concepts and Applications: Product – Retail Research – Customer Driven Organizations - Ethics in marketing –Online marketing trends.</w:t>
      </w:r>
    </w:p>
    <w:p w:rsidR="00D7591E" w:rsidRPr="00907976" w:rsidRDefault="00D7591E" w:rsidP="00D7591E">
      <w:pPr>
        <w:rPr>
          <w:rFonts w:ascii="Times New Roman" w:hAnsi="Times New Roman" w:cs="Times New Roman"/>
          <w:b/>
        </w:rPr>
      </w:pPr>
      <w:r w:rsidRPr="00907976">
        <w:rPr>
          <w:rFonts w:ascii="Times New Roman" w:hAnsi="Times New Roman" w:cs="Times New Roman"/>
          <w:b/>
        </w:rPr>
        <w:t>References:</w:t>
      </w:r>
    </w:p>
    <w:p w:rsidR="00D7591E" w:rsidRPr="00907976" w:rsidRDefault="00D7591E" w:rsidP="00D7591E">
      <w:pPr>
        <w:rPr>
          <w:rFonts w:ascii="Times New Roman" w:hAnsi="Times New Roman" w:cs="Times New Roman"/>
        </w:rPr>
      </w:pPr>
      <w:r w:rsidRPr="00907976">
        <w:rPr>
          <w:rFonts w:ascii="Times New Roman" w:hAnsi="Times New Roman" w:cs="Times New Roman"/>
        </w:rPr>
        <w:t xml:space="preserve">1. Marketing Management: Philip </w:t>
      </w:r>
      <w:proofErr w:type="spellStart"/>
      <w:r w:rsidRPr="00907976">
        <w:rPr>
          <w:rFonts w:ascii="Times New Roman" w:hAnsi="Times New Roman" w:cs="Times New Roman"/>
        </w:rPr>
        <w:t>Kortler</w:t>
      </w:r>
      <w:proofErr w:type="spellEnd"/>
      <w:r w:rsidRPr="00907976">
        <w:rPr>
          <w:rFonts w:ascii="Times New Roman" w:hAnsi="Times New Roman" w:cs="Times New Roman"/>
        </w:rPr>
        <w:t xml:space="preserve"> and Kevin Lane Keller</w:t>
      </w:r>
      <w:proofErr w:type="gramStart"/>
      <w:r w:rsidRPr="00907976">
        <w:rPr>
          <w:rFonts w:ascii="Times New Roman" w:hAnsi="Times New Roman" w:cs="Times New Roman"/>
        </w:rPr>
        <w:t>,  PHI</w:t>
      </w:r>
      <w:proofErr w:type="gramEnd"/>
      <w:r w:rsidRPr="00907976">
        <w:rPr>
          <w:rFonts w:ascii="Times New Roman" w:hAnsi="Times New Roman" w:cs="Times New Roman"/>
        </w:rPr>
        <w:t xml:space="preserve"> 14th Edition, 2012 </w:t>
      </w:r>
    </w:p>
    <w:p w:rsidR="00D7591E" w:rsidRPr="00907976" w:rsidRDefault="00D7591E" w:rsidP="00D7591E">
      <w:pPr>
        <w:rPr>
          <w:rFonts w:ascii="Times New Roman" w:hAnsi="Times New Roman" w:cs="Times New Roman"/>
        </w:rPr>
      </w:pPr>
      <w:r w:rsidRPr="00907976">
        <w:rPr>
          <w:rFonts w:ascii="Times New Roman" w:hAnsi="Times New Roman" w:cs="Times New Roman"/>
        </w:rPr>
        <w:t xml:space="preserve">2. Marketing management-Text and Cases: KS </w:t>
      </w:r>
      <w:proofErr w:type="spellStart"/>
      <w:r w:rsidRPr="00907976">
        <w:rPr>
          <w:rFonts w:ascii="Times New Roman" w:hAnsi="Times New Roman" w:cs="Times New Roman"/>
        </w:rPr>
        <w:t>Chandrasekar</w:t>
      </w:r>
      <w:proofErr w:type="spellEnd"/>
      <w:r w:rsidRPr="00907976">
        <w:rPr>
          <w:rFonts w:ascii="Times New Roman" w:hAnsi="Times New Roman" w:cs="Times New Roman"/>
        </w:rPr>
        <w:t xml:space="preserve">, Tata </w:t>
      </w:r>
      <w:proofErr w:type="spellStart"/>
      <w:r w:rsidRPr="00907976">
        <w:rPr>
          <w:rFonts w:ascii="Times New Roman" w:hAnsi="Times New Roman" w:cs="Times New Roman"/>
        </w:rPr>
        <w:t>McGrawHill-Vijaynicole</w:t>
      </w:r>
      <w:proofErr w:type="spellEnd"/>
      <w:r w:rsidRPr="00907976">
        <w:rPr>
          <w:rFonts w:ascii="Times New Roman" w:hAnsi="Times New Roman" w:cs="Times New Roman"/>
        </w:rPr>
        <w:t xml:space="preserve">, First edition, 2010. </w:t>
      </w:r>
    </w:p>
    <w:p w:rsidR="00D7591E" w:rsidRPr="00907976" w:rsidRDefault="00D7591E" w:rsidP="00D7591E">
      <w:pPr>
        <w:rPr>
          <w:rFonts w:ascii="Times New Roman" w:hAnsi="Times New Roman" w:cs="Times New Roman"/>
        </w:rPr>
      </w:pPr>
      <w:r w:rsidRPr="00907976">
        <w:rPr>
          <w:rFonts w:ascii="Times New Roman" w:hAnsi="Times New Roman" w:cs="Times New Roman"/>
        </w:rPr>
        <w:t xml:space="preserve">3. Marketing: Paul Baines, Chris Fill and Kelly Page, Oxford University Press, 2nd Edition, 2011. </w:t>
      </w:r>
    </w:p>
    <w:p w:rsidR="00D7591E" w:rsidRPr="00907976" w:rsidRDefault="00D7591E" w:rsidP="00D7591E">
      <w:pPr>
        <w:rPr>
          <w:rFonts w:ascii="Times New Roman" w:hAnsi="Times New Roman" w:cs="Times New Roman"/>
          <w:u w:val="single"/>
        </w:rPr>
      </w:pPr>
      <w:r w:rsidRPr="00907976">
        <w:rPr>
          <w:rFonts w:ascii="Times New Roman" w:hAnsi="Times New Roman" w:cs="Times New Roman"/>
        </w:rPr>
        <w:t xml:space="preserve">4. Marketing – An Innovative approach to learning and teaching- A south Asian perspective: Lamb, hair, Sharma, </w:t>
      </w:r>
      <w:proofErr w:type="spellStart"/>
      <w:r w:rsidRPr="00907976">
        <w:rPr>
          <w:rFonts w:ascii="Times New Roman" w:hAnsi="Times New Roman" w:cs="Times New Roman"/>
        </w:rPr>
        <w:t>Mc</w:t>
      </w:r>
      <w:proofErr w:type="spellEnd"/>
      <w:r w:rsidRPr="00907976">
        <w:rPr>
          <w:rFonts w:ascii="Times New Roman" w:hAnsi="Times New Roman" w:cs="Times New Roman"/>
        </w:rPr>
        <w:t xml:space="preserve"> Daniel, </w:t>
      </w:r>
      <w:proofErr w:type="spellStart"/>
      <w:r w:rsidRPr="00907976">
        <w:rPr>
          <w:rFonts w:ascii="Times New Roman" w:hAnsi="Times New Roman" w:cs="Times New Roman"/>
        </w:rPr>
        <w:t>Cengage</w:t>
      </w:r>
      <w:proofErr w:type="spellEnd"/>
      <w:r w:rsidRPr="00907976">
        <w:rPr>
          <w:rFonts w:ascii="Times New Roman" w:hAnsi="Times New Roman" w:cs="Times New Roman"/>
        </w:rPr>
        <w:t xml:space="preserve"> Learning –– 2012</w:t>
      </w:r>
    </w:p>
    <w:p w:rsidR="00D7591E" w:rsidRDefault="00D7591E" w:rsidP="00D7591E">
      <w:pPr>
        <w:pStyle w:val="ListParagraph"/>
        <w:ind w:left="0"/>
        <w:jc w:val="both"/>
        <w:rPr>
          <w:rFonts w:ascii="Times New Roman" w:hAnsi="Times New Roman" w:cs="Times New Roman"/>
          <w:sz w:val="24"/>
          <w:szCs w:val="24"/>
        </w:rPr>
      </w:pPr>
    </w:p>
    <w:p w:rsidR="00D7591E" w:rsidRDefault="00D7591E" w:rsidP="00D7591E">
      <w:pPr>
        <w:pStyle w:val="ListParagraph"/>
        <w:ind w:left="0"/>
        <w:jc w:val="both"/>
        <w:rPr>
          <w:rFonts w:ascii="Times New Roman" w:hAnsi="Times New Roman" w:cs="Times New Roman"/>
          <w:sz w:val="24"/>
          <w:szCs w:val="24"/>
        </w:rPr>
      </w:pPr>
    </w:p>
    <w:p w:rsidR="00D7591E" w:rsidRDefault="00D7591E" w:rsidP="00D7591E">
      <w:pPr>
        <w:pStyle w:val="ListParagraph"/>
        <w:ind w:left="0"/>
        <w:jc w:val="both"/>
        <w:rPr>
          <w:rFonts w:ascii="Times New Roman" w:hAnsi="Times New Roman" w:cs="Times New Roman"/>
          <w:sz w:val="24"/>
          <w:szCs w:val="24"/>
        </w:rPr>
      </w:pPr>
    </w:p>
    <w:p w:rsidR="00584C85" w:rsidRDefault="00584C85" w:rsidP="00D7591E">
      <w:pPr>
        <w:pStyle w:val="ListParagraph"/>
        <w:ind w:left="0"/>
        <w:jc w:val="both"/>
        <w:rPr>
          <w:rFonts w:ascii="Times New Roman" w:hAnsi="Times New Roman" w:cs="Times New Roman"/>
          <w:sz w:val="24"/>
          <w:szCs w:val="24"/>
        </w:rPr>
      </w:pPr>
    </w:p>
    <w:p w:rsidR="00584C85" w:rsidRDefault="00584C85" w:rsidP="00D7591E">
      <w:pPr>
        <w:pStyle w:val="ListParagraph"/>
        <w:ind w:left="0"/>
        <w:jc w:val="both"/>
        <w:rPr>
          <w:rFonts w:ascii="Times New Roman" w:hAnsi="Times New Roman" w:cs="Times New Roman"/>
          <w:sz w:val="24"/>
          <w:szCs w:val="24"/>
        </w:rPr>
      </w:pPr>
    </w:p>
    <w:p w:rsidR="00584C85" w:rsidRDefault="00584C85" w:rsidP="00D7591E">
      <w:pPr>
        <w:pStyle w:val="ListParagraph"/>
        <w:ind w:left="0"/>
        <w:jc w:val="both"/>
        <w:rPr>
          <w:rFonts w:ascii="Times New Roman" w:hAnsi="Times New Roman" w:cs="Times New Roman"/>
          <w:sz w:val="24"/>
          <w:szCs w:val="24"/>
        </w:rPr>
      </w:pPr>
    </w:p>
    <w:p w:rsidR="00584C85" w:rsidRDefault="00584C85" w:rsidP="00D7591E">
      <w:pPr>
        <w:pStyle w:val="ListParagraph"/>
        <w:ind w:left="0"/>
        <w:jc w:val="both"/>
        <w:rPr>
          <w:rFonts w:ascii="Times New Roman" w:hAnsi="Times New Roman" w:cs="Times New Roman"/>
          <w:sz w:val="24"/>
          <w:szCs w:val="24"/>
        </w:rPr>
      </w:pPr>
    </w:p>
    <w:p w:rsidR="00584C85" w:rsidRDefault="00584C85" w:rsidP="00D7591E">
      <w:pPr>
        <w:pStyle w:val="ListParagraph"/>
        <w:ind w:left="0"/>
        <w:jc w:val="both"/>
        <w:rPr>
          <w:rFonts w:ascii="Times New Roman" w:hAnsi="Times New Roman" w:cs="Times New Roman"/>
          <w:sz w:val="24"/>
          <w:szCs w:val="24"/>
        </w:rPr>
      </w:pPr>
    </w:p>
    <w:p w:rsidR="00584C85" w:rsidRPr="00A77BFE" w:rsidRDefault="00584C85" w:rsidP="00584C85">
      <w:pPr>
        <w:rPr>
          <w:rFonts w:ascii="Times New Roman" w:eastAsia="Times New Roman" w:hAnsi="Times New Roman" w:cs="Times New Roman"/>
          <w:b/>
          <w:sz w:val="24"/>
          <w:szCs w:val="24"/>
        </w:rPr>
      </w:pPr>
      <w:r w:rsidRPr="00A77BFE">
        <w:rPr>
          <w:rFonts w:ascii="Times New Roman" w:eastAsia="Times New Roman" w:hAnsi="Times New Roman" w:cs="Times New Roman"/>
          <w:b/>
          <w:sz w:val="24"/>
          <w:szCs w:val="24"/>
        </w:rPr>
        <w:t xml:space="preserve">SC01: </w:t>
      </w:r>
      <w:r>
        <w:rPr>
          <w:rFonts w:ascii="Times New Roman" w:eastAsia="Times New Roman" w:hAnsi="Times New Roman" w:cs="Times New Roman"/>
          <w:b/>
          <w:sz w:val="24"/>
          <w:szCs w:val="24"/>
        </w:rPr>
        <w:t xml:space="preserve">MCA210      </w:t>
      </w:r>
      <w:r w:rsidRPr="00A77BFE">
        <w:rPr>
          <w:rFonts w:ascii="Times New Roman" w:eastAsia="Times New Roman" w:hAnsi="Times New Roman" w:cs="Times New Roman"/>
          <w:b/>
          <w:sz w:val="24"/>
          <w:szCs w:val="24"/>
        </w:rPr>
        <w:t xml:space="preserve">     BUSINESS POLICY AND ENVIRONMENT</w:t>
      </w:r>
    </w:p>
    <w:p w:rsidR="00584C85" w:rsidRPr="00CF0194" w:rsidRDefault="00584C85" w:rsidP="00584C85">
      <w:pPr>
        <w:rPr>
          <w:rFonts w:ascii="Times New Roman" w:eastAsia="Calibri" w:hAnsi="Times New Roman" w:cs="Times New Roman"/>
          <w:b/>
        </w:rPr>
      </w:pPr>
      <w:r>
        <w:rPr>
          <w:rFonts w:ascii="Times New Roman" w:eastAsia="Calibri" w:hAnsi="Times New Roman" w:cs="Times New Roman"/>
          <w:b/>
        </w:rPr>
        <w:t>1. Course Outcome</w:t>
      </w:r>
      <w:r w:rsidRPr="00CF0194">
        <w:rPr>
          <w:rFonts w:ascii="Times New Roman" w:eastAsia="Calibri" w:hAnsi="Times New Roman" w:cs="Times New Roman"/>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584C85" w:rsidRPr="001D7CB6" w:rsidTr="00584C85">
        <w:tc>
          <w:tcPr>
            <w:tcW w:w="1188" w:type="dxa"/>
          </w:tcPr>
          <w:p w:rsidR="00584C85" w:rsidRPr="008C726D" w:rsidRDefault="00584C85" w:rsidP="00584C85">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584C85" w:rsidRPr="001D7CB6" w:rsidRDefault="00584C85" w:rsidP="00584C8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Insight on</w:t>
            </w:r>
            <w:r w:rsidRPr="001D7CB6">
              <w:rPr>
                <w:rFonts w:ascii="Times New Roman" w:eastAsia="Times New Roman" w:hAnsi="Times New Roman" w:cs="Times New Roman"/>
                <w:bCs/>
                <w:sz w:val="24"/>
                <w:szCs w:val="24"/>
              </w:rPr>
              <w:t xml:space="preserve"> policy formation</w:t>
            </w:r>
          </w:p>
        </w:tc>
      </w:tr>
      <w:tr w:rsidR="00584C85" w:rsidRPr="001D7CB6" w:rsidTr="00584C85">
        <w:trPr>
          <w:trHeight w:val="287"/>
        </w:trPr>
        <w:tc>
          <w:tcPr>
            <w:tcW w:w="1188" w:type="dxa"/>
          </w:tcPr>
          <w:p w:rsidR="00584C85" w:rsidRPr="008C726D" w:rsidRDefault="00584C85" w:rsidP="00584C85">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584C85" w:rsidRPr="001D7CB6" w:rsidRDefault="00584C85" w:rsidP="00584C8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w:t>
            </w:r>
            <w:r w:rsidRPr="001D7CB6">
              <w:rPr>
                <w:rFonts w:ascii="Times New Roman" w:eastAsia="Times New Roman" w:hAnsi="Times New Roman" w:cs="Times New Roman"/>
                <w:bCs/>
                <w:sz w:val="24"/>
                <w:szCs w:val="24"/>
              </w:rPr>
              <w:t xml:space="preserve">nderstand </w:t>
            </w:r>
            <w:r>
              <w:rPr>
                <w:rFonts w:ascii="Times New Roman" w:eastAsia="Times New Roman" w:hAnsi="Times New Roman" w:cs="Times New Roman"/>
                <w:bCs/>
                <w:sz w:val="24"/>
                <w:szCs w:val="24"/>
              </w:rPr>
              <w:t xml:space="preserve">the </w:t>
            </w:r>
            <w:r w:rsidRPr="001D7CB6">
              <w:rPr>
                <w:rFonts w:ascii="Times New Roman" w:eastAsia="Times New Roman" w:hAnsi="Times New Roman" w:cs="Times New Roman"/>
                <w:bCs/>
                <w:sz w:val="24"/>
                <w:szCs w:val="24"/>
              </w:rPr>
              <w:t>environmental factors that influence business</w:t>
            </w:r>
          </w:p>
        </w:tc>
      </w:tr>
      <w:tr w:rsidR="00584C85" w:rsidRPr="001D7CB6" w:rsidTr="00584C85">
        <w:tc>
          <w:tcPr>
            <w:tcW w:w="1188" w:type="dxa"/>
          </w:tcPr>
          <w:p w:rsidR="00584C85" w:rsidRPr="008C726D" w:rsidRDefault="00584C85" w:rsidP="00584C85">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584C85" w:rsidRPr="001D7CB6" w:rsidRDefault="00584C85" w:rsidP="00584C85">
            <w:pPr>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Knowledge and significance of </w:t>
            </w:r>
            <w:r w:rsidRPr="001D7CB6">
              <w:rPr>
                <w:rFonts w:ascii="Times New Roman" w:eastAsia="Times New Roman" w:hAnsi="Times New Roman" w:cs="Times New Roman"/>
                <w:bCs/>
                <w:sz w:val="24"/>
                <w:szCs w:val="24"/>
              </w:rPr>
              <w:t>corporate social responsibility</w:t>
            </w:r>
          </w:p>
        </w:tc>
      </w:tr>
      <w:tr w:rsidR="00584C85" w:rsidRPr="001D7CB6" w:rsidTr="00584C85">
        <w:tc>
          <w:tcPr>
            <w:tcW w:w="1188" w:type="dxa"/>
          </w:tcPr>
          <w:p w:rsidR="00584C85" w:rsidRPr="008C726D" w:rsidRDefault="00584C85" w:rsidP="00584C85">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584C85" w:rsidRPr="001D7CB6" w:rsidRDefault="00584C85" w:rsidP="00584C85">
            <w:pPr>
              <w:jc w:val="both"/>
              <w:rPr>
                <w:rFonts w:ascii="Times New Roman" w:hAnsi="Times New Roman" w:cs="Times New Roman"/>
                <w:bCs/>
                <w:sz w:val="24"/>
                <w:szCs w:val="24"/>
              </w:rPr>
            </w:pPr>
            <w:r>
              <w:rPr>
                <w:rFonts w:ascii="Times New Roman" w:hAnsi="Times New Roman" w:cs="Times New Roman"/>
                <w:bCs/>
                <w:sz w:val="24"/>
                <w:szCs w:val="24"/>
              </w:rPr>
              <w:t xml:space="preserve">Identify the Principles of Business ethics </w:t>
            </w:r>
          </w:p>
        </w:tc>
      </w:tr>
    </w:tbl>
    <w:p w:rsidR="00584C85" w:rsidRPr="00CF0194" w:rsidRDefault="00584C85" w:rsidP="00584C85">
      <w:pPr>
        <w:jc w:val="both"/>
        <w:rPr>
          <w:rFonts w:ascii="Times New Roman" w:eastAsia="Times New Roman" w:hAnsi="Times New Roman" w:cs="Times New Roman"/>
        </w:rPr>
      </w:pPr>
      <w:r w:rsidRPr="00CF0194">
        <w:rPr>
          <w:rFonts w:ascii="Times New Roman" w:eastAsia="Calibri" w:hAnsi="Times New Roman" w:cs="Times New Roman"/>
          <w:b/>
        </w:rPr>
        <w:t>2. Pedagogy:</w:t>
      </w:r>
      <w:r w:rsidRPr="00CF0194">
        <w:rPr>
          <w:rFonts w:ascii="Times New Roman" w:eastAsia="Times New Roman" w:hAnsi="Times New Roman" w:cs="Times New Roman"/>
        </w:rPr>
        <w:t xml:space="preserve"> </w:t>
      </w:r>
    </w:p>
    <w:p w:rsidR="00584C85" w:rsidRPr="00CF0194" w:rsidRDefault="00584C85" w:rsidP="00584C85">
      <w:pPr>
        <w:jc w:val="both"/>
        <w:rPr>
          <w:rFonts w:ascii="Times New Roman" w:eastAsia="Times New Roman" w:hAnsi="Times New Roman" w:cs="Times New Roman"/>
        </w:rPr>
      </w:pPr>
      <w:r w:rsidRPr="00CF0194">
        <w:rPr>
          <w:rFonts w:ascii="Times New Roman" w:eastAsia="Times New Roman" w:hAnsi="Times New Roman" w:cs="Times New Roman"/>
        </w:rPr>
        <w:t xml:space="preserve">Teaching method comprises of </w:t>
      </w:r>
      <w:r w:rsidRPr="00CF0194">
        <w:rPr>
          <w:rFonts w:ascii="Times New Roman" w:eastAsia="Calibri" w:hAnsi="Times New Roman" w:cs="Times New Roman"/>
        </w:rPr>
        <w:t>lecture sessions</w:t>
      </w:r>
      <w:r w:rsidRPr="00CF0194">
        <w:rPr>
          <w:rFonts w:ascii="Times New Roman" w:eastAsia="Times New Roman" w:hAnsi="Times New Roman" w:cs="Times New Roman"/>
        </w:rPr>
        <w:t xml:space="preserve"> and tutorials. Lecture sessions</w:t>
      </w:r>
      <w:r w:rsidRPr="00CF0194">
        <w:rPr>
          <w:rFonts w:ascii="Times New Roman" w:eastAsia="Calibri" w:hAnsi="Times New Roman" w:cs="Times New Roman"/>
        </w:rPr>
        <w:t xml:space="preserve"> focus on providing conceptual understanding and analytical setting for select aspects of the course content.  </w:t>
      </w:r>
    </w:p>
    <w:p w:rsidR="00584C85" w:rsidRPr="00CF0194" w:rsidRDefault="00584C85" w:rsidP="00584C85">
      <w:pPr>
        <w:jc w:val="both"/>
        <w:rPr>
          <w:rFonts w:ascii="Times New Roman" w:eastAsia="Times New Roman" w:hAnsi="Times New Roman" w:cs="Times New Roman"/>
          <w:b/>
        </w:rPr>
      </w:pPr>
      <w:r w:rsidRPr="00CF0194">
        <w:rPr>
          <w:rFonts w:ascii="Times New Roman" w:eastAsia="Times New Roman" w:hAnsi="Times New Roman" w:cs="Times New Roman"/>
          <w:b/>
        </w:rPr>
        <w:t>3. Course Contents:</w:t>
      </w:r>
    </w:p>
    <w:p w:rsidR="00584C85" w:rsidRPr="00CF0194" w:rsidRDefault="00584C85" w:rsidP="00584C85">
      <w:pPr>
        <w:jc w:val="both"/>
        <w:rPr>
          <w:rFonts w:ascii="Times New Roman" w:eastAsia="Times New Roman" w:hAnsi="Times New Roman" w:cs="Times New Roman"/>
        </w:rPr>
      </w:pPr>
      <w:r w:rsidRPr="00CF0194">
        <w:rPr>
          <w:rFonts w:ascii="Times New Roman" w:hAnsi="Times New Roman" w:cs="Times New Roman"/>
          <w:b/>
        </w:rPr>
        <w:t>Module 1:</w:t>
      </w:r>
      <w:r w:rsidRPr="00CF0194">
        <w:rPr>
          <w:rFonts w:ascii="Times New Roman" w:hAnsi="Times New Roman" w:cs="Times New Roman"/>
        </w:rPr>
        <w:t xml:space="preserve"> </w:t>
      </w:r>
      <w:r w:rsidRPr="00CF0194">
        <w:rPr>
          <w:rFonts w:ascii="Times New Roman" w:hAnsi="Times New Roman" w:cs="Times New Roman"/>
        </w:rPr>
        <w:tab/>
        <w:t xml:space="preserve">Introduction: </w:t>
      </w:r>
      <w:r w:rsidRPr="00CF0194">
        <w:rPr>
          <w:rFonts w:ascii="Times New Roman" w:eastAsia="Times New Roman" w:hAnsi="Times New Roman" w:cs="Times New Roman"/>
        </w:rPr>
        <w:t>Business Policy: Importance of business policy-essentials of b</w:t>
      </w:r>
      <w:r>
        <w:rPr>
          <w:rFonts w:ascii="Times New Roman" w:eastAsia="Times New Roman" w:hAnsi="Times New Roman" w:cs="Times New Roman"/>
        </w:rPr>
        <w:t>usiness policy-classification of</w:t>
      </w:r>
      <w:r w:rsidRPr="00CF0194">
        <w:rPr>
          <w:rFonts w:ascii="Times New Roman" w:eastAsia="Times New Roman" w:hAnsi="Times New Roman" w:cs="Times New Roman"/>
        </w:rPr>
        <w:t xml:space="preserve"> business policy-</w:t>
      </w:r>
      <w:r w:rsidRPr="00305842">
        <w:rPr>
          <w:rFonts w:ascii="Times New Roman" w:eastAsia="Times New Roman" w:hAnsi="Times New Roman" w:cs="Times New Roman"/>
        </w:rPr>
        <w:t xml:space="preserve"> </w:t>
      </w:r>
      <w:r>
        <w:rPr>
          <w:rFonts w:ascii="Times New Roman" w:eastAsia="Times New Roman" w:hAnsi="Times New Roman" w:cs="Times New Roman"/>
        </w:rPr>
        <w:t>Vision, Mission, Objectives</w:t>
      </w:r>
      <w:r w:rsidRPr="00CF0194">
        <w:rPr>
          <w:rFonts w:ascii="Times New Roman" w:eastAsia="Times New Roman" w:hAnsi="Times New Roman" w:cs="Times New Roman"/>
        </w:rPr>
        <w:t xml:space="preserve"> </w:t>
      </w:r>
      <w:r>
        <w:rPr>
          <w:rFonts w:ascii="Times New Roman" w:eastAsia="Times New Roman" w:hAnsi="Times New Roman" w:cs="Times New Roman"/>
        </w:rPr>
        <w:t xml:space="preserve">–Types of Policies: </w:t>
      </w:r>
      <w:r w:rsidRPr="00CF0194">
        <w:rPr>
          <w:rFonts w:ascii="Times New Roman" w:eastAsia="Times New Roman" w:hAnsi="Times New Roman" w:cs="Times New Roman"/>
        </w:rPr>
        <w:t>Production policy-personnel policy- Financial policy-Marketing Policy-case studies.</w:t>
      </w:r>
    </w:p>
    <w:p w:rsidR="00584C85" w:rsidRDefault="00584C85" w:rsidP="00584C85">
      <w:pPr>
        <w:jc w:val="both"/>
        <w:rPr>
          <w:rFonts w:ascii="Times New Roman" w:eastAsia="Times New Roman" w:hAnsi="Times New Roman" w:cs="Times New Roman"/>
        </w:rPr>
      </w:pPr>
      <w:r w:rsidRPr="00CF0194">
        <w:rPr>
          <w:rFonts w:ascii="Times New Roman" w:hAnsi="Times New Roman" w:cs="Times New Roman"/>
          <w:b/>
        </w:rPr>
        <w:t>Module 2:</w:t>
      </w:r>
      <w:r w:rsidRPr="00CF0194">
        <w:rPr>
          <w:rFonts w:ascii="Times New Roman" w:hAnsi="Times New Roman" w:cs="Times New Roman"/>
        </w:rPr>
        <w:t xml:space="preserve"> </w:t>
      </w:r>
      <w:r w:rsidRPr="00CF0194">
        <w:rPr>
          <w:rFonts w:ascii="Times New Roman" w:hAnsi="Times New Roman" w:cs="Times New Roman"/>
        </w:rPr>
        <w:tab/>
      </w:r>
      <w:r>
        <w:rPr>
          <w:rFonts w:ascii="Times New Roman" w:hAnsi="Times New Roman" w:cs="Times New Roman"/>
        </w:rPr>
        <w:t>Business in a Social System,</w:t>
      </w:r>
      <w:r>
        <w:rPr>
          <w:rFonts w:ascii="Times New Roman" w:eastAsia="Times New Roman" w:hAnsi="Times New Roman" w:cs="Times New Roman"/>
        </w:rPr>
        <w:t xml:space="preserve"> Business and Economic system –Business Objectives- E</w:t>
      </w:r>
      <w:r w:rsidRPr="00CF0194">
        <w:rPr>
          <w:rFonts w:ascii="Times New Roman" w:eastAsia="Times New Roman" w:hAnsi="Times New Roman" w:cs="Times New Roman"/>
        </w:rPr>
        <w:t>xternal</w:t>
      </w:r>
      <w:r>
        <w:rPr>
          <w:rFonts w:ascii="Times New Roman" w:eastAsia="Times New Roman" w:hAnsi="Times New Roman" w:cs="Times New Roman"/>
        </w:rPr>
        <w:t xml:space="preserve"> Business E</w:t>
      </w:r>
      <w:r w:rsidRPr="00CF0194">
        <w:rPr>
          <w:rFonts w:ascii="Times New Roman" w:eastAsia="Times New Roman" w:hAnsi="Times New Roman" w:cs="Times New Roman"/>
        </w:rPr>
        <w:t>nvironment</w:t>
      </w:r>
      <w:r>
        <w:rPr>
          <w:rFonts w:ascii="Times New Roman" w:eastAsia="Times New Roman" w:hAnsi="Times New Roman" w:cs="Times New Roman"/>
        </w:rPr>
        <w:t>.</w:t>
      </w:r>
    </w:p>
    <w:p w:rsidR="00584C85" w:rsidRPr="00C942CB" w:rsidRDefault="00584C85" w:rsidP="00584C85">
      <w:pPr>
        <w:jc w:val="both"/>
        <w:rPr>
          <w:rFonts w:ascii="Times New Roman" w:eastAsia="Times New Roman" w:hAnsi="Times New Roman" w:cs="Times New Roman"/>
        </w:rPr>
      </w:pPr>
      <w:r w:rsidRPr="00CF0194">
        <w:rPr>
          <w:rFonts w:ascii="Times New Roman" w:eastAsia="Times New Roman" w:hAnsi="Times New Roman" w:cs="Times New Roman"/>
          <w:b/>
        </w:rPr>
        <w:t>Module 3:</w:t>
      </w:r>
      <w:r>
        <w:rPr>
          <w:rFonts w:ascii="Times New Roman" w:eastAsia="Times New Roman" w:hAnsi="Times New Roman" w:cs="Times New Roman"/>
          <w:b/>
        </w:rPr>
        <w:tab/>
      </w:r>
      <w:r w:rsidRPr="00CF0194">
        <w:rPr>
          <w:rFonts w:ascii="Times New Roman" w:eastAsia="Times New Roman" w:hAnsi="Times New Roman" w:cs="Times New Roman"/>
        </w:rPr>
        <w:t xml:space="preserve">Business Environment: </w:t>
      </w:r>
      <w:r>
        <w:rPr>
          <w:rFonts w:ascii="Times New Roman" w:eastAsia="Times New Roman" w:hAnsi="Times New Roman" w:cs="Times New Roman"/>
        </w:rPr>
        <w:t>Internal Environment of</w:t>
      </w:r>
      <w:r w:rsidRPr="00CF0194">
        <w:rPr>
          <w:rFonts w:ascii="Times New Roman" w:eastAsia="Times New Roman" w:hAnsi="Times New Roman" w:cs="Times New Roman"/>
        </w:rPr>
        <w:t xml:space="preserve"> </w:t>
      </w:r>
      <w:r>
        <w:rPr>
          <w:rFonts w:ascii="Times New Roman" w:eastAsia="Times New Roman" w:hAnsi="Times New Roman" w:cs="Times New Roman"/>
        </w:rPr>
        <w:t>B</w:t>
      </w:r>
      <w:r w:rsidRPr="00CF0194">
        <w:rPr>
          <w:rFonts w:ascii="Times New Roman" w:eastAsia="Times New Roman" w:hAnsi="Times New Roman" w:cs="Times New Roman"/>
        </w:rPr>
        <w:t>usiness-</w:t>
      </w:r>
      <w:r>
        <w:rPr>
          <w:rFonts w:ascii="Times New Roman" w:eastAsia="Times New Roman" w:hAnsi="Times New Roman" w:cs="Times New Roman"/>
        </w:rPr>
        <w:t>E</w:t>
      </w:r>
      <w:r w:rsidRPr="00CF0194">
        <w:rPr>
          <w:rFonts w:ascii="Times New Roman" w:eastAsia="Times New Roman" w:hAnsi="Times New Roman" w:cs="Times New Roman"/>
        </w:rPr>
        <w:t>xternal</w:t>
      </w:r>
      <w:r>
        <w:rPr>
          <w:rFonts w:ascii="Times New Roman" w:eastAsia="Times New Roman" w:hAnsi="Times New Roman" w:cs="Times New Roman"/>
        </w:rPr>
        <w:t xml:space="preserve"> E</w:t>
      </w:r>
      <w:r w:rsidRPr="00CF0194">
        <w:rPr>
          <w:rFonts w:ascii="Times New Roman" w:eastAsia="Times New Roman" w:hAnsi="Times New Roman" w:cs="Times New Roman"/>
        </w:rPr>
        <w:t>nvironment-Economic-</w:t>
      </w:r>
      <w:r>
        <w:rPr>
          <w:rFonts w:ascii="Times New Roman" w:eastAsia="Times New Roman" w:hAnsi="Times New Roman" w:cs="Times New Roman"/>
        </w:rPr>
        <w:t>P</w:t>
      </w:r>
      <w:r w:rsidRPr="00CF0194">
        <w:rPr>
          <w:rFonts w:ascii="Times New Roman" w:eastAsia="Times New Roman" w:hAnsi="Times New Roman" w:cs="Times New Roman"/>
        </w:rPr>
        <w:t>olitical-</w:t>
      </w:r>
      <w:r>
        <w:rPr>
          <w:rFonts w:ascii="Times New Roman" w:eastAsia="Times New Roman" w:hAnsi="Times New Roman" w:cs="Times New Roman"/>
        </w:rPr>
        <w:t>Socio-C</w:t>
      </w:r>
      <w:r w:rsidRPr="00CF0194">
        <w:rPr>
          <w:rFonts w:ascii="Times New Roman" w:eastAsia="Times New Roman" w:hAnsi="Times New Roman" w:cs="Times New Roman"/>
        </w:rPr>
        <w:t>ultural-</w:t>
      </w:r>
      <w:r>
        <w:rPr>
          <w:rFonts w:ascii="Times New Roman" w:eastAsia="Times New Roman" w:hAnsi="Times New Roman" w:cs="Times New Roman"/>
        </w:rPr>
        <w:t>Technological E</w:t>
      </w:r>
      <w:r w:rsidRPr="00CF0194">
        <w:rPr>
          <w:rFonts w:ascii="Times New Roman" w:eastAsia="Times New Roman" w:hAnsi="Times New Roman" w:cs="Times New Roman"/>
        </w:rPr>
        <w:t>nvironment –case studies</w:t>
      </w:r>
    </w:p>
    <w:p w:rsidR="00584C85" w:rsidRPr="00CF0194" w:rsidRDefault="00584C85" w:rsidP="00584C85">
      <w:pPr>
        <w:jc w:val="both"/>
        <w:rPr>
          <w:rFonts w:ascii="Times New Roman" w:hAnsi="Times New Roman" w:cs="Times New Roman"/>
        </w:rPr>
      </w:pPr>
      <w:r>
        <w:rPr>
          <w:rFonts w:ascii="Times New Roman" w:eastAsia="Times New Roman" w:hAnsi="Times New Roman" w:cs="Times New Roman"/>
          <w:b/>
        </w:rPr>
        <w:t xml:space="preserve">Module 4: </w:t>
      </w:r>
      <w:r>
        <w:rPr>
          <w:rFonts w:ascii="Times New Roman" w:eastAsia="Times New Roman" w:hAnsi="Times New Roman" w:cs="Times New Roman"/>
          <w:b/>
        </w:rPr>
        <w:tab/>
      </w:r>
      <w:r w:rsidRPr="00CF0194">
        <w:rPr>
          <w:rFonts w:ascii="Times New Roman" w:hAnsi="Times New Roman" w:cs="Times New Roman"/>
        </w:rPr>
        <w:t>Business Ethics: Principles of Business Ethics; Doctrine of trusteeship; unethical practices; good ethics and good business. Social responsibility of business; Doctrine of social responsibility: Rationale of social responsibility; control of monopoly and restrictive and unfair trade practices.</w:t>
      </w:r>
    </w:p>
    <w:p w:rsidR="00584C85" w:rsidRPr="00CF0194" w:rsidRDefault="00584C85" w:rsidP="00584C85">
      <w:pPr>
        <w:rPr>
          <w:rFonts w:ascii="Times New Roman" w:eastAsia="Times New Roman" w:hAnsi="Times New Roman" w:cs="Times New Roman"/>
          <w:b/>
        </w:rPr>
      </w:pPr>
      <w:r w:rsidRPr="00CF0194">
        <w:rPr>
          <w:rFonts w:ascii="Times New Roman" w:eastAsia="Times New Roman" w:hAnsi="Times New Roman" w:cs="Times New Roman"/>
          <w:b/>
        </w:rPr>
        <w:t>References:</w:t>
      </w:r>
    </w:p>
    <w:p w:rsidR="00584C85" w:rsidRPr="00CF0194" w:rsidRDefault="00584C85" w:rsidP="00584C85">
      <w:pPr>
        <w:rPr>
          <w:rFonts w:ascii="Times New Roman" w:eastAsia="Times New Roman" w:hAnsi="Times New Roman" w:cs="Times New Roman"/>
        </w:rPr>
      </w:pPr>
      <w:r w:rsidRPr="00CF0194">
        <w:rPr>
          <w:rFonts w:ascii="Times New Roman" w:eastAsia="Times New Roman" w:hAnsi="Times New Roman" w:cs="Times New Roman"/>
        </w:rPr>
        <w:t xml:space="preserve">A concept of corporate planning-, </w:t>
      </w:r>
      <w:proofErr w:type="spellStart"/>
      <w:r w:rsidRPr="00CF0194">
        <w:rPr>
          <w:rFonts w:ascii="Times New Roman" w:eastAsia="Times New Roman" w:hAnsi="Times New Roman" w:cs="Times New Roman"/>
        </w:rPr>
        <w:t>Russel</w:t>
      </w:r>
      <w:proofErr w:type="spellEnd"/>
      <w:r w:rsidRPr="00CF0194">
        <w:rPr>
          <w:rFonts w:ascii="Times New Roman" w:eastAsia="Times New Roman" w:hAnsi="Times New Roman" w:cs="Times New Roman"/>
        </w:rPr>
        <w:t xml:space="preserve"> </w:t>
      </w:r>
      <w:proofErr w:type="spellStart"/>
      <w:r w:rsidRPr="00CF0194">
        <w:rPr>
          <w:rFonts w:ascii="Times New Roman" w:eastAsia="Times New Roman" w:hAnsi="Times New Roman" w:cs="Times New Roman"/>
        </w:rPr>
        <w:t>Ackoff</w:t>
      </w:r>
      <w:proofErr w:type="spellEnd"/>
      <w:r w:rsidRPr="00CF0194">
        <w:rPr>
          <w:rFonts w:ascii="Times New Roman" w:eastAsia="Times New Roman" w:hAnsi="Times New Roman" w:cs="Times New Roman"/>
        </w:rPr>
        <w:t xml:space="preserve">, </w:t>
      </w:r>
      <w:proofErr w:type="spellStart"/>
      <w:r w:rsidRPr="00CF0194">
        <w:rPr>
          <w:rFonts w:ascii="Times New Roman" w:eastAsia="Times New Roman" w:hAnsi="Times New Roman" w:cs="Times New Roman"/>
        </w:rPr>
        <w:t>Newyork</w:t>
      </w:r>
      <w:proofErr w:type="spellEnd"/>
      <w:r w:rsidRPr="00CF0194">
        <w:rPr>
          <w:rFonts w:ascii="Times New Roman" w:eastAsia="Times New Roman" w:hAnsi="Times New Roman" w:cs="Times New Roman"/>
        </w:rPr>
        <w:t xml:space="preserve"> </w:t>
      </w:r>
      <w:proofErr w:type="spellStart"/>
      <w:r w:rsidRPr="00CF0194">
        <w:rPr>
          <w:rFonts w:ascii="Times New Roman" w:eastAsia="Times New Roman" w:hAnsi="Times New Roman" w:cs="Times New Roman"/>
        </w:rPr>
        <w:t>wiley</w:t>
      </w:r>
      <w:proofErr w:type="spellEnd"/>
    </w:p>
    <w:p w:rsidR="00584C85" w:rsidRPr="00CF0194" w:rsidRDefault="00584C85" w:rsidP="00584C85">
      <w:pPr>
        <w:rPr>
          <w:rFonts w:ascii="Times New Roman" w:eastAsia="Times New Roman" w:hAnsi="Times New Roman" w:cs="Times New Roman"/>
        </w:rPr>
      </w:pPr>
      <w:r w:rsidRPr="00CF0194">
        <w:rPr>
          <w:rFonts w:ascii="Times New Roman" w:eastAsia="Times New Roman" w:hAnsi="Times New Roman" w:cs="Times New Roman"/>
        </w:rPr>
        <w:t>Business policy and strategic management- Tokyo, McGraw hill</w:t>
      </w:r>
    </w:p>
    <w:p w:rsidR="00584C85" w:rsidRPr="00CF0194" w:rsidRDefault="00584C85" w:rsidP="00584C85">
      <w:pPr>
        <w:rPr>
          <w:rFonts w:ascii="Times New Roman" w:eastAsia="Times New Roman" w:hAnsi="Times New Roman" w:cs="Times New Roman"/>
        </w:rPr>
      </w:pPr>
      <w:r w:rsidRPr="00CF0194">
        <w:rPr>
          <w:rFonts w:ascii="Times New Roman" w:eastAsia="Times New Roman" w:hAnsi="Times New Roman" w:cs="Times New Roman"/>
        </w:rPr>
        <w:t xml:space="preserve">Strategic Management-Text and Cases- V.S.P. </w:t>
      </w:r>
      <w:proofErr w:type="spellStart"/>
      <w:r w:rsidRPr="00CF0194">
        <w:rPr>
          <w:rFonts w:ascii="Times New Roman" w:eastAsia="Times New Roman" w:hAnsi="Times New Roman" w:cs="Times New Roman"/>
        </w:rPr>
        <w:t>Rao</w:t>
      </w:r>
      <w:proofErr w:type="spellEnd"/>
      <w:r w:rsidRPr="00CF0194">
        <w:rPr>
          <w:rFonts w:ascii="Times New Roman" w:eastAsia="Times New Roman" w:hAnsi="Times New Roman" w:cs="Times New Roman"/>
        </w:rPr>
        <w:t xml:space="preserve"> and V. </w:t>
      </w:r>
      <w:proofErr w:type="spellStart"/>
      <w:r w:rsidRPr="00CF0194">
        <w:rPr>
          <w:rFonts w:ascii="Times New Roman" w:eastAsia="Times New Roman" w:hAnsi="Times New Roman" w:cs="Times New Roman"/>
        </w:rPr>
        <w:t>Harikrishna</w:t>
      </w:r>
      <w:proofErr w:type="spellEnd"/>
    </w:p>
    <w:p w:rsidR="00584C85" w:rsidRPr="00CF0194" w:rsidRDefault="00584C85" w:rsidP="00584C85">
      <w:pPr>
        <w:rPr>
          <w:rFonts w:ascii="Times New Roman" w:eastAsia="Times New Roman" w:hAnsi="Times New Roman" w:cs="Times New Roman"/>
        </w:rPr>
      </w:pPr>
      <w:r w:rsidRPr="00CF0194">
        <w:rPr>
          <w:rFonts w:ascii="Times New Roman" w:eastAsia="Times New Roman" w:hAnsi="Times New Roman" w:cs="Times New Roman"/>
        </w:rPr>
        <w:t>Strategic Management-</w:t>
      </w:r>
      <w:proofErr w:type="spellStart"/>
      <w:r w:rsidRPr="00CF0194">
        <w:rPr>
          <w:rFonts w:ascii="Times New Roman" w:eastAsia="Times New Roman" w:hAnsi="Times New Roman" w:cs="Times New Roman"/>
        </w:rPr>
        <w:t>Azar</w:t>
      </w:r>
      <w:proofErr w:type="spellEnd"/>
      <w:r w:rsidRPr="00CF0194">
        <w:rPr>
          <w:rFonts w:ascii="Times New Roman" w:eastAsia="Times New Roman" w:hAnsi="Times New Roman" w:cs="Times New Roman"/>
        </w:rPr>
        <w:t xml:space="preserve"> </w:t>
      </w:r>
      <w:proofErr w:type="spellStart"/>
      <w:r w:rsidRPr="00CF0194">
        <w:rPr>
          <w:rFonts w:ascii="Times New Roman" w:eastAsia="Times New Roman" w:hAnsi="Times New Roman" w:cs="Times New Roman"/>
        </w:rPr>
        <w:t>Kazmi</w:t>
      </w:r>
      <w:proofErr w:type="spellEnd"/>
    </w:p>
    <w:p w:rsidR="00584C85" w:rsidRPr="00CF0194" w:rsidRDefault="00584C85" w:rsidP="00584C85">
      <w:pPr>
        <w:rPr>
          <w:rFonts w:ascii="Times New Roman" w:eastAsia="Times New Roman" w:hAnsi="Times New Roman" w:cs="Times New Roman"/>
        </w:rPr>
      </w:pPr>
      <w:r w:rsidRPr="00CF0194">
        <w:rPr>
          <w:rFonts w:ascii="Times New Roman" w:eastAsia="Times New Roman" w:hAnsi="Times New Roman" w:cs="Times New Roman"/>
        </w:rPr>
        <w:t xml:space="preserve">Strategic Management-Francis </w:t>
      </w:r>
      <w:proofErr w:type="spellStart"/>
      <w:r w:rsidRPr="00CF0194">
        <w:rPr>
          <w:rFonts w:ascii="Times New Roman" w:eastAsia="Times New Roman" w:hAnsi="Times New Roman" w:cs="Times New Roman"/>
        </w:rPr>
        <w:t>Cherunillam</w:t>
      </w:r>
      <w:proofErr w:type="spellEnd"/>
    </w:p>
    <w:p w:rsidR="00584C85" w:rsidRPr="00CF0194" w:rsidRDefault="00584C85" w:rsidP="00584C85">
      <w:pPr>
        <w:rPr>
          <w:rFonts w:ascii="Times New Roman" w:eastAsia="Times New Roman" w:hAnsi="Times New Roman" w:cs="Times New Roman"/>
        </w:rPr>
      </w:pPr>
      <w:proofErr w:type="gramStart"/>
      <w:r w:rsidRPr="00CF0194">
        <w:rPr>
          <w:rFonts w:ascii="Times New Roman" w:eastAsia="Times New Roman" w:hAnsi="Times New Roman" w:cs="Times New Roman"/>
        </w:rPr>
        <w:t>Strategic Management-</w:t>
      </w:r>
      <w:proofErr w:type="spellStart"/>
      <w:r w:rsidRPr="00CF0194">
        <w:rPr>
          <w:rFonts w:ascii="Times New Roman" w:eastAsia="Times New Roman" w:hAnsi="Times New Roman" w:cs="Times New Roman"/>
        </w:rPr>
        <w:t>Subba</w:t>
      </w:r>
      <w:proofErr w:type="spellEnd"/>
      <w:r w:rsidRPr="00CF0194">
        <w:rPr>
          <w:rFonts w:ascii="Times New Roman" w:eastAsia="Times New Roman" w:hAnsi="Times New Roman" w:cs="Times New Roman"/>
        </w:rPr>
        <w:t xml:space="preserve"> </w:t>
      </w:r>
      <w:proofErr w:type="spellStart"/>
      <w:r w:rsidRPr="00CF0194">
        <w:rPr>
          <w:rFonts w:ascii="Times New Roman" w:eastAsia="Times New Roman" w:hAnsi="Times New Roman" w:cs="Times New Roman"/>
        </w:rPr>
        <w:t>Rao</w:t>
      </w:r>
      <w:proofErr w:type="spellEnd"/>
      <w:r w:rsidRPr="00CF0194">
        <w:rPr>
          <w:rFonts w:ascii="Times New Roman" w:eastAsia="Times New Roman" w:hAnsi="Times New Roman" w:cs="Times New Roman"/>
        </w:rPr>
        <w:t>.</w:t>
      </w:r>
      <w:proofErr w:type="gramEnd"/>
      <w:r w:rsidRPr="00CF0194">
        <w:rPr>
          <w:rFonts w:ascii="Times New Roman" w:eastAsia="Times New Roman" w:hAnsi="Times New Roman" w:cs="Times New Roman"/>
        </w:rPr>
        <w:t xml:space="preserve"> </w:t>
      </w:r>
    </w:p>
    <w:p w:rsidR="00584C85" w:rsidRPr="005914D6" w:rsidRDefault="00584C85" w:rsidP="00584C85"/>
    <w:p w:rsidR="00584C85" w:rsidRDefault="00584C85" w:rsidP="00584C85">
      <w:pPr>
        <w:rPr>
          <w:rFonts w:ascii="Times New Roman" w:hAnsi="Times New Roman" w:cs="Times New Roman"/>
          <w:b/>
        </w:rPr>
      </w:pPr>
    </w:p>
    <w:p w:rsidR="00584C85" w:rsidRDefault="00584C85" w:rsidP="00584C85">
      <w:pPr>
        <w:rPr>
          <w:rFonts w:ascii="Times New Roman" w:hAnsi="Times New Roman" w:cs="Times New Roman"/>
          <w:b/>
        </w:rPr>
      </w:pPr>
    </w:p>
    <w:p w:rsidR="00584C85" w:rsidRDefault="00584C85" w:rsidP="00584C85">
      <w:pPr>
        <w:rPr>
          <w:rFonts w:ascii="Times New Roman" w:hAnsi="Times New Roman" w:cs="Times New Roman"/>
          <w:b/>
        </w:rPr>
      </w:pPr>
    </w:p>
    <w:p w:rsidR="00584C85" w:rsidRPr="00ED24EF" w:rsidRDefault="00584C85" w:rsidP="00584C85">
      <w:pPr>
        <w:spacing w:after="0"/>
        <w:rPr>
          <w:rFonts w:ascii="Times New Roman" w:hAnsi="Times New Roman" w:cs="Times New Roman"/>
          <w:b/>
          <w:sz w:val="24"/>
          <w:szCs w:val="24"/>
        </w:rPr>
      </w:pPr>
      <w:r w:rsidRPr="00ED24EF">
        <w:rPr>
          <w:rFonts w:ascii="Times New Roman" w:hAnsi="Times New Roman" w:cs="Times New Roman"/>
          <w:b/>
          <w:sz w:val="24"/>
          <w:szCs w:val="24"/>
        </w:rPr>
        <w:t xml:space="preserve">SC02: </w:t>
      </w:r>
      <w:r>
        <w:rPr>
          <w:rFonts w:ascii="Times New Roman" w:hAnsi="Times New Roman" w:cs="Times New Roman"/>
          <w:b/>
          <w:sz w:val="24"/>
          <w:szCs w:val="24"/>
        </w:rPr>
        <w:t xml:space="preserve">MCA220        </w:t>
      </w:r>
      <w:r w:rsidRPr="00ED24E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24EF">
        <w:rPr>
          <w:rFonts w:ascii="Times New Roman" w:hAnsi="Times New Roman" w:cs="Times New Roman"/>
          <w:b/>
          <w:sz w:val="24"/>
          <w:szCs w:val="24"/>
        </w:rPr>
        <w:t xml:space="preserve">STATISTICS FOR BUSINESS DECISIONS </w:t>
      </w:r>
    </w:p>
    <w:p w:rsidR="00584C85" w:rsidRPr="00CF0194" w:rsidRDefault="00584C85" w:rsidP="00584C85">
      <w:pPr>
        <w:spacing w:after="0"/>
        <w:rPr>
          <w:rFonts w:ascii="Times New Roman" w:hAnsi="Times New Roman" w:cs="Times New Roman"/>
          <w:b/>
          <w:u w:val="single"/>
        </w:rPr>
      </w:pPr>
    </w:p>
    <w:p w:rsidR="00584C85" w:rsidRPr="00CF0194" w:rsidRDefault="00584C85" w:rsidP="00584C85">
      <w:pPr>
        <w:spacing w:after="0"/>
        <w:jc w:val="both"/>
        <w:rPr>
          <w:rFonts w:ascii="Times New Roman" w:hAnsi="Times New Roman" w:cs="Times New Roman"/>
          <w:b/>
        </w:rPr>
      </w:pPr>
      <w:r w:rsidRPr="00CF0194">
        <w:rPr>
          <w:rFonts w:ascii="Times New Roman" w:hAnsi="Times New Roman" w:cs="Times New Roman"/>
          <w:b/>
        </w:rPr>
        <w:t>1. Course Description:</w:t>
      </w:r>
    </w:p>
    <w:p w:rsidR="00584C85" w:rsidRDefault="00584C85" w:rsidP="00584C85">
      <w:pPr>
        <w:spacing w:after="0"/>
        <w:jc w:val="both"/>
        <w:rPr>
          <w:rFonts w:ascii="Times New Roman" w:hAnsi="Times New Roman" w:cs="Times New Roman"/>
        </w:rPr>
      </w:pPr>
      <w:r w:rsidRPr="00CF0194">
        <w:rPr>
          <w:rFonts w:ascii="Times New Roman" w:hAnsi="Times New Roman" w:cs="Times New Roman"/>
        </w:rPr>
        <w:t>The course comprises of probability theories, sampling techniques, time series analysis and multivariate analysis.</w:t>
      </w:r>
    </w:p>
    <w:p w:rsidR="00584C85" w:rsidRPr="00CF0194" w:rsidRDefault="00584C85" w:rsidP="00584C85">
      <w:pPr>
        <w:spacing w:after="0"/>
        <w:jc w:val="both"/>
        <w:rPr>
          <w:rFonts w:ascii="Times New Roman" w:hAnsi="Times New Roman" w:cs="Times New Roman"/>
          <w:b/>
        </w:rPr>
      </w:pPr>
    </w:p>
    <w:p w:rsidR="00584C85" w:rsidRPr="00CF0194" w:rsidRDefault="00584C85" w:rsidP="00584C85">
      <w:pPr>
        <w:spacing w:after="0"/>
        <w:jc w:val="both"/>
        <w:rPr>
          <w:rFonts w:ascii="Times New Roman" w:hAnsi="Times New Roman" w:cs="Times New Roman"/>
        </w:rPr>
      </w:pPr>
      <w:r>
        <w:rPr>
          <w:rFonts w:ascii="Times New Roman" w:hAnsi="Times New Roman" w:cs="Times New Roman"/>
          <w:b/>
        </w:rPr>
        <w:t>2. Course Outcome</w:t>
      </w:r>
      <w:r w:rsidRPr="00CF0194">
        <w:rPr>
          <w:rFonts w:ascii="Times New Roman" w:hAnsi="Times New Roman" w:cs="Times New Roman"/>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584C85" w:rsidRPr="001D7CB6" w:rsidTr="00584C85">
        <w:tc>
          <w:tcPr>
            <w:tcW w:w="1188" w:type="dxa"/>
          </w:tcPr>
          <w:p w:rsidR="00584C85" w:rsidRPr="001D7CB6" w:rsidRDefault="00584C85" w:rsidP="00584C85">
            <w:pPr>
              <w:rPr>
                <w:rFonts w:ascii="Times New Roman" w:hAnsi="Times New Roman" w:cs="Times New Roman"/>
                <w:bCs/>
                <w:sz w:val="24"/>
                <w:szCs w:val="24"/>
              </w:rPr>
            </w:pPr>
            <w:r w:rsidRPr="001D7CB6">
              <w:rPr>
                <w:rFonts w:ascii="Times New Roman" w:hAnsi="Times New Roman" w:cs="Times New Roman"/>
                <w:bCs/>
                <w:sz w:val="24"/>
                <w:szCs w:val="24"/>
              </w:rPr>
              <w:t>CO1</w:t>
            </w:r>
          </w:p>
        </w:tc>
        <w:tc>
          <w:tcPr>
            <w:tcW w:w="8550" w:type="dxa"/>
          </w:tcPr>
          <w:p w:rsidR="00584C85" w:rsidRPr="001D7CB6" w:rsidRDefault="00584C85" w:rsidP="00584C85">
            <w:pPr>
              <w:jc w:val="both"/>
              <w:rPr>
                <w:rFonts w:ascii="Times New Roman" w:hAnsi="Times New Roman" w:cs="Times New Roman"/>
                <w:bCs/>
                <w:sz w:val="24"/>
                <w:szCs w:val="24"/>
              </w:rPr>
            </w:pPr>
            <w:r>
              <w:rPr>
                <w:rFonts w:ascii="Times New Roman" w:hAnsi="Times New Roman" w:cs="Times New Roman"/>
                <w:bCs/>
                <w:sz w:val="24"/>
                <w:szCs w:val="24"/>
              </w:rPr>
              <w:t>K</w:t>
            </w:r>
            <w:r w:rsidRPr="001D7CB6">
              <w:rPr>
                <w:rFonts w:ascii="Times New Roman" w:hAnsi="Times New Roman" w:cs="Times New Roman"/>
                <w:bCs/>
                <w:sz w:val="24"/>
                <w:szCs w:val="24"/>
              </w:rPr>
              <w:t xml:space="preserve">nowledge about application of probability theory and sampling in different areas of commerce </w:t>
            </w:r>
          </w:p>
        </w:tc>
      </w:tr>
      <w:tr w:rsidR="00584C85" w:rsidRPr="001D7CB6" w:rsidTr="00584C85">
        <w:tc>
          <w:tcPr>
            <w:tcW w:w="1188" w:type="dxa"/>
          </w:tcPr>
          <w:p w:rsidR="00584C85" w:rsidRPr="001D7CB6" w:rsidRDefault="00584C85" w:rsidP="00584C85">
            <w:pPr>
              <w:rPr>
                <w:rFonts w:ascii="Times New Roman" w:hAnsi="Times New Roman" w:cs="Times New Roman"/>
                <w:bCs/>
                <w:sz w:val="24"/>
                <w:szCs w:val="24"/>
              </w:rPr>
            </w:pPr>
            <w:r w:rsidRPr="001D7CB6">
              <w:rPr>
                <w:rFonts w:ascii="Times New Roman" w:hAnsi="Times New Roman" w:cs="Times New Roman"/>
                <w:bCs/>
                <w:sz w:val="24"/>
                <w:szCs w:val="24"/>
              </w:rPr>
              <w:t>CO2</w:t>
            </w:r>
          </w:p>
        </w:tc>
        <w:tc>
          <w:tcPr>
            <w:tcW w:w="8550" w:type="dxa"/>
          </w:tcPr>
          <w:p w:rsidR="00584C85" w:rsidRPr="001D7CB6" w:rsidRDefault="00584C85" w:rsidP="00584C85">
            <w:pPr>
              <w:autoSpaceDE w:val="0"/>
              <w:autoSpaceDN w:val="0"/>
              <w:adjustRightInd w:val="0"/>
              <w:jc w:val="both"/>
              <w:rPr>
                <w:rFonts w:ascii="Times New Roman" w:hAnsi="Times New Roman" w:cs="Times New Roman"/>
                <w:bCs/>
                <w:sz w:val="24"/>
                <w:szCs w:val="24"/>
              </w:rPr>
            </w:pPr>
            <w:proofErr w:type="spellStart"/>
            <w:r>
              <w:rPr>
                <w:rFonts w:ascii="Times New Roman" w:hAnsi="Times New Roman" w:cs="Times New Roman"/>
                <w:bCs/>
                <w:sz w:val="24"/>
                <w:szCs w:val="24"/>
              </w:rPr>
              <w:t>A</w:t>
            </w:r>
            <w:r w:rsidRPr="001D7CB6">
              <w:rPr>
                <w:rFonts w:ascii="Times New Roman" w:hAnsi="Times New Roman" w:cs="Times New Roman"/>
                <w:bCs/>
                <w:sz w:val="24"/>
                <w:szCs w:val="24"/>
              </w:rPr>
              <w:t>nalyze</w:t>
            </w:r>
            <w:proofErr w:type="spellEnd"/>
            <w:r w:rsidRPr="001D7CB6">
              <w:rPr>
                <w:rFonts w:ascii="Times New Roman" w:hAnsi="Times New Roman" w:cs="Times New Roman"/>
                <w:bCs/>
                <w:sz w:val="24"/>
                <w:szCs w:val="24"/>
              </w:rPr>
              <w:t xml:space="preserve"> the various methods of theoretical probability distribution</w:t>
            </w:r>
          </w:p>
        </w:tc>
      </w:tr>
      <w:tr w:rsidR="00584C85" w:rsidRPr="001D7CB6" w:rsidTr="00584C85">
        <w:tc>
          <w:tcPr>
            <w:tcW w:w="1188" w:type="dxa"/>
          </w:tcPr>
          <w:p w:rsidR="00584C85" w:rsidRPr="001D7CB6" w:rsidRDefault="00584C85" w:rsidP="00584C85">
            <w:pPr>
              <w:rPr>
                <w:rFonts w:ascii="Times New Roman" w:hAnsi="Times New Roman" w:cs="Times New Roman"/>
                <w:bCs/>
                <w:sz w:val="24"/>
                <w:szCs w:val="24"/>
              </w:rPr>
            </w:pPr>
            <w:r w:rsidRPr="001D7CB6">
              <w:rPr>
                <w:rFonts w:ascii="Times New Roman" w:hAnsi="Times New Roman" w:cs="Times New Roman"/>
                <w:bCs/>
                <w:sz w:val="24"/>
                <w:szCs w:val="24"/>
              </w:rPr>
              <w:t>CO3</w:t>
            </w:r>
          </w:p>
        </w:tc>
        <w:tc>
          <w:tcPr>
            <w:tcW w:w="8550" w:type="dxa"/>
          </w:tcPr>
          <w:p w:rsidR="00584C85" w:rsidRPr="001D7CB6" w:rsidRDefault="00584C85" w:rsidP="00584C85">
            <w:pPr>
              <w:jc w:val="both"/>
              <w:rPr>
                <w:rFonts w:ascii="Times New Roman" w:hAnsi="Times New Roman" w:cs="Times New Roman"/>
                <w:bCs/>
                <w:sz w:val="24"/>
                <w:szCs w:val="24"/>
              </w:rPr>
            </w:pPr>
            <w:r>
              <w:rPr>
                <w:rFonts w:ascii="Times New Roman" w:hAnsi="Times New Roman" w:cs="Times New Roman"/>
                <w:bCs/>
                <w:sz w:val="24"/>
                <w:szCs w:val="24"/>
              </w:rPr>
              <w:t xml:space="preserve">Application of </w:t>
            </w:r>
            <w:r w:rsidRPr="001D7CB6">
              <w:rPr>
                <w:rFonts w:ascii="Times New Roman" w:hAnsi="Times New Roman" w:cs="Times New Roman"/>
                <w:bCs/>
                <w:sz w:val="24"/>
                <w:szCs w:val="24"/>
              </w:rPr>
              <w:t xml:space="preserve"> different tools in taking business decisions</w:t>
            </w:r>
          </w:p>
        </w:tc>
      </w:tr>
      <w:tr w:rsidR="00584C85" w:rsidRPr="001D7CB6" w:rsidTr="00584C85">
        <w:tc>
          <w:tcPr>
            <w:tcW w:w="1188" w:type="dxa"/>
          </w:tcPr>
          <w:p w:rsidR="00584C85" w:rsidRPr="001D7CB6" w:rsidRDefault="00584C85" w:rsidP="00584C85">
            <w:pPr>
              <w:rPr>
                <w:rFonts w:ascii="Times New Roman" w:hAnsi="Times New Roman" w:cs="Times New Roman"/>
                <w:bCs/>
                <w:sz w:val="24"/>
                <w:szCs w:val="24"/>
              </w:rPr>
            </w:pPr>
            <w:r w:rsidRPr="001D7CB6">
              <w:rPr>
                <w:rFonts w:ascii="Times New Roman" w:hAnsi="Times New Roman" w:cs="Times New Roman"/>
                <w:bCs/>
                <w:sz w:val="24"/>
                <w:szCs w:val="24"/>
              </w:rPr>
              <w:t>CO4</w:t>
            </w:r>
          </w:p>
        </w:tc>
        <w:tc>
          <w:tcPr>
            <w:tcW w:w="8550" w:type="dxa"/>
          </w:tcPr>
          <w:p w:rsidR="00584C85" w:rsidRPr="001D7CB6" w:rsidRDefault="00584C85" w:rsidP="00584C8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Learn</w:t>
            </w:r>
            <w:r w:rsidRPr="001D7CB6">
              <w:rPr>
                <w:rFonts w:ascii="Times New Roman" w:hAnsi="Times New Roman" w:cs="Times New Roman"/>
                <w:bCs/>
                <w:sz w:val="24"/>
                <w:szCs w:val="24"/>
              </w:rPr>
              <w:t xml:space="preserve"> the advanced application oriented tests –  F Distribution and </w:t>
            </w:r>
            <w:proofErr w:type="spellStart"/>
            <w:r w:rsidRPr="001D7CB6">
              <w:rPr>
                <w:rFonts w:ascii="Times New Roman" w:hAnsi="Times New Roman" w:cs="Times New Roman"/>
                <w:bCs/>
                <w:sz w:val="24"/>
                <w:szCs w:val="24"/>
              </w:rPr>
              <w:t>Anova</w:t>
            </w:r>
            <w:proofErr w:type="spellEnd"/>
          </w:p>
        </w:tc>
      </w:tr>
    </w:tbl>
    <w:p w:rsidR="00584C85" w:rsidRPr="00CF0194" w:rsidRDefault="00584C85" w:rsidP="00584C85">
      <w:pPr>
        <w:spacing w:after="0"/>
        <w:jc w:val="both"/>
        <w:rPr>
          <w:rFonts w:ascii="Times New Roman" w:hAnsi="Times New Roman" w:cs="Times New Roman"/>
        </w:rPr>
      </w:pPr>
    </w:p>
    <w:p w:rsidR="00584C85" w:rsidRPr="00CF0194" w:rsidRDefault="00584C85" w:rsidP="00584C85">
      <w:pPr>
        <w:spacing w:after="0"/>
        <w:jc w:val="both"/>
        <w:rPr>
          <w:rFonts w:ascii="Times New Roman" w:hAnsi="Times New Roman" w:cs="Times New Roman"/>
          <w:b/>
        </w:rPr>
      </w:pPr>
      <w:r w:rsidRPr="00CF0194">
        <w:rPr>
          <w:rFonts w:ascii="Times New Roman" w:hAnsi="Times New Roman" w:cs="Times New Roman"/>
          <w:b/>
        </w:rPr>
        <w:t>3. Pedagogy:</w:t>
      </w:r>
    </w:p>
    <w:p w:rsidR="00584C85" w:rsidRDefault="00584C85" w:rsidP="00584C85">
      <w:pPr>
        <w:spacing w:after="0"/>
        <w:jc w:val="both"/>
        <w:rPr>
          <w:rFonts w:ascii="Times New Roman" w:hAnsi="Times New Roman" w:cs="Times New Roman"/>
        </w:rPr>
      </w:pPr>
      <w:r w:rsidRPr="00CF0194">
        <w:rPr>
          <w:rFonts w:ascii="Times New Roman" w:hAnsi="Times New Roman" w:cs="Times New Roman"/>
        </w:rPr>
        <w:t>Class room teaching of basic statistical models shall be followed by solving problems involving business applications.  Assigned problems are to be worked on an individual basis, followed by group discussion of case problems.</w:t>
      </w:r>
    </w:p>
    <w:p w:rsidR="00584C85" w:rsidRPr="00CF0194" w:rsidRDefault="00584C85" w:rsidP="00584C85">
      <w:pPr>
        <w:spacing w:after="0"/>
        <w:jc w:val="both"/>
        <w:rPr>
          <w:rFonts w:ascii="Times New Roman" w:hAnsi="Times New Roman" w:cs="Times New Roman"/>
        </w:rPr>
      </w:pPr>
    </w:p>
    <w:p w:rsidR="00584C85" w:rsidRDefault="00584C85" w:rsidP="00584C85">
      <w:pPr>
        <w:spacing w:after="0"/>
        <w:jc w:val="both"/>
        <w:rPr>
          <w:rFonts w:ascii="Times New Roman" w:hAnsi="Times New Roman" w:cs="Times New Roman"/>
          <w:b/>
        </w:rPr>
      </w:pPr>
      <w:r w:rsidRPr="00CF0194">
        <w:rPr>
          <w:rFonts w:ascii="Times New Roman" w:hAnsi="Times New Roman" w:cs="Times New Roman"/>
          <w:b/>
        </w:rPr>
        <w:t>4. Course Contents:</w:t>
      </w:r>
    </w:p>
    <w:p w:rsidR="00584C85" w:rsidRPr="00CF0194" w:rsidRDefault="00584C85" w:rsidP="00584C85">
      <w:pPr>
        <w:spacing w:after="0"/>
        <w:jc w:val="both"/>
        <w:rPr>
          <w:rFonts w:ascii="Times New Roman" w:hAnsi="Times New Roman" w:cs="Times New Roman"/>
          <w:b/>
        </w:rPr>
      </w:pPr>
    </w:p>
    <w:p w:rsidR="00584C85" w:rsidRDefault="00584C85" w:rsidP="00584C85">
      <w:pPr>
        <w:spacing w:after="0"/>
        <w:jc w:val="both"/>
        <w:rPr>
          <w:rFonts w:ascii="Times New Roman" w:hAnsi="Times New Roman" w:cs="Times New Roman"/>
        </w:rPr>
      </w:pPr>
      <w:r w:rsidRPr="00CF0194">
        <w:rPr>
          <w:rFonts w:ascii="Times New Roman" w:hAnsi="Times New Roman" w:cs="Times New Roman"/>
          <w:b/>
        </w:rPr>
        <w:t>Module 1:</w:t>
      </w:r>
      <w:r w:rsidRPr="00CF0194">
        <w:rPr>
          <w:rFonts w:ascii="Times New Roman" w:hAnsi="Times New Roman" w:cs="Times New Roman"/>
        </w:rPr>
        <w:t xml:space="preserve">  </w:t>
      </w:r>
      <w:r w:rsidRPr="00CF0194">
        <w:rPr>
          <w:rFonts w:ascii="Times New Roman" w:hAnsi="Times New Roman" w:cs="Times New Roman"/>
          <w:b/>
        </w:rPr>
        <w:t xml:space="preserve">Probability: </w:t>
      </w:r>
      <w:r w:rsidRPr="00CF0194">
        <w:rPr>
          <w:rFonts w:ascii="Times New Roman" w:hAnsi="Times New Roman" w:cs="Times New Roman"/>
        </w:rPr>
        <w:t xml:space="preserve">Meaning, terminology, types and rules. </w:t>
      </w:r>
      <w:proofErr w:type="gramStart"/>
      <w:r w:rsidRPr="00CF0194">
        <w:rPr>
          <w:rFonts w:ascii="Times New Roman" w:hAnsi="Times New Roman" w:cs="Times New Roman"/>
        </w:rPr>
        <w:t>Random variables and use of expected value in decision making.</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Binomial, Poisson and Normal probability distributions- their characteristics and applications in business decisions.</w:t>
      </w:r>
      <w:proofErr w:type="gramEnd"/>
    </w:p>
    <w:p w:rsidR="00584C85" w:rsidRPr="00CF0194" w:rsidRDefault="00584C85" w:rsidP="00584C85">
      <w:pPr>
        <w:spacing w:after="0"/>
        <w:jc w:val="both"/>
        <w:rPr>
          <w:rFonts w:ascii="Times New Roman" w:hAnsi="Times New Roman" w:cs="Times New Roman"/>
        </w:rPr>
      </w:pPr>
    </w:p>
    <w:p w:rsidR="00584C85" w:rsidRDefault="00584C85" w:rsidP="00584C85">
      <w:pPr>
        <w:spacing w:after="0"/>
        <w:jc w:val="both"/>
        <w:rPr>
          <w:rFonts w:ascii="Times New Roman" w:hAnsi="Times New Roman" w:cs="Times New Roman"/>
        </w:rPr>
      </w:pPr>
      <w:r w:rsidRPr="00CF0194">
        <w:rPr>
          <w:rFonts w:ascii="Times New Roman" w:hAnsi="Times New Roman" w:cs="Times New Roman"/>
          <w:b/>
        </w:rPr>
        <w:t xml:space="preserve"> Module 2:</w:t>
      </w:r>
      <w:r w:rsidRPr="00CF0194">
        <w:rPr>
          <w:rFonts w:ascii="Times New Roman" w:hAnsi="Times New Roman" w:cs="Times New Roman"/>
        </w:rPr>
        <w:t xml:space="preserve">  </w:t>
      </w:r>
      <w:r w:rsidRPr="00CF0194">
        <w:rPr>
          <w:rFonts w:ascii="Times New Roman" w:hAnsi="Times New Roman" w:cs="Times New Roman"/>
          <w:b/>
        </w:rPr>
        <w:t>Sampling</w:t>
      </w:r>
      <w:r w:rsidRPr="00CF0194">
        <w:rPr>
          <w:rFonts w:ascii="Times New Roman" w:hAnsi="Times New Roman" w:cs="Times New Roman"/>
        </w:rPr>
        <w:t xml:space="preserve">:  Meaning of sample and population. </w:t>
      </w:r>
      <w:proofErr w:type="gramStart"/>
      <w:r w:rsidRPr="00CF0194">
        <w:rPr>
          <w:rFonts w:ascii="Times New Roman" w:hAnsi="Times New Roman" w:cs="Times New Roman"/>
        </w:rPr>
        <w:t>Probability and non-probability methods of sampling.</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Use of random digits to choose random samples.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Sampling  from</w:t>
      </w:r>
      <w:proofErr w:type="gramEnd"/>
      <w:r w:rsidRPr="00CF0194">
        <w:rPr>
          <w:rFonts w:ascii="Times New Roman" w:hAnsi="Times New Roman" w:cs="Times New Roman"/>
        </w:rPr>
        <w:t xml:space="preserve"> normal and non-normal populations. </w:t>
      </w:r>
      <w:proofErr w:type="gramStart"/>
      <w:r w:rsidRPr="00CF0194">
        <w:rPr>
          <w:rFonts w:ascii="Times New Roman" w:hAnsi="Times New Roman" w:cs="Times New Roman"/>
        </w:rPr>
        <w:t>The Central limit theorem.</w:t>
      </w:r>
      <w:proofErr w:type="gramEnd"/>
      <w:r w:rsidRPr="00CF0194">
        <w:rPr>
          <w:rFonts w:ascii="Times New Roman" w:hAnsi="Times New Roman" w:cs="Times New Roman"/>
        </w:rPr>
        <w:t xml:space="preserve"> Use of sampling in business decisions</w:t>
      </w:r>
    </w:p>
    <w:p w:rsidR="00584C85" w:rsidRPr="00CF0194" w:rsidRDefault="00584C85" w:rsidP="00584C85">
      <w:pPr>
        <w:spacing w:after="0"/>
        <w:jc w:val="both"/>
        <w:rPr>
          <w:rFonts w:ascii="Times New Roman" w:hAnsi="Times New Roman" w:cs="Times New Roman"/>
        </w:rPr>
      </w:pPr>
    </w:p>
    <w:p w:rsidR="00584C85" w:rsidRDefault="00584C85" w:rsidP="00584C85">
      <w:pPr>
        <w:spacing w:after="0"/>
        <w:jc w:val="both"/>
        <w:rPr>
          <w:rFonts w:ascii="Times New Roman" w:hAnsi="Times New Roman" w:cs="Times New Roman"/>
        </w:rPr>
      </w:pPr>
      <w:r w:rsidRPr="00CF0194">
        <w:rPr>
          <w:rFonts w:ascii="Times New Roman" w:hAnsi="Times New Roman" w:cs="Times New Roman"/>
          <w:b/>
        </w:rPr>
        <w:t>Module 3:</w:t>
      </w:r>
      <w:r w:rsidRPr="00CF0194">
        <w:rPr>
          <w:rFonts w:ascii="Times New Roman" w:hAnsi="Times New Roman" w:cs="Times New Roman"/>
        </w:rPr>
        <w:t xml:space="preserve"> </w:t>
      </w:r>
      <w:r w:rsidRPr="00CF0194">
        <w:rPr>
          <w:rFonts w:ascii="Times New Roman" w:hAnsi="Times New Roman" w:cs="Times New Roman"/>
          <w:b/>
        </w:rPr>
        <w:t xml:space="preserve">Time Series </w:t>
      </w:r>
      <w:proofErr w:type="gramStart"/>
      <w:r w:rsidRPr="00CF0194">
        <w:rPr>
          <w:rFonts w:ascii="Times New Roman" w:hAnsi="Times New Roman" w:cs="Times New Roman"/>
          <w:b/>
        </w:rPr>
        <w:t>Analysis</w:t>
      </w:r>
      <w:r w:rsidRPr="00CF0194">
        <w:rPr>
          <w:rFonts w:ascii="Times New Roman" w:hAnsi="Times New Roman" w:cs="Times New Roman"/>
        </w:rPr>
        <w:t xml:space="preserve"> :</w:t>
      </w:r>
      <w:proofErr w:type="gramEnd"/>
      <w:r w:rsidRPr="00CF0194">
        <w:rPr>
          <w:rFonts w:ascii="Times New Roman" w:hAnsi="Times New Roman" w:cs="Times New Roman"/>
        </w:rPr>
        <w:t xml:space="preserve"> Variations in time series.  </w:t>
      </w:r>
      <w:proofErr w:type="gramStart"/>
      <w:r w:rsidRPr="00CF0194">
        <w:rPr>
          <w:rFonts w:ascii="Times New Roman" w:hAnsi="Times New Roman" w:cs="Times New Roman"/>
        </w:rPr>
        <w:t>Cyclical, seasonal and irregular variations.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Trend analysis.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Application of time series analysis in forecasting.</w:t>
      </w:r>
      <w:proofErr w:type="gramEnd"/>
    </w:p>
    <w:p w:rsidR="00584C85" w:rsidRPr="00CF0194" w:rsidRDefault="00584C85" w:rsidP="00584C85">
      <w:pPr>
        <w:spacing w:after="0"/>
        <w:jc w:val="both"/>
        <w:rPr>
          <w:rFonts w:ascii="Times New Roman" w:hAnsi="Times New Roman" w:cs="Times New Roman"/>
        </w:rPr>
      </w:pPr>
    </w:p>
    <w:p w:rsidR="00584C85" w:rsidRDefault="00584C85" w:rsidP="00584C85">
      <w:pPr>
        <w:spacing w:after="0"/>
        <w:jc w:val="both"/>
        <w:rPr>
          <w:rFonts w:ascii="Times New Roman" w:hAnsi="Times New Roman" w:cs="Times New Roman"/>
        </w:rPr>
      </w:pPr>
      <w:r w:rsidRPr="00CF0194">
        <w:rPr>
          <w:rFonts w:ascii="Times New Roman" w:hAnsi="Times New Roman" w:cs="Times New Roman"/>
          <w:b/>
        </w:rPr>
        <w:t>Module 4:</w:t>
      </w:r>
      <w:r w:rsidRPr="00CF0194">
        <w:rPr>
          <w:rFonts w:ascii="Times New Roman" w:hAnsi="Times New Roman" w:cs="Times New Roman"/>
        </w:rPr>
        <w:t xml:space="preserve">  </w:t>
      </w:r>
      <w:r w:rsidRPr="00CF0194">
        <w:rPr>
          <w:rFonts w:ascii="Times New Roman" w:hAnsi="Times New Roman" w:cs="Times New Roman"/>
          <w:b/>
        </w:rPr>
        <w:t>Multivariate Analysis:</w:t>
      </w:r>
      <w:r w:rsidRPr="00CF0194">
        <w:rPr>
          <w:rFonts w:ascii="Times New Roman" w:hAnsi="Times New Roman" w:cs="Times New Roman"/>
        </w:rPr>
        <w:t xml:space="preserve"> Multiple regression and </w:t>
      </w:r>
      <w:proofErr w:type="gramStart"/>
      <w:r w:rsidRPr="00CF0194">
        <w:rPr>
          <w:rFonts w:ascii="Times New Roman" w:hAnsi="Times New Roman" w:cs="Times New Roman"/>
        </w:rPr>
        <w:t>correlation  analysis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Analysis of Variance.</w:t>
      </w:r>
      <w:proofErr w:type="gramEnd"/>
      <w:r w:rsidRPr="00CF0194">
        <w:rPr>
          <w:rFonts w:ascii="Times New Roman" w:hAnsi="Times New Roman" w:cs="Times New Roman"/>
        </w:rPr>
        <w:t xml:space="preserve"> Application of </w:t>
      </w:r>
      <w:proofErr w:type="gramStart"/>
      <w:r w:rsidRPr="00CF0194">
        <w:rPr>
          <w:rFonts w:ascii="Times New Roman" w:hAnsi="Times New Roman" w:cs="Times New Roman"/>
        </w:rPr>
        <w:t>multivariate  analysis</w:t>
      </w:r>
      <w:proofErr w:type="gramEnd"/>
      <w:r w:rsidRPr="00CF0194">
        <w:rPr>
          <w:rFonts w:ascii="Times New Roman" w:hAnsi="Times New Roman" w:cs="Times New Roman"/>
        </w:rPr>
        <w:t xml:space="preserve">  in business decisions. </w:t>
      </w:r>
      <w:proofErr w:type="gramStart"/>
      <w:r w:rsidRPr="00CF0194">
        <w:rPr>
          <w:rFonts w:ascii="Times New Roman" w:hAnsi="Times New Roman" w:cs="Times New Roman"/>
        </w:rPr>
        <w:t>Using Statistical Package for Social Sciences (SPSS) to solve problems.</w:t>
      </w:r>
      <w:proofErr w:type="gramEnd"/>
    </w:p>
    <w:p w:rsidR="00584C85" w:rsidRDefault="00584C85" w:rsidP="00584C85">
      <w:pPr>
        <w:spacing w:after="0"/>
        <w:jc w:val="both"/>
        <w:rPr>
          <w:rFonts w:ascii="Times New Roman" w:hAnsi="Times New Roman" w:cs="Times New Roman"/>
        </w:rPr>
      </w:pPr>
    </w:p>
    <w:p w:rsidR="00584C85" w:rsidRPr="00CF0194" w:rsidRDefault="00584C85" w:rsidP="00584C85">
      <w:pPr>
        <w:spacing w:after="0"/>
        <w:jc w:val="both"/>
        <w:rPr>
          <w:rFonts w:ascii="Times New Roman" w:hAnsi="Times New Roman" w:cs="Times New Roman"/>
        </w:rPr>
      </w:pPr>
    </w:p>
    <w:p w:rsidR="00584C85" w:rsidRDefault="00584C85" w:rsidP="00584C85">
      <w:pPr>
        <w:spacing w:after="0"/>
        <w:jc w:val="both"/>
        <w:rPr>
          <w:rFonts w:ascii="Times New Roman" w:hAnsi="Times New Roman" w:cs="Times New Roman"/>
          <w:b/>
        </w:rPr>
      </w:pPr>
      <w:r w:rsidRPr="00CF0194">
        <w:rPr>
          <w:rFonts w:ascii="Times New Roman" w:hAnsi="Times New Roman" w:cs="Times New Roman"/>
          <w:b/>
        </w:rPr>
        <w:t>References:</w:t>
      </w:r>
    </w:p>
    <w:p w:rsidR="00584C85" w:rsidRPr="00CF0194" w:rsidRDefault="00584C85" w:rsidP="00584C85">
      <w:pPr>
        <w:spacing w:after="0"/>
        <w:jc w:val="both"/>
        <w:rPr>
          <w:rFonts w:ascii="Times New Roman" w:hAnsi="Times New Roman" w:cs="Times New Roman"/>
        </w:rPr>
      </w:pPr>
      <w:proofErr w:type="spellStart"/>
      <w:r w:rsidRPr="00CF0194">
        <w:rPr>
          <w:rFonts w:ascii="Times New Roman" w:hAnsi="Times New Roman" w:cs="Times New Roman"/>
        </w:rPr>
        <w:t>Wonnacott</w:t>
      </w:r>
      <w:proofErr w:type="spellEnd"/>
      <w:r w:rsidRPr="00CF0194">
        <w:rPr>
          <w:rFonts w:ascii="Times New Roman" w:hAnsi="Times New Roman" w:cs="Times New Roman"/>
        </w:rPr>
        <w:t xml:space="preserve"> and </w:t>
      </w:r>
      <w:proofErr w:type="spellStart"/>
      <w:r w:rsidRPr="00CF0194">
        <w:rPr>
          <w:rFonts w:ascii="Times New Roman" w:hAnsi="Times New Roman" w:cs="Times New Roman"/>
        </w:rPr>
        <w:t>Wonnacott</w:t>
      </w:r>
      <w:proofErr w:type="spellEnd"/>
      <w:r w:rsidRPr="00CF0194">
        <w:rPr>
          <w:rFonts w:ascii="Times New Roman" w:hAnsi="Times New Roman" w:cs="Times New Roman"/>
        </w:rPr>
        <w:t>: “Statistics for Business and Economics” Wiley</w:t>
      </w:r>
    </w:p>
    <w:p w:rsidR="00584C85" w:rsidRPr="00CF0194" w:rsidRDefault="00584C85" w:rsidP="00584C85">
      <w:pPr>
        <w:spacing w:after="0"/>
        <w:jc w:val="both"/>
        <w:rPr>
          <w:rFonts w:ascii="Times New Roman" w:hAnsi="Times New Roman" w:cs="Times New Roman"/>
        </w:rPr>
      </w:pPr>
      <w:r w:rsidRPr="00CF0194">
        <w:rPr>
          <w:rFonts w:ascii="Times New Roman" w:hAnsi="Times New Roman" w:cs="Times New Roman"/>
        </w:rPr>
        <w:t>Publications</w:t>
      </w:r>
    </w:p>
    <w:p w:rsidR="00584C85" w:rsidRPr="00CF0194" w:rsidRDefault="00584C85" w:rsidP="00584C85">
      <w:pPr>
        <w:spacing w:after="0"/>
        <w:jc w:val="both"/>
        <w:rPr>
          <w:rFonts w:ascii="Times New Roman" w:hAnsi="Times New Roman" w:cs="Times New Roman"/>
        </w:rPr>
      </w:pPr>
      <w:proofErr w:type="spellStart"/>
      <w:r w:rsidRPr="00CF0194">
        <w:rPr>
          <w:rFonts w:ascii="Times New Roman" w:hAnsi="Times New Roman" w:cs="Times New Roman"/>
        </w:rPr>
        <w:t>Wonnacott</w:t>
      </w:r>
      <w:proofErr w:type="spellEnd"/>
      <w:r w:rsidRPr="00CF0194">
        <w:rPr>
          <w:rFonts w:ascii="Times New Roman" w:hAnsi="Times New Roman" w:cs="Times New Roman"/>
        </w:rPr>
        <w:t xml:space="preserve"> and </w:t>
      </w:r>
      <w:proofErr w:type="spellStart"/>
      <w:r w:rsidRPr="00CF0194">
        <w:rPr>
          <w:rFonts w:ascii="Times New Roman" w:hAnsi="Times New Roman" w:cs="Times New Roman"/>
        </w:rPr>
        <w:t>Wonnacott</w:t>
      </w:r>
      <w:proofErr w:type="spellEnd"/>
      <w:r w:rsidRPr="00CF0194">
        <w:rPr>
          <w:rFonts w:ascii="Times New Roman" w:hAnsi="Times New Roman" w:cs="Times New Roman"/>
        </w:rPr>
        <w:t>: “Econometrics” Wiley Publications</w:t>
      </w:r>
    </w:p>
    <w:p w:rsidR="00584C85" w:rsidRPr="00CF0194" w:rsidRDefault="00584C85" w:rsidP="00584C85">
      <w:pPr>
        <w:spacing w:after="0"/>
        <w:jc w:val="both"/>
        <w:rPr>
          <w:rFonts w:ascii="Times New Roman" w:hAnsi="Times New Roman" w:cs="Times New Roman"/>
        </w:rPr>
      </w:pPr>
      <w:proofErr w:type="spellStart"/>
      <w:r w:rsidRPr="00CF0194">
        <w:rPr>
          <w:rFonts w:ascii="Times New Roman" w:hAnsi="Times New Roman" w:cs="Times New Roman"/>
        </w:rPr>
        <w:t>Sanchetti</w:t>
      </w:r>
      <w:proofErr w:type="spellEnd"/>
      <w:r w:rsidRPr="00CF0194">
        <w:rPr>
          <w:rFonts w:ascii="Times New Roman" w:hAnsi="Times New Roman" w:cs="Times New Roman"/>
        </w:rPr>
        <w:t xml:space="preserve"> and </w:t>
      </w:r>
      <w:proofErr w:type="spellStart"/>
      <w:r w:rsidRPr="00CF0194">
        <w:rPr>
          <w:rFonts w:ascii="Times New Roman" w:hAnsi="Times New Roman" w:cs="Times New Roman"/>
        </w:rPr>
        <w:t>Kapoor</w:t>
      </w:r>
      <w:proofErr w:type="spellEnd"/>
      <w:r w:rsidRPr="00CF0194">
        <w:rPr>
          <w:rFonts w:ascii="Times New Roman" w:hAnsi="Times New Roman" w:cs="Times New Roman"/>
        </w:rPr>
        <w:t>: “Statistics”</w:t>
      </w:r>
    </w:p>
    <w:p w:rsidR="00584C85" w:rsidRPr="00CF0194" w:rsidRDefault="00584C85" w:rsidP="00584C85">
      <w:pPr>
        <w:spacing w:after="0"/>
        <w:jc w:val="both"/>
        <w:rPr>
          <w:rFonts w:ascii="Times New Roman" w:hAnsi="Times New Roman" w:cs="Times New Roman"/>
        </w:rPr>
      </w:pPr>
      <w:r w:rsidRPr="00CF0194">
        <w:rPr>
          <w:rFonts w:ascii="Times New Roman" w:hAnsi="Times New Roman" w:cs="Times New Roman"/>
        </w:rPr>
        <w:t xml:space="preserve">Morris </w:t>
      </w:r>
      <w:proofErr w:type="spellStart"/>
      <w:r w:rsidRPr="00CF0194">
        <w:rPr>
          <w:rFonts w:ascii="Times New Roman" w:hAnsi="Times New Roman" w:cs="Times New Roman"/>
        </w:rPr>
        <w:t>Hamber</w:t>
      </w:r>
      <w:proofErr w:type="spellEnd"/>
      <w:r w:rsidRPr="00CF0194">
        <w:rPr>
          <w:rFonts w:ascii="Times New Roman" w:hAnsi="Times New Roman" w:cs="Times New Roman"/>
        </w:rPr>
        <w:t>: “Statistical Analysis for Decision Making”</w:t>
      </w:r>
    </w:p>
    <w:p w:rsidR="00584C85" w:rsidRDefault="00584C85" w:rsidP="00584C85">
      <w:pPr>
        <w:spacing w:after="0"/>
        <w:jc w:val="both"/>
        <w:rPr>
          <w:rFonts w:ascii="Times New Roman" w:hAnsi="Times New Roman" w:cs="Times New Roman"/>
        </w:rPr>
      </w:pPr>
      <w:r w:rsidRPr="00CF0194">
        <w:rPr>
          <w:rFonts w:ascii="Times New Roman" w:hAnsi="Times New Roman" w:cs="Times New Roman"/>
        </w:rPr>
        <w:t xml:space="preserve">Richard </w:t>
      </w:r>
      <w:proofErr w:type="spellStart"/>
      <w:r w:rsidRPr="00CF0194">
        <w:rPr>
          <w:rFonts w:ascii="Times New Roman" w:hAnsi="Times New Roman" w:cs="Times New Roman"/>
        </w:rPr>
        <w:t>Livin</w:t>
      </w:r>
      <w:proofErr w:type="spellEnd"/>
      <w:r w:rsidRPr="00CF0194">
        <w:rPr>
          <w:rFonts w:ascii="Times New Roman" w:hAnsi="Times New Roman" w:cs="Times New Roman"/>
        </w:rPr>
        <w:t xml:space="preserve"> and David Robin: “Statistics for Management</w:t>
      </w:r>
    </w:p>
    <w:p w:rsidR="00584C85" w:rsidRDefault="00584C85" w:rsidP="00D7591E">
      <w:pPr>
        <w:pStyle w:val="ListParagraph"/>
        <w:ind w:left="0"/>
        <w:jc w:val="both"/>
        <w:rPr>
          <w:rFonts w:ascii="Times New Roman" w:hAnsi="Times New Roman" w:cs="Times New Roman"/>
          <w:sz w:val="24"/>
          <w:szCs w:val="24"/>
        </w:rPr>
      </w:pPr>
    </w:p>
    <w:p w:rsidR="00D7591E" w:rsidRDefault="00D7591E" w:rsidP="00D7591E">
      <w:pPr>
        <w:pStyle w:val="ListParagraph"/>
        <w:ind w:left="0"/>
        <w:rPr>
          <w:rFonts w:ascii="Times New Roman" w:hAnsi="Times New Roman" w:cs="Times New Roman"/>
          <w:sz w:val="24"/>
          <w:szCs w:val="24"/>
        </w:rPr>
      </w:pPr>
    </w:p>
    <w:p w:rsidR="00A74F45" w:rsidRDefault="00A74F45" w:rsidP="00D7591E">
      <w:pPr>
        <w:jc w:val="center"/>
        <w:rPr>
          <w:rFonts w:ascii="Times New Roman" w:hAnsi="Times New Roman" w:cs="Times New Roman"/>
          <w:b/>
          <w:sz w:val="24"/>
          <w:szCs w:val="24"/>
        </w:rPr>
      </w:pPr>
    </w:p>
    <w:p w:rsidR="00D7591E" w:rsidRDefault="00D7591E" w:rsidP="00D7591E">
      <w:pPr>
        <w:jc w:val="center"/>
        <w:rPr>
          <w:rFonts w:ascii="Times New Roman" w:hAnsi="Times New Roman" w:cs="Times New Roman"/>
          <w:b/>
          <w:sz w:val="24"/>
          <w:szCs w:val="24"/>
        </w:rPr>
      </w:pPr>
      <w:r>
        <w:rPr>
          <w:rFonts w:ascii="Times New Roman" w:hAnsi="Times New Roman" w:cs="Times New Roman"/>
          <w:b/>
          <w:sz w:val="24"/>
          <w:szCs w:val="24"/>
        </w:rPr>
        <w:t>Second Semester</w:t>
      </w:r>
    </w:p>
    <w:p w:rsidR="00D7591E" w:rsidRPr="00CA23B3" w:rsidRDefault="00D7591E" w:rsidP="00D7591E">
      <w:pPr>
        <w:rPr>
          <w:rFonts w:ascii="Times New Roman" w:hAnsi="Times New Roman" w:cs="Times New Roman"/>
          <w:b/>
          <w:sz w:val="24"/>
        </w:rPr>
      </w:pPr>
      <w:r>
        <w:rPr>
          <w:rFonts w:ascii="Times New Roman" w:hAnsi="Times New Roman" w:cs="Times New Roman"/>
          <w:b/>
          <w:sz w:val="24"/>
        </w:rPr>
        <w:t>HC05:  MCB030</w:t>
      </w:r>
      <w:r w:rsidRPr="00CA23B3">
        <w:rPr>
          <w:rFonts w:ascii="Times New Roman" w:hAnsi="Times New Roman" w:cs="Times New Roman"/>
          <w:b/>
          <w:sz w:val="24"/>
        </w:rPr>
        <w:t xml:space="preserve">          ORGANISATIONAL BEHAVIOUR </w:t>
      </w:r>
    </w:p>
    <w:p w:rsidR="00D7591E" w:rsidRPr="00CF0194" w:rsidRDefault="00D7591E" w:rsidP="00D7591E">
      <w:pPr>
        <w:rPr>
          <w:rFonts w:ascii="Times New Roman" w:eastAsia="Calibri" w:hAnsi="Times New Roman" w:cs="Times New Roman"/>
        </w:rPr>
      </w:pPr>
      <w:r>
        <w:rPr>
          <w:rFonts w:ascii="Times New Roman" w:eastAsia="Calibri" w:hAnsi="Times New Roman" w:cs="Times New Roman"/>
          <w:b/>
        </w:rPr>
        <w:t>1. Course Outcome</w:t>
      </w:r>
      <w:r w:rsidRPr="00CF0194">
        <w:rPr>
          <w:rFonts w:ascii="Times New Roman" w:eastAsia="Calibri" w:hAnsi="Times New Roman" w:cs="Times New Roman"/>
          <w:b/>
        </w:rPr>
        <w:t>:</w:t>
      </w:r>
      <w:r w:rsidRPr="00CF0194">
        <w:rPr>
          <w:rFonts w:ascii="Times New Roman" w:eastAsia="Calibri" w:hAnsi="Times New Roman" w:cs="Times New Roman"/>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 xml:space="preserve"> Understand individual behavio</w:t>
            </w:r>
            <w:r w:rsidRPr="001D7CB6">
              <w:rPr>
                <w:rFonts w:ascii="Times New Roman" w:hAnsi="Times New Roman" w:cs="Times New Roman"/>
                <w:bCs/>
                <w:sz w:val="24"/>
                <w:szCs w:val="24"/>
              </w:rPr>
              <w:t>ur in the organization</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 xml:space="preserve"> Acquire the knowledge about</w:t>
            </w:r>
            <w:r w:rsidRPr="001D7CB6">
              <w:rPr>
                <w:rFonts w:ascii="Times New Roman" w:hAnsi="Times New Roman" w:cs="Times New Roman"/>
                <w:bCs/>
                <w:sz w:val="24"/>
                <w:szCs w:val="24"/>
              </w:rPr>
              <w:t xml:space="preserve"> f</w:t>
            </w:r>
            <w:r>
              <w:rPr>
                <w:rFonts w:ascii="Times New Roman" w:hAnsi="Times New Roman" w:cs="Times New Roman"/>
                <w:bCs/>
                <w:sz w:val="24"/>
                <w:szCs w:val="24"/>
              </w:rPr>
              <w:t>oundation of individual behavio</w:t>
            </w:r>
            <w:r w:rsidRPr="001D7CB6">
              <w:rPr>
                <w:rFonts w:ascii="Times New Roman" w:hAnsi="Times New Roman" w:cs="Times New Roman"/>
                <w:bCs/>
                <w:sz w:val="24"/>
                <w:szCs w:val="24"/>
              </w:rPr>
              <w:t xml:space="preserve">ur </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 xml:space="preserve"> L</w:t>
            </w:r>
            <w:r w:rsidRPr="001D7CB6">
              <w:rPr>
                <w:rFonts w:ascii="Times New Roman" w:hAnsi="Times New Roman" w:cs="Times New Roman"/>
                <w:bCs/>
                <w:sz w:val="24"/>
                <w:szCs w:val="24"/>
              </w:rPr>
              <w:t xml:space="preserve">earn and apply skills in motivation </w:t>
            </w:r>
          </w:p>
        </w:tc>
      </w:tr>
      <w:tr w:rsidR="00D7591E" w:rsidRPr="001D7CB6" w:rsidTr="00BC2611">
        <w:trPr>
          <w:trHeight w:val="243"/>
        </w:trPr>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 xml:space="preserve"> Evaluate individual behaviour in group and</w:t>
            </w:r>
            <w:r w:rsidRPr="001D7CB6">
              <w:rPr>
                <w:rFonts w:ascii="Times New Roman" w:hAnsi="Times New Roman" w:cs="Times New Roman"/>
                <w:bCs/>
                <w:sz w:val="24"/>
                <w:szCs w:val="24"/>
              </w:rPr>
              <w:t xml:space="preserve"> resolve the conflicts</w:t>
            </w:r>
          </w:p>
        </w:tc>
      </w:tr>
    </w:tbl>
    <w:p w:rsidR="00D7591E" w:rsidRPr="00CF0194" w:rsidRDefault="00D7591E" w:rsidP="00D7591E">
      <w:pPr>
        <w:rPr>
          <w:rFonts w:ascii="Times New Roman" w:hAnsi="Times New Roman" w:cs="Times New Roman"/>
        </w:rPr>
      </w:pPr>
      <w:r w:rsidRPr="00CF0194">
        <w:rPr>
          <w:rFonts w:ascii="Times New Roman" w:eastAsia="Calibri" w:hAnsi="Times New Roman" w:cs="Times New Roman"/>
          <w:b/>
        </w:rPr>
        <w:t>2. Pedagogy:</w:t>
      </w:r>
      <w:r w:rsidRPr="00CF0194">
        <w:rPr>
          <w:rFonts w:ascii="Times New Roman" w:hAnsi="Times New Roman" w:cs="Times New Roman"/>
        </w:rPr>
        <w:t xml:space="preserve"> </w:t>
      </w:r>
    </w:p>
    <w:p w:rsidR="00D7591E" w:rsidRPr="00CF0194" w:rsidRDefault="00D7591E" w:rsidP="00D7591E">
      <w:pPr>
        <w:jc w:val="both"/>
        <w:rPr>
          <w:rFonts w:ascii="Times New Roman" w:hAnsi="Times New Roman" w:cs="Times New Roman"/>
        </w:rPr>
      </w:pPr>
      <w:r w:rsidRPr="00CF0194">
        <w:rPr>
          <w:rFonts w:ascii="Times New Roman" w:hAnsi="Times New Roman" w:cs="Times New Roman"/>
        </w:rPr>
        <w:t xml:space="preserve">Teaching method comprises of </w:t>
      </w:r>
      <w:r w:rsidRPr="00CF0194">
        <w:rPr>
          <w:rFonts w:ascii="Times New Roman" w:eastAsia="Calibri" w:hAnsi="Times New Roman" w:cs="Times New Roman"/>
        </w:rPr>
        <w:t>lecture sessions</w:t>
      </w:r>
      <w:r w:rsidRPr="00CF0194">
        <w:rPr>
          <w:rFonts w:ascii="Times New Roman" w:hAnsi="Times New Roman" w:cs="Times New Roman"/>
        </w:rPr>
        <w:t xml:space="preserve"> and tutorials. Lecture sessions</w:t>
      </w:r>
      <w:r w:rsidRPr="00CF0194">
        <w:rPr>
          <w:rFonts w:ascii="Times New Roman" w:eastAsia="Calibri" w:hAnsi="Times New Roman" w:cs="Times New Roman"/>
        </w:rPr>
        <w:t xml:space="preserve"> focus on providing conceptual understanding and analytical setting for select aspects of the course content.  </w:t>
      </w:r>
    </w:p>
    <w:p w:rsidR="00D7591E" w:rsidRPr="00CF0194" w:rsidRDefault="00D7591E" w:rsidP="00D7591E">
      <w:pPr>
        <w:jc w:val="both"/>
        <w:rPr>
          <w:rFonts w:ascii="Times New Roman" w:hAnsi="Times New Roman" w:cs="Times New Roman"/>
        </w:rPr>
      </w:pPr>
      <w:r w:rsidRPr="00CF0194">
        <w:rPr>
          <w:rFonts w:ascii="Times New Roman" w:hAnsi="Times New Roman" w:cs="Times New Roman"/>
          <w:b/>
        </w:rPr>
        <w:t>3. Course Contents</w:t>
      </w:r>
    </w:p>
    <w:p w:rsidR="00D7591E" w:rsidRPr="00CF0194" w:rsidRDefault="00D7591E" w:rsidP="00D7591E">
      <w:pPr>
        <w:jc w:val="both"/>
        <w:rPr>
          <w:rFonts w:ascii="Times New Roman" w:hAnsi="Times New Roman" w:cs="Times New Roman"/>
        </w:rPr>
      </w:pPr>
      <w:r w:rsidRPr="00CF0194">
        <w:rPr>
          <w:rFonts w:ascii="Times New Roman" w:hAnsi="Times New Roman" w:cs="Times New Roman"/>
          <w:b/>
        </w:rPr>
        <w:t>Module1:</w:t>
      </w:r>
      <w:r w:rsidRPr="00CF0194">
        <w:rPr>
          <w:rFonts w:ascii="Times New Roman" w:hAnsi="Times New Roman" w:cs="Times New Roman"/>
          <w:b/>
        </w:rPr>
        <w:tab/>
      </w:r>
      <w:r w:rsidRPr="00CF0194">
        <w:rPr>
          <w:rFonts w:ascii="Times New Roman" w:hAnsi="Times New Roman" w:cs="Times New Roman"/>
        </w:rPr>
        <w:t>Introduction: Meaning-Definitions an</w:t>
      </w:r>
      <w:r>
        <w:rPr>
          <w:rFonts w:ascii="Times New Roman" w:hAnsi="Times New Roman" w:cs="Times New Roman"/>
        </w:rPr>
        <w:t>d scope of organiz</w:t>
      </w:r>
      <w:r w:rsidRPr="00CF0194">
        <w:rPr>
          <w:rFonts w:ascii="Times New Roman" w:hAnsi="Times New Roman" w:cs="Times New Roman"/>
        </w:rPr>
        <w:t>ational behavior-people- Organizational structure-technology and environment-OB as a Behavioral science-Contributing Discipline to OB-Psychology-Sociology-social psychology-Anthropology-Political science-OB and Management-Comparative roles in organization-Case studies.</w:t>
      </w:r>
    </w:p>
    <w:p w:rsidR="00D7591E" w:rsidRPr="00CF0194" w:rsidRDefault="00D7591E" w:rsidP="00D7591E">
      <w:pPr>
        <w:jc w:val="both"/>
        <w:rPr>
          <w:rFonts w:ascii="Times New Roman" w:hAnsi="Times New Roman" w:cs="Times New Roman"/>
        </w:rPr>
      </w:pPr>
      <w:r w:rsidRPr="00CF0194">
        <w:rPr>
          <w:rFonts w:ascii="Times New Roman" w:hAnsi="Times New Roman" w:cs="Times New Roman"/>
          <w:b/>
        </w:rPr>
        <w:t>Module 2:</w:t>
      </w:r>
      <w:r w:rsidRPr="00CF0194">
        <w:rPr>
          <w:rFonts w:ascii="Times New Roman" w:hAnsi="Times New Roman" w:cs="Times New Roman"/>
          <w:b/>
        </w:rPr>
        <w:tab/>
      </w:r>
      <w:r w:rsidRPr="00CF0194">
        <w:rPr>
          <w:rFonts w:ascii="Times New Roman" w:hAnsi="Times New Roman" w:cs="Times New Roman"/>
        </w:rPr>
        <w:t>Foundations of Individual Behavior: Biological Characteristics-Age-Sex-Marital Status-Number of Dependents-Tenure-Ability-Intellectual Abilities- Physical Abilities-The Ability-Job fit personality-personality determinants-Personality Traits-Major Personality Attributes influencing OB-Matching personality and Jobs-Values, attitudes, and Job satisfaction: Importance of Values-Sources of Value system-Sources and types of Attitudes-</w:t>
      </w:r>
      <w:r w:rsidRPr="008766BB">
        <w:rPr>
          <w:rFonts w:ascii="Times New Roman" w:hAnsi="Times New Roman" w:cs="Times New Roman"/>
        </w:rPr>
        <w:t xml:space="preserve"> </w:t>
      </w:r>
      <w:r w:rsidRPr="00CF0194">
        <w:rPr>
          <w:rFonts w:ascii="Times New Roman" w:hAnsi="Times New Roman" w:cs="Times New Roman"/>
        </w:rPr>
        <w:t>learning –Theories of learning shaping</w:t>
      </w:r>
      <w:r>
        <w:rPr>
          <w:rFonts w:ascii="Times New Roman" w:hAnsi="Times New Roman" w:cs="Times New Roman"/>
        </w:rPr>
        <w:t xml:space="preserve"> values</w:t>
      </w:r>
      <w:r w:rsidRPr="00CF0194">
        <w:rPr>
          <w:rFonts w:ascii="Times New Roman" w:hAnsi="Times New Roman" w:cs="Times New Roman"/>
        </w:rPr>
        <w:t xml:space="preserve"> </w:t>
      </w:r>
      <w:r>
        <w:rPr>
          <w:rFonts w:ascii="Times New Roman" w:hAnsi="Times New Roman" w:cs="Times New Roman"/>
        </w:rPr>
        <w:t>-C</w:t>
      </w:r>
      <w:r w:rsidRPr="00CF0194">
        <w:rPr>
          <w:rFonts w:ascii="Times New Roman" w:hAnsi="Times New Roman" w:cs="Times New Roman"/>
        </w:rPr>
        <w:t xml:space="preserve">ase </w:t>
      </w:r>
      <w:r>
        <w:rPr>
          <w:rFonts w:ascii="Times New Roman" w:hAnsi="Times New Roman" w:cs="Times New Roman"/>
        </w:rPr>
        <w:t>S</w:t>
      </w:r>
      <w:r w:rsidRPr="00CF0194">
        <w:rPr>
          <w:rFonts w:ascii="Times New Roman" w:hAnsi="Times New Roman" w:cs="Times New Roman"/>
        </w:rPr>
        <w:t>tudies.</w:t>
      </w:r>
    </w:p>
    <w:p w:rsidR="00D7591E" w:rsidRPr="00CF0194" w:rsidRDefault="00D7591E" w:rsidP="00D7591E">
      <w:pPr>
        <w:jc w:val="both"/>
        <w:rPr>
          <w:rFonts w:ascii="Times New Roman" w:hAnsi="Times New Roman" w:cs="Times New Roman"/>
        </w:rPr>
      </w:pPr>
      <w:r w:rsidRPr="00CF0194">
        <w:rPr>
          <w:rFonts w:ascii="Times New Roman" w:hAnsi="Times New Roman" w:cs="Times New Roman"/>
          <w:b/>
        </w:rPr>
        <w:t xml:space="preserve">Module 3: </w:t>
      </w:r>
      <w:r w:rsidRPr="00CF0194">
        <w:rPr>
          <w:rFonts w:ascii="Times New Roman" w:hAnsi="Times New Roman" w:cs="Times New Roman"/>
          <w:b/>
        </w:rPr>
        <w:tab/>
      </w:r>
      <w:r w:rsidRPr="00CF0194">
        <w:rPr>
          <w:rFonts w:ascii="Times New Roman" w:hAnsi="Times New Roman" w:cs="Times New Roman"/>
        </w:rPr>
        <w:t>Motivation: The concept of Motivation-Early Theories of Motivation-Hierarchy of Needs theory-theory X and Theory Y-Hygiene theory-contemporary theories of motivation-ERG Theory-three needs theory-cognitive evaluation theory and others –case studies.</w:t>
      </w:r>
    </w:p>
    <w:p w:rsidR="00D7591E" w:rsidRPr="00CF0194" w:rsidRDefault="00D7591E" w:rsidP="00D7591E">
      <w:pPr>
        <w:jc w:val="both"/>
        <w:rPr>
          <w:rFonts w:ascii="Times New Roman" w:hAnsi="Times New Roman" w:cs="Times New Roman"/>
        </w:rPr>
      </w:pPr>
      <w:r w:rsidRPr="00CF0194">
        <w:rPr>
          <w:rFonts w:ascii="Times New Roman" w:hAnsi="Times New Roman" w:cs="Times New Roman"/>
          <w:b/>
        </w:rPr>
        <w:t xml:space="preserve">Module 4: </w:t>
      </w:r>
      <w:r w:rsidRPr="00CF0194">
        <w:rPr>
          <w:rFonts w:ascii="Times New Roman" w:hAnsi="Times New Roman" w:cs="Times New Roman"/>
          <w:b/>
        </w:rPr>
        <w:tab/>
      </w:r>
      <w:r w:rsidRPr="00CF0194">
        <w:rPr>
          <w:rFonts w:ascii="Times New Roman" w:hAnsi="Times New Roman" w:cs="Times New Roman"/>
        </w:rPr>
        <w:t>Foundation of group behavior: Defining and classifying groups-group process-group tasks-cohesive groups-group dynamics-leadership-nature and importance-functions-styles-communications-nature and types-effective communication-Roles of Formal and informal communication-Conflict management-The process of conflict-types of conflict-functional and dysfunctional conflict-resolution of conflict-case studies.</w:t>
      </w:r>
      <w:r w:rsidRPr="00CF0194">
        <w:rPr>
          <w:rFonts w:ascii="Times New Roman" w:hAnsi="Times New Roman" w:cs="Times New Roman"/>
        </w:rPr>
        <w:tab/>
      </w:r>
    </w:p>
    <w:p w:rsidR="00D7591E" w:rsidRPr="00CF0194" w:rsidRDefault="00D7591E" w:rsidP="00D7591E">
      <w:pPr>
        <w:rPr>
          <w:rFonts w:ascii="Times New Roman" w:hAnsi="Times New Roman" w:cs="Times New Roman"/>
          <w:b/>
        </w:rPr>
      </w:pPr>
      <w:r w:rsidRPr="00CF0194">
        <w:rPr>
          <w:rFonts w:ascii="Times New Roman" w:hAnsi="Times New Roman" w:cs="Times New Roman"/>
          <w:b/>
        </w:rPr>
        <w:t>References:</w:t>
      </w:r>
    </w:p>
    <w:p w:rsidR="00D7591E" w:rsidRPr="00CF0194" w:rsidRDefault="00D7591E" w:rsidP="00D7591E">
      <w:pPr>
        <w:spacing w:after="120"/>
        <w:rPr>
          <w:rFonts w:ascii="Times New Roman" w:hAnsi="Times New Roman" w:cs="Times New Roman"/>
        </w:rPr>
      </w:pPr>
      <w:proofErr w:type="spellStart"/>
      <w:r w:rsidRPr="00CF0194">
        <w:rPr>
          <w:rFonts w:ascii="Times New Roman" w:hAnsi="Times New Roman" w:cs="Times New Roman"/>
        </w:rPr>
        <w:t>Organisational</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Behaviour</w:t>
      </w:r>
      <w:proofErr w:type="spellEnd"/>
      <w:r w:rsidRPr="00CF0194">
        <w:rPr>
          <w:rFonts w:ascii="Times New Roman" w:hAnsi="Times New Roman" w:cs="Times New Roman"/>
        </w:rPr>
        <w:t>: Concept, Theory and Practice-</w:t>
      </w:r>
      <w:proofErr w:type="spellStart"/>
      <w:r w:rsidRPr="00CF0194">
        <w:rPr>
          <w:rFonts w:ascii="Times New Roman" w:hAnsi="Times New Roman" w:cs="Times New Roman"/>
        </w:rPr>
        <w:t>Nirmal</w:t>
      </w:r>
      <w:proofErr w:type="spellEnd"/>
      <w:r w:rsidRPr="00CF0194">
        <w:rPr>
          <w:rFonts w:ascii="Times New Roman" w:hAnsi="Times New Roman" w:cs="Times New Roman"/>
        </w:rPr>
        <w:t xml:space="preserve"> Singh</w:t>
      </w:r>
    </w:p>
    <w:p w:rsidR="00D7591E" w:rsidRPr="00CF0194" w:rsidRDefault="00D7591E" w:rsidP="00D7591E">
      <w:pPr>
        <w:spacing w:after="120"/>
        <w:rPr>
          <w:rFonts w:ascii="Times New Roman" w:hAnsi="Times New Roman" w:cs="Times New Roman"/>
        </w:rPr>
      </w:pPr>
      <w:proofErr w:type="spellStart"/>
      <w:r w:rsidRPr="00CF0194">
        <w:rPr>
          <w:rFonts w:ascii="Times New Roman" w:hAnsi="Times New Roman" w:cs="Times New Roman"/>
        </w:rPr>
        <w:t>Organisational</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Behaviour</w:t>
      </w:r>
      <w:proofErr w:type="spellEnd"/>
      <w:r w:rsidRPr="00CF0194">
        <w:rPr>
          <w:rFonts w:ascii="Times New Roman" w:hAnsi="Times New Roman" w:cs="Times New Roman"/>
        </w:rPr>
        <w:t xml:space="preserve"> - Fred </w:t>
      </w:r>
      <w:proofErr w:type="spellStart"/>
      <w:r w:rsidRPr="00CF0194">
        <w:rPr>
          <w:rFonts w:ascii="Times New Roman" w:hAnsi="Times New Roman" w:cs="Times New Roman"/>
        </w:rPr>
        <w:t>Luthans</w:t>
      </w:r>
      <w:proofErr w:type="spellEnd"/>
      <w:r w:rsidRPr="00CF0194">
        <w:rPr>
          <w:rFonts w:ascii="Times New Roman" w:hAnsi="Times New Roman" w:cs="Times New Roman"/>
        </w:rPr>
        <w:t xml:space="preserve"> </w:t>
      </w:r>
    </w:p>
    <w:p w:rsidR="00D7591E" w:rsidRPr="00CF0194" w:rsidRDefault="00D7591E" w:rsidP="00D7591E">
      <w:pPr>
        <w:spacing w:after="120"/>
        <w:rPr>
          <w:rFonts w:ascii="Times New Roman" w:hAnsi="Times New Roman" w:cs="Times New Roman"/>
        </w:rPr>
      </w:pPr>
      <w:proofErr w:type="spellStart"/>
      <w:r w:rsidRPr="00CF0194">
        <w:rPr>
          <w:rFonts w:ascii="Times New Roman" w:hAnsi="Times New Roman" w:cs="Times New Roman"/>
        </w:rPr>
        <w:t>Organisation</w:t>
      </w:r>
      <w:proofErr w:type="spellEnd"/>
      <w:r w:rsidRPr="00CF0194">
        <w:rPr>
          <w:rFonts w:ascii="Times New Roman" w:hAnsi="Times New Roman" w:cs="Times New Roman"/>
        </w:rPr>
        <w:t xml:space="preserve"> Theory and </w:t>
      </w:r>
      <w:proofErr w:type="spellStart"/>
      <w:r w:rsidRPr="00CF0194">
        <w:rPr>
          <w:rFonts w:ascii="Times New Roman" w:hAnsi="Times New Roman" w:cs="Times New Roman"/>
        </w:rPr>
        <w:t>Behaviour</w:t>
      </w:r>
      <w:proofErr w:type="spellEnd"/>
      <w:r w:rsidRPr="00CF0194">
        <w:rPr>
          <w:rFonts w:ascii="Times New Roman" w:hAnsi="Times New Roman" w:cs="Times New Roman"/>
        </w:rPr>
        <w:t xml:space="preserve"> - V S P </w:t>
      </w:r>
      <w:proofErr w:type="spellStart"/>
      <w:r w:rsidRPr="00CF0194">
        <w:rPr>
          <w:rFonts w:ascii="Times New Roman" w:hAnsi="Times New Roman" w:cs="Times New Roman"/>
        </w:rPr>
        <w:t>Rao</w:t>
      </w:r>
      <w:proofErr w:type="spellEnd"/>
      <w:r w:rsidRPr="00CF0194">
        <w:rPr>
          <w:rFonts w:ascii="Times New Roman" w:hAnsi="Times New Roman" w:cs="Times New Roman"/>
        </w:rPr>
        <w:t xml:space="preserve"> and PS </w:t>
      </w:r>
      <w:proofErr w:type="spellStart"/>
      <w:r w:rsidRPr="00CF0194">
        <w:rPr>
          <w:rFonts w:ascii="Times New Roman" w:hAnsi="Times New Roman" w:cs="Times New Roman"/>
        </w:rPr>
        <w:t>Narayana</w:t>
      </w:r>
      <w:proofErr w:type="spellEnd"/>
    </w:p>
    <w:p w:rsidR="00D7591E" w:rsidRPr="00CF0194" w:rsidRDefault="00D7591E" w:rsidP="00D7591E">
      <w:pPr>
        <w:spacing w:after="120"/>
        <w:rPr>
          <w:rFonts w:ascii="Times New Roman" w:hAnsi="Times New Roman" w:cs="Times New Roman"/>
        </w:rPr>
      </w:pPr>
      <w:proofErr w:type="spellStart"/>
      <w:r w:rsidRPr="00CF0194">
        <w:rPr>
          <w:rFonts w:ascii="Times New Roman" w:hAnsi="Times New Roman" w:cs="Times New Roman"/>
        </w:rPr>
        <w:t>Organisational</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Behaviour</w:t>
      </w:r>
      <w:proofErr w:type="spellEnd"/>
      <w:r w:rsidRPr="00CF0194">
        <w:rPr>
          <w:rFonts w:ascii="Times New Roman" w:hAnsi="Times New Roman" w:cs="Times New Roman"/>
        </w:rPr>
        <w:t xml:space="preserve"> - </w:t>
      </w:r>
      <w:proofErr w:type="spellStart"/>
      <w:r w:rsidRPr="00CF0194">
        <w:rPr>
          <w:rFonts w:ascii="Times New Roman" w:hAnsi="Times New Roman" w:cs="Times New Roman"/>
        </w:rPr>
        <w:t>Niraj</w:t>
      </w:r>
      <w:proofErr w:type="spellEnd"/>
      <w:r w:rsidRPr="00CF0194">
        <w:rPr>
          <w:rFonts w:ascii="Times New Roman" w:hAnsi="Times New Roman" w:cs="Times New Roman"/>
        </w:rPr>
        <w:t xml:space="preserve"> Kumar  </w:t>
      </w:r>
    </w:p>
    <w:p w:rsidR="00D7591E" w:rsidRPr="00CF0194" w:rsidRDefault="00D7591E" w:rsidP="00D7591E">
      <w:pPr>
        <w:spacing w:after="120"/>
        <w:rPr>
          <w:rFonts w:ascii="Times New Roman" w:hAnsi="Times New Roman" w:cs="Times New Roman"/>
        </w:rPr>
      </w:pPr>
      <w:proofErr w:type="spellStart"/>
      <w:r w:rsidRPr="00CF0194">
        <w:rPr>
          <w:rFonts w:ascii="Times New Roman" w:hAnsi="Times New Roman" w:cs="Times New Roman"/>
        </w:rPr>
        <w:t>Organisational</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Behaviour</w:t>
      </w:r>
      <w:proofErr w:type="spellEnd"/>
      <w:r w:rsidRPr="00CF0194">
        <w:rPr>
          <w:rFonts w:ascii="Times New Roman" w:hAnsi="Times New Roman" w:cs="Times New Roman"/>
        </w:rPr>
        <w:t xml:space="preserve"> – K. </w:t>
      </w:r>
      <w:proofErr w:type="spellStart"/>
      <w:r w:rsidRPr="00CF0194">
        <w:rPr>
          <w:rFonts w:ascii="Times New Roman" w:hAnsi="Times New Roman" w:cs="Times New Roman"/>
        </w:rPr>
        <w:t>Aswathappa</w:t>
      </w:r>
      <w:proofErr w:type="spellEnd"/>
      <w:r w:rsidRPr="00CF0194">
        <w:rPr>
          <w:rFonts w:ascii="Times New Roman" w:hAnsi="Times New Roman" w:cs="Times New Roman"/>
        </w:rPr>
        <w:t xml:space="preserve"> </w:t>
      </w:r>
    </w:p>
    <w:p w:rsidR="00D7591E" w:rsidRPr="00CF0194" w:rsidRDefault="00D7591E" w:rsidP="00D7591E">
      <w:pPr>
        <w:spacing w:after="120"/>
        <w:rPr>
          <w:rFonts w:ascii="Times New Roman" w:hAnsi="Times New Roman" w:cs="Times New Roman"/>
        </w:rPr>
      </w:pPr>
      <w:r w:rsidRPr="00CF0194">
        <w:rPr>
          <w:rFonts w:ascii="Times New Roman" w:hAnsi="Times New Roman" w:cs="Times New Roman"/>
        </w:rPr>
        <w:t xml:space="preserve">Management of </w:t>
      </w:r>
      <w:proofErr w:type="spellStart"/>
      <w:r w:rsidRPr="00CF0194">
        <w:rPr>
          <w:rFonts w:ascii="Times New Roman" w:hAnsi="Times New Roman" w:cs="Times New Roman"/>
        </w:rPr>
        <w:t>organisational</w:t>
      </w:r>
      <w:proofErr w:type="spellEnd"/>
      <w:r w:rsidRPr="00CF0194">
        <w:rPr>
          <w:rFonts w:ascii="Times New Roman" w:hAnsi="Times New Roman" w:cs="Times New Roman"/>
        </w:rPr>
        <w:t xml:space="preserve"> change –</w:t>
      </w:r>
      <w:proofErr w:type="spellStart"/>
      <w:r w:rsidRPr="00CF0194">
        <w:rPr>
          <w:rFonts w:ascii="Times New Roman" w:hAnsi="Times New Roman" w:cs="Times New Roman"/>
        </w:rPr>
        <w:t>Harigopal</w:t>
      </w:r>
      <w:proofErr w:type="spellEnd"/>
    </w:p>
    <w:p w:rsidR="00D7591E" w:rsidRPr="004B6BB6" w:rsidRDefault="00D7591E" w:rsidP="00D7591E">
      <w:pPr>
        <w:jc w:val="center"/>
        <w:rPr>
          <w:rFonts w:ascii="Times New Roman" w:hAnsi="Times New Roman" w:cs="Times New Roman"/>
          <w:b/>
          <w:sz w:val="24"/>
          <w:szCs w:val="24"/>
        </w:rPr>
      </w:pPr>
    </w:p>
    <w:p w:rsidR="00D7591E" w:rsidRPr="00CA23B3" w:rsidRDefault="00D7591E" w:rsidP="00D7591E">
      <w:pPr>
        <w:jc w:val="both"/>
        <w:rPr>
          <w:rFonts w:ascii="Times New Roman" w:hAnsi="Times New Roman" w:cs="Times New Roman"/>
          <w:b/>
          <w:sz w:val="24"/>
          <w:szCs w:val="24"/>
        </w:rPr>
      </w:pPr>
      <w:r>
        <w:rPr>
          <w:rFonts w:ascii="Times New Roman" w:hAnsi="Times New Roman" w:cs="Times New Roman"/>
          <w:b/>
          <w:sz w:val="24"/>
          <w:szCs w:val="24"/>
        </w:rPr>
        <w:t>HC 06:MCB050</w:t>
      </w:r>
      <w:r w:rsidRPr="00CA23B3">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CA23B3">
        <w:rPr>
          <w:rFonts w:ascii="Times New Roman" w:hAnsi="Times New Roman" w:cs="Times New Roman"/>
          <w:b/>
          <w:sz w:val="24"/>
          <w:szCs w:val="24"/>
        </w:rPr>
        <w:t>ENTREPRENEURIAL DEVELOPMENT</w:t>
      </w:r>
    </w:p>
    <w:p w:rsidR="00D7591E" w:rsidRPr="00215B6B" w:rsidRDefault="00D7591E" w:rsidP="00D7591E">
      <w:pPr>
        <w:jc w:val="both"/>
        <w:rPr>
          <w:rFonts w:ascii="Times New Roman" w:hAnsi="Times New Roman" w:cs="Times New Roman"/>
        </w:rPr>
      </w:pPr>
      <w:r>
        <w:rPr>
          <w:rFonts w:ascii="Times New Roman" w:hAnsi="Times New Roman" w:cs="Times New Roman"/>
          <w:b/>
        </w:rPr>
        <w:t xml:space="preserve">Course </w:t>
      </w:r>
      <w:r w:rsidRPr="00215B6B">
        <w:rPr>
          <w:rFonts w:ascii="Times New Roman" w:hAnsi="Times New Roman" w:cs="Times New Roman"/>
          <w:b/>
        </w:rPr>
        <w:t>O</w:t>
      </w:r>
      <w:r>
        <w:rPr>
          <w:rFonts w:ascii="Times New Roman" w:hAnsi="Times New Roman" w:cs="Times New Roman"/>
          <w:b/>
        </w:rPr>
        <w:t>utcome</w:t>
      </w:r>
      <w:r w:rsidRPr="00215B6B">
        <w:rPr>
          <w:rFonts w:ascii="Times New Roman" w:hAnsi="Times New Roman" w:cs="Times New Roman"/>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p>
        </w:tc>
        <w:tc>
          <w:tcPr>
            <w:tcW w:w="8550" w:type="dxa"/>
          </w:tcPr>
          <w:p w:rsidR="00D7591E" w:rsidRPr="001D7CB6" w:rsidRDefault="00D7591E" w:rsidP="00BC2611">
            <w:pPr>
              <w:jc w:val="both"/>
              <w:rPr>
                <w:rFonts w:ascii="Times New Roman" w:hAnsi="Times New Roman" w:cs="Times New Roman"/>
                <w:bCs/>
                <w:sz w:val="24"/>
                <w:szCs w:val="24"/>
              </w:rPr>
            </w:pPr>
            <w:proofErr w:type="spellStart"/>
            <w:r>
              <w:rPr>
                <w:rFonts w:ascii="Times New Roman" w:hAnsi="Times New Roman" w:cs="Times New Roman"/>
                <w:bCs/>
                <w:sz w:val="24"/>
                <w:szCs w:val="24"/>
              </w:rPr>
              <w:t>Analyze</w:t>
            </w:r>
            <w:proofErr w:type="spellEnd"/>
            <w:r w:rsidRPr="001D7CB6">
              <w:rPr>
                <w:rFonts w:ascii="Times New Roman" w:hAnsi="Times New Roman" w:cs="Times New Roman"/>
                <w:bCs/>
                <w:sz w:val="24"/>
                <w:szCs w:val="24"/>
              </w:rPr>
              <w:t xml:space="preserve"> the foundations and different dimensions of Entrepreneurial Development</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A</w:t>
            </w:r>
            <w:r w:rsidRPr="001D7CB6">
              <w:rPr>
                <w:rFonts w:ascii="Times New Roman" w:hAnsi="Times New Roman" w:cs="Times New Roman"/>
                <w:bCs/>
                <w:sz w:val="24"/>
                <w:szCs w:val="24"/>
              </w:rPr>
              <w:t>cquai</w:t>
            </w:r>
            <w:r>
              <w:rPr>
                <w:rFonts w:ascii="Times New Roman" w:hAnsi="Times New Roman" w:cs="Times New Roman"/>
                <w:bCs/>
                <w:sz w:val="24"/>
                <w:szCs w:val="24"/>
              </w:rPr>
              <w:t>nt the s</w:t>
            </w:r>
            <w:r w:rsidRPr="001D7CB6">
              <w:rPr>
                <w:rFonts w:ascii="Times New Roman" w:hAnsi="Times New Roman" w:cs="Times New Roman"/>
                <w:bCs/>
                <w:sz w:val="24"/>
                <w:szCs w:val="24"/>
              </w:rPr>
              <w:t>k</w:t>
            </w:r>
            <w:r>
              <w:rPr>
                <w:rFonts w:ascii="Times New Roman" w:hAnsi="Times New Roman" w:cs="Times New Roman"/>
                <w:bCs/>
                <w:sz w:val="24"/>
                <w:szCs w:val="24"/>
              </w:rPr>
              <w:t>ills of</w:t>
            </w:r>
            <w:r w:rsidRPr="001D7CB6">
              <w:rPr>
                <w:rFonts w:ascii="Times New Roman" w:hAnsi="Times New Roman" w:cs="Times New Roman"/>
                <w:bCs/>
                <w:sz w:val="24"/>
                <w:szCs w:val="24"/>
              </w:rPr>
              <w:t xml:space="preserve"> an young entrepreneurs</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D7591E" w:rsidRPr="001D7CB6" w:rsidRDefault="00D7591E" w:rsidP="00BC2611">
            <w:pPr>
              <w:jc w:val="both"/>
              <w:rPr>
                <w:rFonts w:ascii="Times New Roman" w:hAnsi="Times New Roman" w:cs="Times New Roman"/>
                <w:bCs/>
                <w:sz w:val="24"/>
                <w:szCs w:val="24"/>
              </w:rPr>
            </w:pPr>
            <w:proofErr w:type="spellStart"/>
            <w:r>
              <w:rPr>
                <w:rFonts w:ascii="Times New Roman" w:hAnsi="Times New Roman" w:cs="Times New Roman"/>
                <w:bCs/>
                <w:sz w:val="24"/>
                <w:szCs w:val="24"/>
              </w:rPr>
              <w:t>A</w:t>
            </w:r>
            <w:r w:rsidRPr="001D7CB6">
              <w:rPr>
                <w:rFonts w:ascii="Times New Roman" w:hAnsi="Times New Roman" w:cs="Times New Roman"/>
                <w:bCs/>
                <w:sz w:val="24"/>
                <w:szCs w:val="24"/>
              </w:rPr>
              <w:t>nalyze</w:t>
            </w:r>
            <w:proofErr w:type="spellEnd"/>
            <w:r w:rsidRPr="001D7CB6">
              <w:rPr>
                <w:rFonts w:ascii="Times New Roman" w:hAnsi="Times New Roman" w:cs="Times New Roman"/>
                <w:bCs/>
                <w:sz w:val="24"/>
                <w:szCs w:val="24"/>
              </w:rPr>
              <w:t xml:space="preserve"> the techniques of project planning, implementation and execution.</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Identify the institutional support to entrepreneurs.</w:t>
            </w:r>
          </w:p>
        </w:tc>
      </w:tr>
    </w:tbl>
    <w:p w:rsidR="00D7591E" w:rsidRPr="00215B6B" w:rsidRDefault="00D7591E" w:rsidP="00D7591E">
      <w:pPr>
        <w:jc w:val="both"/>
        <w:rPr>
          <w:rFonts w:ascii="Times New Roman" w:hAnsi="Times New Roman" w:cs="Times New Roman"/>
        </w:rPr>
      </w:pPr>
    </w:p>
    <w:p w:rsidR="00D7591E" w:rsidRPr="00215B6B" w:rsidRDefault="00D7591E" w:rsidP="00D7591E">
      <w:pPr>
        <w:jc w:val="both"/>
        <w:rPr>
          <w:rFonts w:ascii="Times New Roman" w:hAnsi="Times New Roman" w:cs="Times New Roman"/>
        </w:rPr>
      </w:pPr>
      <w:r w:rsidRPr="00215B6B">
        <w:rPr>
          <w:rFonts w:ascii="Times New Roman" w:hAnsi="Times New Roman" w:cs="Times New Roman"/>
          <w:b/>
        </w:rPr>
        <w:t>Pedagogy</w:t>
      </w:r>
      <w:r w:rsidRPr="00215B6B">
        <w:rPr>
          <w:rFonts w:ascii="Times New Roman" w:hAnsi="Times New Roman" w:cs="Times New Roman"/>
        </w:rPr>
        <w:t>: A combination of Lectures, Case Analysis, Group Discussion, Seminars, Assignments, etc.</w:t>
      </w:r>
    </w:p>
    <w:p w:rsidR="00D7591E" w:rsidRPr="00215B6B" w:rsidRDefault="00D7591E" w:rsidP="00D7591E">
      <w:pPr>
        <w:jc w:val="both"/>
        <w:rPr>
          <w:rFonts w:ascii="Times New Roman" w:hAnsi="Times New Roman" w:cs="Times New Roman"/>
        </w:rPr>
      </w:pPr>
      <w:r w:rsidRPr="00380089">
        <w:rPr>
          <w:rFonts w:ascii="Times New Roman" w:hAnsi="Times New Roman" w:cs="Times New Roman"/>
          <w:b/>
        </w:rPr>
        <w:t>Module – 1</w:t>
      </w:r>
      <w:r w:rsidRPr="00215B6B">
        <w:rPr>
          <w:rFonts w:ascii="Times New Roman" w:hAnsi="Times New Roman" w:cs="Times New Roman"/>
        </w:rPr>
        <w:t>: Entrepreneurship: Need</w:t>
      </w:r>
      <w:r>
        <w:rPr>
          <w:rFonts w:ascii="Times New Roman" w:hAnsi="Times New Roman" w:cs="Times New Roman"/>
        </w:rPr>
        <w:t xml:space="preserve">, </w:t>
      </w:r>
      <w:r w:rsidRPr="00215B6B">
        <w:rPr>
          <w:rFonts w:ascii="Times New Roman" w:hAnsi="Times New Roman" w:cs="Times New Roman"/>
        </w:rPr>
        <w:t xml:space="preserve">Factors affecting Entrepreneurial Development, Entrepreneurial Motivation, Conceptual Model of Entrepreneurship, Entrepreneur </w:t>
      </w:r>
      <w:proofErr w:type="spellStart"/>
      <w:r w:rsidRPr="00215B6B">
        <w:rPr>
          <w:rFonts w:ascii="Times New Roman" w:hAnsi="Times New Roman" w:cs="Times New Roman"/>
        </w:rPr>
        <w:t>Vs</w:t>
      </w:r>
      <w:proofErr w:type="spellEnd"/>
      <w:r w:rsidRPr="00215B6B">
        <w:rPr>
          <w:rFonts w:ascii="Times New Roman" w:hAnsi="Times New Roman" w:cs="Times New Roman"/>
        </w:rPr>
        <w:t xml:space="preserve"> </w:t>
      </w:r>
      <w:proofErr w:type="spellStart"/>
      <w:r w:rsidRPr="00215B6B">
        <w:rPr>
          <w:rFonts w:ascii="Times New Roman" w:hAnsi="Times New Roman" w:cs="Times New Roman"/>
        </w:rPr>
        <w:t>Intrapreneur</w:t>
      </w:r>
      <w:proofErr w:type="spellEnd"/>
      <w:r w:rsidRPr="00215B6B">
        <w:rPr>
          <w:rFonts w:ascii="Times New Roman" w:hAnsi="Times New Roman" w:cs="Times New Roman"/>
        </w:rPr>
        <w:t>, and Classification of Entrepreneurs. Micro, Small and Medium Enterprises (MSMEs): Meaning and Definitions of MSME</w:t>
      </w:r>
      <w:r>
        <w:rPr>
          <w:rFonts w:ascii="Times New Roman" w:hAnsi="Times New Roman" w:cs="Times New Roman"/>
        </w:rPr>
        <w:t>s, Features, Scope, Objectives,</w:t>
      </w:r>
      <w:r w:rsidRPr="00215B6B">
        <w:rPr>
          <w:rFonts w:ascii="Times New Roman" w:hAnsi="Times New Roman" w:cs="Times New Roman"/>
        </w:rPr>
        <w:t xml:space="preserve"> Problems and Government Schemes; and MSMEs Act, 2006. </w:t>
      </w:r>
    </w:p>
    <w:p w:rsidR="00D7591E" w:rsidRPr="00215B6B" w:rsidRDefault="00D7591E" w:rsidP="00D7591E">
      <w:pPr>
        <w:jc w:val="both"/>
        <w:rPr>
          <w:rFonts w:ascii="Times New Roman" w:hAnsi="Times New Roman" w:cs="Times New Roman"/>
        </w:rPr>
      </w:pPr>
      <w:r w:rsidRPr="00380089">
        <w:rPr>
          <w:rFonts w:ascii="Times New Roman" w:hAnsi="Times New Roman" w:cs="Times New Roman"/>
          <w:b/>
        </w:rPr>
        <w:t>Module – 2</w:t>
      </w:r>
      <w:r w:rsidRPr="00215B6B">
        <w:rPr>
          <w:rFonts w:ascii="Times New Roman" w:hAnsi="Times New Roman" w:cs="Times New Roman"/>
        </w:rPr>
        <w:t>: Entrepreneurial Development Programs and Small Business: Role of Government in Organizing such Programs,</w:t>
      </w:r>
      <w:r>
        <w:rPr>
          <w:rFonts w:ascii="Times New Roman" w:hAnsi="Times New Roman" w:cs="Times New Roman"/>
        </w:rPr>
        <w:t xml:space="preserve"> Women and Rural Entrepreneurs</w:t>
      </w:r>
      <w:r w:rsidRPr="00215B6B">
        <w:rPr>
          <w:rFonts w:ascii="Times New Roman" w:hAnsi="Times New Roman" w:cs="Times New Roman"/>
        </w:rPr>
        <w:t xml:space="preserve">. Small Business: Concept and Definition, Role of Small Business in Modern Indian Economy, Steps for starting a Small Industry, Registration as SSI, Role of SIDBI, Advantages and Problems of SSIs, Institutional Support Mechanism in India, EDI, Incubation Centers, Incentives and Facilities, and Government Policies for SSIs. </w:t>
      </w:r>
    </w:p>
    <w:p w:rsidR="00D7591E" w:rsidRDefault="00D7591E" w:rsidP="00D7591E">
      <w:pPr>
        <w:jc w:val="both"/>
        <w:rPr>
          <w:rFonts w:ascii="Times New Roman" w:hAnsi="Times New Roman" w:cs="Times New Roman"/>
        </w:rPr>
      </w:pPr>
      <w:r w:rsidRPr="00380089">
        <w:rPr>
          <w:rFonts w:ascii="Times New Roman" w:hAnsi="Times New Roman" w:cs="Times New Roman"/>
          <w:b/>
        </w:rPr>
        <w:t>Module – 3</w:t>
      </w:r>
      <w:r w:rsidRPr="00215B6B">
        <w:rPr>
          <w:rFonts w:ascii="Times New Roman" w:hAnsi="Times New Roman" w:cs="Times New Roman"/>
        </w:rPr>
        <w:t xml:space="preserve">: Project: Definition, Characteristics, Types, </w:t>
      </w:r>
      <w:proofErr w:type="gramStart"/>
      <w:r w:rsidRPr="00215B6B">
        <w:rPr>
          <w:rFonts w:ascii="Times New Roman" w:hAnsi="Times New Roman" w:cs="Times New Roman"/>
        </w:rPr>
        <w:t>Steps</w:t>
      </w:r>
      <w:proofErr w:type="gramEnd"/>
      <w:r w:rsidRPr="00215B6B">
        <w:rPr>
          <w:rFonts w:ascii="Times New Roman" w:hAnsi="Times New Roman" w:cs="Times New Roman"/>
        </w:rPr>
        <w:t xml:space="preserve"> in identification of Projects, Project Life Cycle</w:t>
      </w:r>
      <w:r>
        <w:rPr>
          <w:rFonts w:ascii="Times New Roman" w:hAnsi="Times New Roman" w:cs="Times New Roman"/>
        </w:rPr>
        <w:t xml:space="preserve">. </w:t>
      </w:r>
      <w:proofErr w:type="gramStart"/>
      <w:r>
        <w:rPr>
          <w:rFonts w:ascii="Times New Roman" w:hAnsi="Times New Roman" w:cs="Times New Roman"/>
        </w:rPr>
        <w:t>Project Management – Meaning and Importance,</w:t>
      </w:r>
      <w:r w:rsidRPr="00215B6B">
        <w:rPr>
          <w:rFonts w:ascii="Times New Roman" w:hAnsi="Times New Roman" w:cs="Times New Roman"/>
        </w:rPr>
        <w:t xml:space="preserve"> Role of Project Manager.</w:t>
      </w:r>
      <w:proofErr w:type="gramEnd"/>
      <w:r w:rsidRPr="00215B6B">
        <w:rPr>
          <w:rFonts w:ascii="Times New Roman" w:hAnsi="Times New Roman" w:cs="Times New Roman"/>
        </w:rPr>
        <w:t xml:space="preserve"> </w:t>
      </w:r>
      <w:proofErr w:type="gramStart"/>
      <w:r w:rsidRPr="00215B6B">
        <w:rPr>
          <w:rFonts w:ascii="Times New Roman" w:hAnsi="Times New Roman" w:cs="Times New Roman"/>
        </w:rPr>
        <w:t>Project Appraisal - Technical Appraisal, Environment Appraisal, Market Appraisal and Managerial Appraisal.</w:t>
      </w:r>
      <w:proofErr w:type="gramEnd"/>
      <w:r w:rsidRPr="00215B6B">
        <w:rPr>
          <w:rFonts w:ascii="Times New Roman" w:hAnsi="Times New Roman" w:cs="Times New Roman"/>
        </w:rPr>
        <w:t xml:space="preserve"> </w:t>
      </w:r>
      <w:proofErr w:type="gramStart"/>
      <w:r w:rsidRPr="00215B6B">
        <w:rPr>
          <w:rFonts w:ascii="Times New Roman" w:hAnsi="Times New Roman" w:cs="Times New Roman"/>
        </w:rPr>
        <w:t>Project Identification - Environment for Business Opportunities, Idea Generation, Short Listing and Selection of Product/Service, Stages in Venture Appraisal</w:t>
      </w:r>
      <w:r>
        <w:rPr>
          <w:rFonts w:ascii="Times New Roman" w:hAnsi="Times New Roman" w:cs="Times New Roman"/>
        </w:rPr>
        <w:t>.</w:t>
      </w:r>
      <w:proofErr w:type="gramEnd"/>
    </w:p>
    <w:p w:rsidR="00D7591E" w:rsidRPr="00215B6B" w:rsidRDefault="00D7591E" w:rsidP="00D7591E">
      <w:pPr>
        <w:jc w:val="both"/>
        <w:rPr>
          <w:rFonts w:ascii="Times New Roman" w:hAnsi="Times New Roman" w:cs="Times New Roman"/>
        </w:rPr>
      </w:pPr>
      <w:r w:rsidRPr="00380089">
        <w:rPr>
          <w:rFonts w:ascii="Times New Roman" w:hAnsi="Times New Roman" w:cs="Times New Roman"/>
          <w:b/>
        </w:rPr>
        <w:t>Module – 4</w:t>
      </w:r>
      <w:r w:rsidRPr="00215B6B">
        <w:rPr>
          <w:rFonts w:ascii="Times New Roman" w:hAnsi="Times New Roman" w:cs="Times New Roman"/>
        </w:rPr>
        <w:t xml:space="preserve">: Project Planning: Identifying Strategic Project Variables; Project Financing: Project Cost Estimation and Working Capital Requirement, Sources of Fund, Preparation of Projected Income Statement, </w:t>
      </w:r>
      <w:proofErr w:type="spellStart"/>
      <w:r w:rsidRPr="00215B6B">
        <w:rPr>
          <w:rFonts w:ascii="Times New Roman" w:hAnsi="Times New Roman" w:cs="Times New Roman"/>
        </w:rPr>
        <w:t>etc</w:t>
      </w:r>
      <w:proofErr w:type="spellEnd"/>
      <w:r w:rsidRPr="00215B6B">
        <w:rPr>
          <w:rFonts w:ascii="Times New Roman" w:hAnsi="Times New Roman" w:cs="Times New Roman"/>
        </w:rPr>
        <w:t>; Implementation of Projects - Graphic representation of Project Activities, Project Scheduling, MIS in Project, Problems of Project Implementation.</w:t>
      </w:r>
    </w:p>
    <w:p w:rsidR="00D7591E" w:rsidRPr="00215B6B" w:rsidRDefault="00D7591E" w:rsidP="00D7591E">
      <w:pPr>
        <w:spacing w:after="0" w:line="240" w:lineRule="auto"/>
        <w:jc w:val="both"/>
        <w:rPr>
          <w:rFonts w:ascii="Times New Roman" w:hAnsi="Times New Roman" w:cs="Times New Roman"/>
        </w:rPr>
      </w:pPr>
      <w:r w:rsidRPr="00215B6B">
        <w:rPr>
          <w:rFonts w:ascii="Times New Roman" w:hAnsi="Times New Roman" w:cs="Times New Roman"/>
          <w:b/>
        </w:rPr>
        <w:t>Reference</w:t>
      </w:r>
      <w:r w:rsidRPr="00215B6B">
        <w:rPr>
          <w:rFonts w:ascii="Times New Roman" w:hAnsi="Times New Roman" w:cs="Times New Roman"/>
        </w:rPr>
        <w:t xml:space="preserve"> </w:t>
      </w:r>
    </w:p>
    <w:p w:rsidR="00D7591E" w:rsidRPr="00380089" w:rsidRDefault="00D7591E" w:rsidP="00D7591E">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1. Singh </w:t>
      </w:r>
      <w:proofErr w:type="spellStart"/>
      <w:r w:rsidRPr="00380089">
        <w:rPr>
          <w:rFonts w:ascii="Times New Roman" w:hAnsi="Times New Roman" w:cs="Times New Roman"/>
          <w:sz w:val="20"/>
          <w:szCs w:val="20"/>
        </w:rPr>
        <w:t>Narendra</w:t>
      </w:r>
      <w:proofErr w:type="spellEnd"/>
      <w:r w:rsidRPr="00380089">
        <w:rPr>
          <w:rFonts w:ascii="Times New Roman" w:hAnsi="Times New Roman" w:cs="Times New Roman"/>
          <w:sz w:val="20"/>
          <w:szCs w:val="20"/>
        </w:rPr>
        <w:t>, Project Management and Control, Himalaya Publishing House.</w:t>
      </w:r>
    </w:p>
    <w:p w:rsidR="00D7591E" w:rsidRPr="00380089" w:rsidRDefault="00D7591E" w:rsidP="00D7591E">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2. </w:t>
      </w:r>
      <w:proofErr w:type="spellStart"/>
      <w:r w:rsidRPr="00380089">
        <w:rPr>
          <w:rFonts w:ascii="Times New Roman" w:hAnsi="Times New Roman" w:cs="Times New Roman"/>
          <w:sz w:val="20"/>
          <w:szCs w:val="20"/>
        </w:rPr>
        <w:t>Prasanna</w:t>
      </w:r>
      <w:proofErr w:type="spellEnd"/>
      <w:r w:rsidRPr="00380089">
        <w:rPr>
          <w:rFonts w:ascii="Times New Roman" w:hAnsi="Times New Roman" w:cs="Times New Roman"/>
          <w:sz w:val="20"/>
          <w:szCs w:val="20"/>
        </w:rPr>
        <w:t xml:space="preserve"> Chandra, Projects: Planning, Analysis, Selection, Implementation and Review, Tata McGraw Hill.</w:t>
      </w:r>
    </w:p>
    <w:p w:rsidR="00D7591E" w:rsidRPr="00380089" w:rsidRDefault="00D7591E" w:rsidP="00D7591E">
      <w:pPr>
        <w:spacing w:after="0" w:line="240" w:lineRule="auto"/>
        <w:jc w:val="both"/>
        <w:rPr>
          <w:rFonts w:ascii="Times New Roman" w:hAnsi="Times New Roman" w:cs="Times New Roman"/>
          <w:sz w:val="20"/>
          <w:szCs w:val="20"/>
        </w:rPr>
      </w:pPr>
      <w:proofErr w:type="gramStart"/>
      <w:r w:rsidRPr="00380089">
        <w:rPr>
          <w:rFonts w:ascii="Times New Roman" w:hAnsi="Times New Roman" w:cs="Times New Roman"/>
          <w:sz w:val="20"/>
          <w:szCs w:val="20"/>
        </w:rPr>
        <w:t xml:space="preserve">3. P. </w:t>
      </w:r>
      <w:proofErr w:type="spellStart"/>
      <w:r w:rsidRPr="00380089">
        <w:rPr>
          <w:rFonts w:ascii="Times New Roman" w:hAnsi="Times New Roman" w:cs="Times New Roman"/>
          <w:sz w:val="20"/>
          <w:szCs w:val="20"/>
        </w:rPr>
        <w:t>Gopala</w:t>
      </w:r>
      <w:proofErr w:type="spellEnd"/>
      <w:r w:rsidRPr="00380089">
        <w:rPr>
          <w:rFonts w:ascii="Times New Roman" w:hAnsi="Times New Roman" w:cs="Times New Roman"/>
          <w:sz w:val="20"/>
          <w:szCs w:val="20"/>
        </w:rPr>
        <w:t xml:space="preserve"> Krishnan and V. E Rama </w:t>
      </w:r>
      <w:proofErr w:type="spellStart"/>
      <w:r w:rsidRPr="00380089">
        <w:rPr>
          <w:rFonts w:ascii="Times New Roman" w:hAnsi="Times New Roman" w:cs="Times New Roman"/>
          <w:sz w:val="20"/>
          <w:szCs w:val="20"/>
        </w:rPr>
        <w:t>Moorthy</w:t>
      </w:r>
      <w:proofErr w:type="spellEnd"/>
      <w:r w:rsidRPr="00380089">
        <w:rPr>
          <w:rFonts w:ascii="Times New Roman" w:hAnsi="Times New Roman" w:cs="Times New Roman"/>
          <w:sz w:val="20"/>
          <w:szCs w:val="20"/>
        </w:rPr>
        <w:t>, Project Management, MacMillan India.</w:t>
      </w:r>
      <w:proofErr w:type="gramEnd"/>
      <w:r w:rsidRPr="00380089">
        <w:rPr>
          <w:rFonts w:ascii="Times New Roman" w:hAnsi="Times New Roman" w:cs="Times New Roman"/>
          <w:sz w:val="20"/>
          <w:szCs w:val="20"/>
        </w:rPr>
        <w:t xml:space="preserve"> </w:t>
      </w:r>
    </w:p>
    <w:p w:rsidR="00D7591E" w:rsidRPr="00380089" w:rsidRDefault="00D7591E" w:rsidP="00D7591E">
      <w:pPr>
        <w:spacing w:after="0" w:line="240" w:lineRule="auto"/>
        <w:jc w:val="both"/>
        <w:rPr>
          <w:rFonts w:ascii="Times New Roman" w:hAnsi="Times New Roman" w:cs="Times New Roman"/>
          <w:sz w:val="20"/>
          <w:szCs w:val="20"/>
        </w:rPr>
      </w:pPr>
      <w:proofErr w:type="gramStart"/>
      <w:r w:rsidRPr="00380089">
        <w:rPr>
          <w:rFonts w:ascii="Times New Roman" w:hAnsi="Times New Roman" w:cs="Times New Roman"/>
          <w:sz w:val="20"/>
          <w:szCs w:val="20"/>
        </w:rPr>
        <w:t xml:space="preserve">4. Chandra </w:t>
      </w:r>
      <w:proofErr w:type="spellStart"/>
      <w:r w:rsidRPr="00380089">
        <w:rPr>
          <w:rFonts w:ascii="Times New Roman" w:hAnsi="Times New Roman" w:cs="Times New Roman"/>
          <w:sz w:val="20"/>
          <w:szCs w:val="20"/>
        </w:rPr>
        <w:t>Prasanna</w:t>
      </w:r>
      <w:proofErr w:type="spellEnd"/>
      <w:r w:rsidRPr="00380089">
        <w:rPr>
          <w:rFonts w:ascii="Times New Roman" w:hAnsi="Times New Roman" w:cs="Times New Roman"/>
          <w:sz w:val="20"/>
          <w:szCs w:val="20"/>
        </w:rPr>
        <w:t>, Project Preparation, Appraisal and Implementation, Tata McGraw Hill.</w:t>
      </w:r>
      <w:proofErr w:type="gramEnd"/>
      <w:r w:rsidRPr="00380089">
        <w:rPr>
          <w:rFonts w:ascii="Times New Roman" w:hAnsi="Times New Roman" w:cs="Times New Roman"/>
          <w:sz w:val="20"/>
          <w:szCs w:val="20"/>
        </w:rPr>
        <w:t xml:space="preserve"> </w:t>
      </w:r>
    </w:p>
    <w:p w:rsidR="00D7591E" w:rsidRPr="00380089" w:rsidRDefault="00D7591E" w:rsidP="00D7591E">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5. A. N Desai, Entrepreneurship Management, </w:t>
      </w:r>
      <w:proofErr w:type="spellStart"/>
      <w:r w:rsidRPr="00380089">
        <w:rPr>
          <w:rFonts w:ascii="Times New Roman" w:hAnsi="Times New Roman" w:cs="Times New Roman"/>
          <w:sz w:val="20"/>
          <w:szCs w:val="20"/>
        </w:rPr>
        <w:t>Ashish</w:t>
      </w:r>
      <w:proofErr w:type="spellEnd"/>
      <w:r w:rsidRPr="00380089">
        <w:rPr>
          <w:rFonts w:ascii="Times New Roman" w:hAnsi="Times New Roman" w:cs="Times New Roman"/>
          <w:sz w:val="20"/>
          <w:szCs w:val="20"/>
        </w:rPr>
        <w:t xml:space="preserve"> Publishing House. </w:t>
      </w:r>
    </w:p>
    <w:p w:rsidR="00D7591E" w:rsidRPr="00380089" w:rsidRDefault="00D7591E" w:rsidP="00D7591E">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6. </w:t>
      </w:r>
      <w:proofErr w:type="spellStart"/>
      <w:r w:rsidRPr="00380089">
        <w:rPr>
          <w:rFonts w:ascii="Times New Roman" w:hAnsi="Times New Roman" w:cs="Times New Roman"/>
          <w:sz w:val="20"/>
          <w:szCs w:val="20"/>
        </w:rPr>
        <w:t>Vasanth</w:t>
      </w:r>
      <w:proofErr w:type="spellEnd"/>
      <w:r w:rsidRPr="00380089">
        <w:rPr>
          <w:rFonts w:ascii="Times New Roman" w:hAnsi="Times New Roman" w:cs="Times New Roman"/>
          <w:sz w:val="20"/>
          <w:szCs w:val="20"/>
        </w:rPr>
        <w:t xml:space="preserve"> Desai, </w:t>
      </w:r>
      <w:proofErr w:type="gramStart"/>
      <w:r w:rsidRPr="00380089">
        <w:rPr>
          <w:rFonts w:ascii="Times New Roman" w:hAnsi="Times New Roman" w:cs="Times New Roman"/>
          <w:sz w:val="20"/>
          <w:szCs w:val="20"/>
        </w:rPr>
        <w:t>The</w:t>
      </w:r>
      <w:proofErr w:type="gramEnd"/>
      <w:r w:rsidRPr="00380089">
        <w:rPr>
          <w:rFonts w:ascii="Times New Roman" w:hAnsi="Times New Roman" w:cs="Times New Roman"/>
          <w:sz w:val="20"/>
          <w:szCs w:val="20"/>
        </w:rPr>
        <w:t xml:space="preserve"> Dynamics of Entrepreneurial Development and Management, Himalaya Publishing House. </w:t>
      </w:r>
    </w:p>
    <w:p w:rsidR="00D7591E" w:rsidRPr="00380089" w:rsidRDefault="00D7591E" w:rsidP="00D7591E">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7. Nicholas, Project Management for Business and Technology: Principles and Practice, Prentice Hall of India. </w:t>
      </w:r>
    </w:p>
    <w:p w:rsidR="00D7591E" w:rsidRPr="00380089" w:rsidRDefault="00D7591E" w:rsidP="00D7591E">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8. Hall B. L, Pickle and </w:t>
      </w:r>
      <w:proofErr w:type="spellStart"/>
      <w:r w:rsidRPr="00380089">
        <w:rPr>
          <w:rFonts w:ascii="Times New Roman" w:hAnsi="Times New Roman" w:cs="Times New Roman"/>
          <w:sz w:val="20"/>
          <w:szCs w:val="20"/>
        </w:rPr>
        <w:t>Yance</w:t>
      </w:r>
      <w:proofErr w:type="spellEnd"/>
      <w:r w:rsidRPr="00380089">
        <w:rPr>
          <w:rFonts w:ascii="Times New Roman" w:hAnsi="Times New Roman" w:cs="Times New Roman"/>
          <w:sz w:val="20"/>
          <w:szCs w:val="20"/>
        </w:rPr>
        <w:t xml:space="preserve">, Small Business Management, John Wiley &amp; Sons, USA. </w:t>
      </w:r>
    </w:p>
    <w:p w:rsidR="00D7591E" w:rsidRPr="00380089" w:rsidRDefault="00D7591E" w:rsidP="00D7591E">
      <w:pPr>
        <w:spacing w:after="0" w:line="240" w:lineRule="auto"/>
        <w:jc w:val="both"/>
        <w:rPr>
          <w:rFonts w:ascii="Times New Roman" w:hAnsi="Times New Roman" w:cs="Times New Roman"/>
          <w:sz w:val="20"/>
          <w:szCs w:val="20"/>
        </w:rPr>
      </w:pPr>
      <w:proofErr w:type="gramStart"/>
      <w:r w:rsidRPr="00380089">
        <w:rPr>
          <w:rFonts w:ascii="Times New Roman" w:hAnsi="Times New Roman" w:cs="Times New Roman"/>
          <w:sz w:val="20"/>
          <w:szCs w:val="20"/>
        </w:rPr>
        <w:t xml:space="preserve">9. Kenneth R. Van </w:t>
      </w:r>
      <w:proofErr w:type="spellStart"/>
      <w:r w:rsidRPr="00380089">
        <w:rPr>
          <w:rFonts w:ascii="Times New Roman" w:hAnsi="Times New Roman" w:cs="Times New Roman"/>
          <w:sz w:val="20"/>
          <w:szCs w:val="20"/>
        </w:rPr>
        <w:t>Vloorthis</w:t>
      </w:r>
      <w:proofErr w:type="spellEnd"/>
      <w:r w:rsidRPr="00380089">
        <w:rPr>
          <w:rFonts w:ascii="Times New Roman" w:hAnsi="Times New Roman" w:cs="Times New Roman"/>
          <w:sz w:val="20"/>
          <w:szCs w:val="20"/>
        </w:rPr>
        <w:t xml:space="preserve">, Entrepreneurship and Small Business Management, </w:t>
      </w:r>
      <w:proofErr w:type="spellStart"/>
      <w:r w:rsidRPr="00380089">
        <w:rPr>
          <w:rFonts w:ascii="Times New Roman" w:hAnsi="Times New Roman" w:cs="Times New Roman"/>
          <w:sz w:val="20"/>
          <w:szCs w:val="20"/>
        </w:rPr>
        <w:t>Allyn</w:t>
      </w:r>
      <w:proofErr w:type="spellEnd"/>
      <w:r w:rsidRPr="00380089">
        <w:rPr>
          <w:rFonts w:ascii="Times New Roman" w:hAnsi="Times New Roman" w:cs="Times New Roman"/>
          <w:sz w:val="20"/>
          <w:szCs w:val="20"/>
        </w:rPr>
        <w:t xml:space="preserve"> and Bacon.</w:t>
      </w:r>
      <w:proofErr w:type="gramEnd"/>
      <w:r w:rsidRPr="00380089">
        <w:rPr>
          <w:rFonts w:ascii="Times New Roman" w:hAnsi="Times New Roman" w:cs="Times New Roman"/>
          <w:sz w:val="20"/>
          <w:szCs w:val="20"/>
        </w:rPr>
        <w:t xml:space="preserve"> </w:t>
      </w:r>
      <w:proofErr w:type="spellStart"/>
      <w:r w:rsidRPr="00380089">
        <w:rPr>
          <w:rFonts w:ascii="Times New Roman" w:hAnsi="Times New Roman" w:cs="Times New Roman"/>
          <w:sz w:val="20"/>
          <w:szCs w:val="20"/>
        </w:rPr>
        <w:t>Kuvempu</w:t>
      </w:r>
      <w:proofErr w:type="spellEnd"/>
      <w:r w:rsidRPr="00380089">
        <w:rPr>
          <w:rFonts w:ascii="Times New Roman" w:hAnsi="Times New Roman" w:cs="Times New Roman"/>
          <w:sz w:val="20"/>
          <w:szCs w:val="20"/>
        </w:rPr>
        <w:t xml:space="preserve"> University, Master of Commerce (Regular), 2017-18 51 </w:t>
      </w:r>
    </w:p>
    <w:p w:rsidR="00D7591E" w:rsidRPr="00380089" w:rsidRDefault="00D7591E" w:rsidP="00D7591E">
      <w:pPr>
        <w:spacing w:after="0" w:line="240" w:lineRule="auto"/>
        <w:jc w:val="both"/>
        <w:rPr>
          <w:rFonts w:ascii="Times New Roman" w:hAnsi="Times New Roman" w:cs="Times New Roman"/>
          <w:sz w:val="20"/>
          <w:szCs w:val="20"/>
        </w:rPr>
      </w:pPr>
      <w:proofErr w:type="gramStart"/>
      <w:r w:rsidRPr="00380089">
        <w:rPr>
          <w:rFonts w:ascii="Times New Roman" w:hAnsi="Times New Roman" w:cs="Times New Roman"/>
          <w:sz w:val="20"/>
          <w:szCs w:val="20"/>
        </w:rPr>
        <w:t xml:space="preserve">10. C. M. </w:t>
      </w:r>
      <w:proofErr w:type="spellStart"/>
      <w:r w:rsidRPr="00380089">
        <w:rPr>
          <w:rFonts w:ascii="Times New Roman" w:hAnsi="Times New Roman" w:cs="Times New Roman"/>
          <w:sz w:val="20"/>
          <w:szCs w:val="20"/>
        </w:rPr>
        <w:t>Bammback</w:t>
      </w:r>
      <w:proofErr w:type="spellEnd"/>
      <w:r w:rsidRPr="00380089">
        <w:rPr>
          <w:rFonts w:ascii="Times New Roman" w:hAnsi="Times New Roman" w:cs="Times New Roman"/>
          <w:sz w:val="20"/>
          <w:szCs w:val="20"/>
        </w:rPr>
        <w:t xml:space="preserve"> and J. R. </w:t>
      </w:r>
      <w:proofErr w:type="spellStart"/>
      <w:r w:rsidRPr="00380089">
        <w:rPr>
          <w:rFonts w:ascii="Times New Roman" w:hAnsi="Times New Roman" w:cs="Times New Roman"/>
          <w:sz w:val="20"/>
          <w:szCs w:val="20"/>
        </w:rPr>
        <w:t>Manscusu</w:t>
      </w:r>
      <w:proofErr w:type="spellEnd"/>
      <w:r w:rsidRPr="00380089">
        <w:rPr>
          <w:rFonts w:ascii="Times New Roman" w:hAnsi="Times New Roman" w:cs="Times New Roman"/>
          <w:sz w:val="20"/>
          <w:szCs w:val="20"/>
        </w:rPr>
        <w:t>, Entrepreneurship and Venture Management, Prentice Hall of India.</w:t>
      </w:r>
      <w:proofErr w:type="gramEnd"/>
      <w:r w:rsidRPr="00380089">
        <w:rPr>
          <w:rFonts w:ascii="Times New Roman" w:hAnsi="Times New Roman" w:cs="Times New Roman"/>
          <w:sz w:val="20"/>
          <w:szCs w:val="20"/>
        </w:rPr>
        <w:t xml:space="preserve"> </w:t>
      </w:r>
    </w:p>
    <w:p w:rsidR="00D7591E" w:rsidRPr="00380089" w:rsidRDefault="00D7591E" w:rsidP="00D7591E">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11. </w:t>
      </w:r>
      <w:proofErr w:type="spellStart"/>
      <w:r w:rsidRPr="00380089">
        <w:rPr>
          <w:rFonts w:ascii="Times New Roman" w:hAnsi="Times New Roman" w:cs="Times New Roman"/>
          <w:sz w:val="20"/>
          <w:szCs w:val="20"/>
        </w:rPr>
        <w:t>Yound</w:t>
      </w:r>
      <w:proofErr w:type="spellEnd"/>
      <w:r w:rsidRPr="00380089">
        <w:rPr>
          <w:rFonts w:ascii="Times New Roman" w:hAnsi="Times New Roman" w:cs="Times New Roman"/>
          <w:sz w:val="20"/>
          <w:szCs w:val="20"/>
        </w:rPr>
        <w:t xml:space="preserve">, </w:t>
      </w:r>
      <w:proofErr w:type="spellStart"/>
      <w:r w:rsidRPr="00380089">
        <w:rPr>
          <w:rFonts w:ascii="Times New Roman" w:hAnsi="Times New Roman" w:cs="Times New Roman"/>
          <w:sz w:val="20"/>
          <w:szCs w:val="20"/>
        </w:rPr>
        <w:t>Trevour</w:t>
      </w:r>
      <w:proofErr w:type="spellEnd"/>
      <w:r w:rsidRPr="00380089">
        <w:rPr>
          <w:rFonts w:ascii="Times New Roman" w:hAnsi="Times New Roman" w:cs="Times New Roman"/>
          <w:sz w:val="20"/>
          <w:szCs w:val="20"/>
        </w:rPr>
        <w:t xml:space="preserve"> L, Planning and Implementing Project, Sterling Publishing Ltd. </w:t>
      </w:r>
    </w:p>
    <w:p w:rsidR="00D7591E" w:rsidRPr="00380089" w:rsidRDefault="00D7591E" w:rsidP="00D7591E">
      <w:pPr>
        <w:spacing w:after="0" w:line="240" w:lineRule="auto"/>
        <w:jc w:val="both"/>
        <w:rPr>
          <w:rFonts w:ascii="Times New Roman" w:hAnsi="Times New Roman" w:cs="Times New Roman"/>
          <w:sz w:val="20"/>
          <w:szCs w:val="20"/>
        </w:rPr>
      </w:pPr>
      <w:r w:rsidRPr="00380089">
        <w:rPr>
          <w:rFonts w:ascii="Times New Roman" w:hAnsi="Times New Roman" w:cs="Times New Roman"/>
          <w:sz w:val="20"/>
          <w:szCs w:val="20"/>
        </w:rPr>
        <w:t xml:space="preserve">12. C. </w:t>
      </w:r>
      <w:proofErr w:type="gramStart"/>
      <w:r w:rsidRPr="00380089">
        <w:rPr>
          <w:rFonts w:ascii="Times New Roman" w:hAnsi="Times New Roman" w:cs="Times New Roman"/>
          <w:sz w:val="20"/>
          <w:szCs w:val="20"/>
        </w:rPr>
        <w:t>A Dailey, Entrepreneurship Management, McGraw Hill.</w:t>
      </w:r>
      <w:proofErr w:type="gramEnd"/>
    </w:p>
    <w:p w:rsidR="00D7591E" w:rsidRDefault="00D7591E" w:rsidP="00D7591E">
      <w:pPr>
        <w:jc w:val="center"/>
        <w:rPr>
          <w:rFonts w:ascii="Times New Roman" w:hAnsi="Times New Roman" w:cs="Times New Roman"/>
          <w:b/>
          <w:sz w:val="24"/>
          <w:szCs w:val="24"/>
        </w:rPr>
      </w:pPr>
    </w:p>
    <w:p w:rsidR="00584C85" w:rsidRDefault="00584C85" w:rsidP="00D7591E">
      <w:pPr>
        <w:jc w:val="center"/>
        <w:rPr>
          <w:rFonts w:ascii="Times New Roman" w:hAnsi="Times New Roman" w:cs="Times New Roman"/>
          <w:b/>
          <w:sz w:val="24"/>
          <w:szCs w:val="24"/>
        </w:rPr>
      </w:pPr>
    </w:p>
    <w:p w:rsidR="00584C85" w:rsidRDefault="00584C85" w:rsidP="00D7591E">
      <w:pPr>
        <w:jc w:val="center"/>
        <w:rPr>
          <w:rFonts w:ascii="Times New Roman" w:hAnsi="Times New Roman" w:cs="Times New Roman"/>
          <w:b/>
          <w:sz w:val="24"/>
          <w:szCs w:val="24"/>
        </w:rPr>
      </w:pPr>
    </w:p>
    <w:p w:rsidR="00D7591E" w:rsidRPr="00BC4EC4" w:rsidRDefault="00D7591E" w:rsidP="00D7591E">
      <w:pPr>
        <w:rPr>
          <w:rFonts w:ascii="Times New Roman" w:hAnsi="Times New Roman" w:cs="Times New Roman"/>
          <w:b/>
          <w:sz w:val="24"/>
        </w:rPr>
      </w:pPr>
      <w:r w:rsidRPr="00BC4EC4">
        <w:rPr>
          <w:rFonts w:ascii="Times New Roman" w:hAnsi="Times New Roman" w:cs="Times New Roman"/>
          <w:b/>
          <w:sz w:val="24"/>
        </w:rPr>
        <w:t>HC07:</w:t>
      </w:r>
      <w:r>
        <w:rPr>
          <w:rFonts w:ascii="Times New Roman" w:hAnsi="Times New Roman" w:cs="Times New Roman"/>
          <w:b/>
          <w:sz w:val="24"/>
        </w:rPr>
        <w:t xml:space="preserve"> MCB010               </w:t>
      </w:r>
      <w:r w:rsidRPr="00BC4EC4">
        <w:rPr>
          <w:rFonts w:ascii="Times New Roman" w:hAnsi="Times New Roman" w:cs="Times New Roman"/>
          <w:b/>
          <w:sz w:val="24"/>
        </w:rPr>
        <w:t>CAPITAL MARKET INSTRUMENTS</w:t>
      </w:r>
    </w:p>
    <w:p w:rsidR="00D7591E" w:rsidRPr="00CF0194" w:rsidRDefault="00D7591E" w:rsidP="00D7591E">
      <w:pPr>
        <w:rPr>
          <w:rFonts w:ascii="Times New Roman" w:hAnsi="Times New Roman" w:cs="Times New Roman"/>
          <w:b/>
        </w:rPr>
      </w:pPr>
      <w:r w:rsidRPr="00CF0194">
        <w:rPr>
          <w:rFonts w:ascii="Times New Roman" w:hAnsi="Times New Roman" w:cs="Times New Roman"/>
          <w:b/>
        </w:rPr>
        <w:t>1. Course Description:</w:t>
      </w:r>
    </w:p>
    <w:p w:rsidR="00D7591E" w:rsidRPr="00CF0194" w:rsidRDefault="00D7591E" w:rsidP="00D7591E">
      <w:pPr>
        <w:rPr>
          <w:rFonts w:ascii="Times New Roman" w:hAnsi="Times New Roman" w:cs="Times New Roman"/>
        </w:rPr>
      </w:pPr>
      <w:r w:rsidRPr="00CF0194">
        <w:rPr>
          <w:rFonts w:ascii="Times New Roman" w:hAnsi="Times New Roman" w:cs="Times New Roman"/>
        </w:rPr>
        <w:t xml:space="preserve">Capital markets in recent times are flooded with new and innovative instruments enhancing vibrancy and volume of capital markets. Every advanced </w:t>
      </w:r>
      <w:proofErr w:type="spellStart"/>
      <w:r w:rsidRPr="00CF0194">
        <w:rPr>
          <w:rFonts w:ascii="Times New Roman" w:hAnsi="Times New Roman" w:cs="Times New Roman"/>
        </w:rPr>
        <w:t>programme</w:t>
      </w:r>
      <w:proofErr w:type="spellEnd"/>
      <w:r w:rsidRPr="00CF0194">
        <w:rPr>
          <w:rFonts w:ascii="Times New Roman" w:hAnsi="Times New Roman" w:cs="Times New Roman"/>
        </w:rPr>
        <w:t xml:space="preserve"> in commerce should consist of a course in analysis and evaluation of various instruments traded in capital markets today.</w:t>
      </w:r>
    </w:p>
    <w:p w:rsidR="00D7591E" w:rsidRPr="00CF0194" w:rsidRDefault="00D7591E" w:rsidP="00D7591E">
      <w:pPr>
        <w:rPr>
          <w:rFonts w:ascii="Times New Roman" w:hAnsi="Times New Roman" w:cs="Times New Roman"/>
          <w:b/>
        </w:rPr>
      </w:pPr>
      <w:r>
        <w:rPr>
          <w:rFonts w:ascii="Times New Roman" w:hAnsi="Times New Roman" w:cs="Times New Roman"/>
          <w:b/>
        </w:rPr>
        <w:t>2. Course Outcome</w:t>
      </w:r>
      <w:r w:rsidRPr="00CF0194">
        <w:rPr>
          <w:rFonts w:ascii="Times New Roman" w:hAnsi="Times New Roman" w:cs="Times New Roman"/>
          <w:b/>
        </w:rPr>
        <w: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CO1</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U</w:t>
            </w:r>
            <w:r w:rsidRPr="001D7CB6">
              <w:rPr>
                <w:rFonts w:ascii="Times New Roman" w:hAnsi="Times New Roman" w:cs="Times New Roman"/>
                <w:bCs/>
                <w:sz w:val="24"/>
                <w:szCs w:val="24"/>
              </w:rPr>
              <w:t>nderstand the role of capital markets</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CO2</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C</w:t>
            </w:r>
            <w:r w:rsidRPr="001D7CB6">
              <w:rPr>
                <w:rFonts w:ascii="Times New Roman" w:hAnsi="Times New Roman" w:cs="Times New Roman"/>
                <w:bCs/>
                <w:sz w:val="24"/>
                <w:szCs w:val="24"/>
              </w:rPr>
              <w:t xml:space="preserve">ritically evaluate the various capital market instruments like Stock, bonds </w:t>
            </w:r>
            <w:proofErr w:type="spellStart"/>
            <w:r w:rsidRPr="001D7CB6">
              <w:rPr>
                <w:rFonts w:ascii="Times New Roman" w:hAnsi="Times New Roman" w:cs="Times New Roman"/>
                <w:bCs/>
                <w:sz w:val="24"/>
                <w:szCs w:val="24"/>
              </w:rPr>
              <w:t>etc</w:t>
            </w:r>
            <w:proofErr w:type="spellEnd"/>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CO3</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I</w:t>
            </w:r>
            <w:r w:rsidRPr="001D7CB6">
              <w:rPr>
                <w:rFonts w:ascii="Times New Roman" w:hAnsi="Times New Roman" w:cs="Times New Roman"/>
                <w:bCs/>
                <w:sz w:val="24"/>
                <w:szCs w:val="24"/>
              </w:rPr>
              <w:t>dentify the dynamics of global capital markets</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Pr>
                <w:rFonts w:ascii="Times New Roman" w:hAnsi="Times New Roman" w:cs="Times New Roman"/>
                <w:bCs/>
                <w:sz w:val="20"/>
                <w:szCs w:val="20"/>
              </w:rPr>
              <w:t xml:space="preserve">         </w:t>
            </w:r>
            <w:r w:rsidRPr="008C726D">
              <w:rPr>
                <w:rFonts w:ascii="Times New Roman" w:hAnsi="Times New Roman" w:cs="Times New Roman"/>
                <w:bCs/>
                <w:sz w:val="20"/>
                <w:szCs w:val="20"/>
              </w:rPr>
              <w:t>CO4</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U</w:t>
            </w:r>
            <w:r w:rsidRPr="001D7CB6">
              <w:rPr>
                <w:rFonts w:ascii="Times New Roman" w:hAnsi="Times New Roman" w:cs="Times New Roman"/>
                <w:bCs/>
                <w:sz w:val="24"/>
                <w:szCs w:val="24"/>
              </w:rPr>
              <w:t>nderstand the concept and use of Derivatives in risk management.</w:t>
            </w:r>
          </w:p>
        </w:tc>
      </w:tr>
    </w:tbl>
    <w:p w:rsidR="00D7591E" w:rsidRPr="00CF0194" w:rsidRDefault="00D7591E" w:rsidP="00D7591E">
      <w:pPr>
        <w:rPr>
          <w:rFonts w:ascii="Times New Roman" w:hAnsi="Times New Roman" w:cs="Times New Roman"/>
          <w:b/>
          <w:bCs/>
        </w:rPr>
      </w:pPr>
      <w:r w:rsidRPr="00CF0194">
        <w:rPr>
          <w:rFonts w:ascii="Times New Roman" w:hAnsi="Times New Roman" w:cs="Times New Roman"/>
          <w:b/>
          <w:bCs/>
        </w:rPr>
        <w:t>3. Pedagogy:</w:t>
      </w:r>
    </w:p>
    <w:p w:rsidR="00D7591E" w:rsidRPr="00CF0194" w:rsidRDefault="00D7591E" w:rsidP="00D7591E">
      <w:pPr>
        <w:jc w:val="both"/>
        <w:rPr>
          <w:rFonts w:ascii="Times New Roman" w:hAnsi="Times New Roman" w:cs="Times New Roman"/>
          <w:b/>
          <w:bCs/>
        </w:rPr>
      </w:pPr>
      <w:r w:rsidRPr="00CF0194">
        <w:rPr>
          <w:rFonts w:ascii="Times New Roman" w:hAnsi="Times New Roman" w:cs="Times New Roman"/>
        </w:rPr>
        <w:t xml:space="preserve">Teaching method comprises of </w:t>
      </w:r>
      <w:r w:rsidRPr="00CF0194">
        <w:rPr>
          <w:rFonts w:ascii="Times New Roman" w:eastAsia="Calibri" w:hAnsi="Times New Roman" w:cs="Times New Roman"/>
        </w:rPr>
        <w:t>lecture sessions</w:t>
      </w:r>
      <w:r w:rsidRPr="00CF0194">
        <w:rPr>
          <w:rFonts w:ascii="Times New Roman" w:hAnsi="Times New Roman" w:cs="Times New Roman"/>
        </w:rPr>
        <w:t xml:space="preserve"> and tutorials. Lecture sessions</w:t>
      </w:r>
      <w:r w:rsidRPr="00CF0194">
        <w:rPr>
          <w:rFonts w:ascii="Times New Roman" w:eastAsia="Calibri" w:hAnsi="Times New Roman" w:cs="Times New Roman"/>
        </w:rPr>
        <w:t xml:space="preserve"> focus on providing conceptual understanding and analytical setting for select aspects of the course content.  </w:t>
      </w:r>
    </w:p>
    <w:p w:rsidR="00D7591E" w:rsidRPr="00CF0194" w:rsidRDefault="00D7591E" w:rsidP="00D7591E">
      <w:pPr>
        <w:rPr>
          <w:rFonts w:ascii="Times New Roman" w:hAnsi="Times New Roman" w:cs="Times New Roman"/>
          <w:b/>
          <w:bCs/>
        </w:rPr>
      </w:pPr>
      <w:r w:rsidRPr="00CF0194">
        <w:rPr>
          <w:rFonts w:ascii="Times New Roman" w:hAnsi="Times New Roman" w:cs="Times New Roman"/>
          <w:b/>
          <w:bCs/>
        </w:rPr>
        <w:t>4. Course Contents:</w:t>
      </w:r>
    </w:p>
    <w:p w:rsidR="00D7591E" w:rsidRPr="00CF0194" w:rsidRDefault="00D7591E" w:rsidP="00D7591E">
      <w:pPr>
        <w:rPr>
          <w:rFonts w:ascii="Times New Roman" w:hAnsi="Times New Roman" w:cs="Times New Roman"/>
        </w:rPr>
      </w:pPr>
      <w:r w:rsidRPr="00CF0194">
        <w:rPr>
          <w:rFonts w:ascii="Times New Roman" w:hAnsi="Times New Roman" w:cs="Times New Roman"/>
          <w:b/>
        </w:rPr>
        <w:t xml:space="preserve">Module 1: </w:t>
      </w:r>
      <w:r w:rsidRPr="00CF0194">
        <w:rPr>
          <w:rFonts w:ascii="Times New Roman" w:hAnsi="Times New Roman" w:cs="Times New Roman"/>
          <w:b/>
        </w:rPr>
        <w:tab/>
      </w:r>
      <w:r w:rsidRPr="00CF0194">
        <w:rPr>
          <w:rFonts w:ascii="Times New Roman" w:hAnsi="Times New Roman" w:cs="Times New Roman"/>
        </w:rPr>
        <w:t>Origin, Nature and Role of Capital Markets -Globalization of Capital markets- Capital Markets in India - Stock exchanges.</w:t>
      </w:r>
    </w:p>
    <w:p w:rsidR="00D7591E" w:rsidRPr="00CF0194" w:rsidRDefault="00D7591E" w:rsidP="00D7591E">
      <w:pPr>
        <w:rPr>
          <w:rFonts w:ascii="Times New Roman" w:hAnsi="Times New Roman" w:cs="Times New Roman"/>
        </w:rPr>
      </w:pPr>
      <w:r w:rsidRPr="00CF0194">
        <w:rPr>
          <w:rFonts w:ascii="Times New Roman" w:hAnsi="Times New Roman" w:cs="Times New Roman"/>
          <w:b/>
        </w:rPr>
        <w:t>Module 2:</w:t>
      </w:r>
      <w:r w:rsidRPr="00CF0194">
        <w:rPr>
          <w:rFonts w:ascii="Times New Roman" w:hAnsi="Times New Roman" w:cs="Times New Roman"/>
        </w:rPr>
        <w:t xml:space="preserve"> </w:t>
      </w:r>
      <w:r w:rsidRPr="00CF0194">
        <w:rPr>
          <w:rFonts w:ascii="Times New Roman" w:hAnsi="Times New Roman" w:cs="Times New Roman"/>
        </w:rPr>
        <w:tab/>
      </w:r>
      <w:r>
        <w:rPr>
          <w:rFonts w:ascii="Times New Roman" w:hAnsi="Times New Roman" w:cs="Times New Roman"/>
        </w:rPr>
        <w:t>Stocks, Bonds, Debentures – Types of  D</w:t>
      </w:r>
      <w:r w:rsidRPr="00CF0194">
        <w:rPr>
          <w:rFonts w:ascii="Times New Roman" w:hAnsi="Times New Roman" w:cs="Times New Roman"/>
        </w:rPr>
        <w:t>ebentures</w:t>
      </w:r>
      <w:r>
        <w:rPr>
          <w:rFonts w:ascii="Times New Roman" w:hAnsi="Times New Roman" w:cs="Times New Roman"/>
        </w:rPr>
        <w:t>, Private Placement, Guidelines for IPO</w:t>
      </w:r>
      <w:r w:rsidRPr="00CF0194">
        <w:rPr>
          <w:rFonts w:ascii="Times New Roman" w:hAnsi="Times New Roman" w:cs="Times New Roman"/>
        </w:rPr>
        <w:t xml:space="preserve"> – ADRs - GDRs – ETFs –Units of Mutual funds </w:t>
      </w:r>
    </w:p>
    <w:p w:rsidR="00D7591E" w:rsidRPr="00CF0194" w:rsidRDefault="00D7591E" w:rsidP="00D7591E">
      <w:pPr>
        <w:rPr>
          <w:rFonts w:ascii="Times New Roman" w:hAnsi="Times New Roman" w:cs="Times New Roman"/>
        </w:rPr>
      </w:pPr>
      <w:r w:rsidRPr="00CF0194">
        <w:rPr>
          <w:rFonts w:ascii="Times New Roman" w:hAnsi="Times New Roman" w:cs="Times New Roman"/>
          <w:b/>
        </w:rPr>
        <w:t>Module 3:</w:t>
      </w:r>
      <w:r w:rsidRPr="00CF0194">
        <w:rPr>
          <w:rFonts w:ascii="Times New Roman" w:hAnsi="Times New Roman" w:cs="Times New Roman"/>
        </w:rPr>
        <w:t xml:space="preserve"> </w:t>
      </w:r>
      <w:r w:rsidRPr="00CF0194">
        <w:rPr>
          <w:rFonts w:ascii="Times New Roman" w:hAnsi="Times New Roman" w:cs="Times New Roman"/>
        </w:rPr>
        <w:tab/>
        <w:t xml:space="preserve">Derivatives- Basic features – Role of Derivatives markets - Forwards and </w:t>
      </w:r>
      <w:proofErr w:type="gramStart"/>
      <w:r w:rsidRPr="00CF0194">
        <w:rPr>
          <w:rFonts w:ascii="Times New Roman" w:hAnsi="Times New Roman" w:cs="Times New Roman"/>
        </w:rPr>
        <w:t>Futures  -</w:t>
      </w:r>
      <w:proofErr w:type="gramEnd"/>
      <w:r w:rsidRPr="00CF0194">
        <w:rPr>
          <w:rFonts w:ascii="Times New Roman" w:hAnsi="Times New Roman" w:cs="Times New Roman"/>
        </w:rPr>
        <w:t xml:space="preserve"> Commodity Futures – stock Futures and Index futures.</w:t>
      </w:r>
    </w:p>
    <w:p w:rsidR="00D7591E" w:rsidRPr="00CF0194" w:rsidRDefault="00D7591E" w:rsidP="00D7591E">
      <w:pPr>
        <w:rPr>
          <w:rFonts w:ascii="Times New Roman" w:hAnsi="Times New Roman" w:cs="Times New Roman"/>
        </w:rPr>
      </w:pPr>
      <w:r w:rsidRPr="00CF0194">
        <w:rPr>
          <w:rFonts w:ascii="Times New Roman" w:hAnsi="Times New Roman" w:cs="Times New Roman"/>
          <w:b/>
        </w:rPr>
        <w:t>Module 4:</w:t>
      </w:r>
      <w:r w:rsidRPr="00CF0194">
        <w:rPr>
          <w:rFonts w:ascii="Times New Roman" w:hAnsi="Times New Roman" w:cs="Times New Roman"/>
        </w:rPr>
        <w:t xml:space="preserve"> </w:t>
      </w:r>
      <w:r w:rsidRPr="00CF0194">
        <w:rPr>
          <w:rFonts w:ascii="Times New Roman" w:hAnsi="Times New Roman" w:cs="Times New Roman"/>
        </w:rPr>
        <w:tab/>
        <w:t>Options - Stock options and Index options-Swaps – Currency Swaps and Interest Rate Swaps.</w:t>
      </w:r>
    </w:p>
    <w:p w:rsidR="00D7591E" w:rsidRPr="00CF0194" w:rsidRDefault="00D7591E" w:rsidP="00D7591E">
      <w:pPr>
        <w:rPr>
          <w:rFonts w:ascii="Times New Roman" w:hAnsi="Times New Roman" w:cs="Times New Roman"/>
          <w:b/>
        </w:rPr>
      </w:pPr>
      <w:r w:rsidRPr="00CF0194">
        <w:rPr>
          <w:rFonts w:ascii="Times New Roman" w:hAnsi="Times New Roman" w:cs="Times New Roman"/>
          <w:b/>
        </w:rPr>
        <w:t xml:space="preserve">References: </w:t>
      </w:r>
    </w:p>
    <w:p w:rsidR="00D7591E" w:rsidRPr="00CF0194" w:rsidRDefault="00D7591E" w:rsidP="00D7591E">
      <w:pPr>
        <w:rPr>
          <w:rFonts w:ascii="Times New Roman" w:hAnsi="Times New Roman" w:cs="Times New Roman"/>
          <w:b/>
        </w:rPr>
      </w:pPr>
      <w:proofErr w:type="gramStart"/>
      <w:r w:rsidRPr="00CF0194">
        <w:rPr>
          <w:rFonts w:ascii="Times New Roman" w:hAnsi="Times New Roman" w:cs="Times New Roman"/>
        </w:rPr>
        <w:t xml:space="preserve">Financial institutions and markets- by </w:t>
      </w:r>
      <w:proofErr w:type="spellStart"/>
      <w:r w:rsidRPr="00CF0194">
        <w:rPr>
          <w:rFonts w:ascii="Times New Roman" w:hAnsi="Times New Roman" w:cs="Times New Roman"/>
        </w:rPr>
        <w:t>Bhole</w:t>
      </w:r>
      <w:proofErr w:type="spellEnd"/>
      <w:r w:rsidRPr="00CF0194">
        <w:rPr>
          <w:rFonts w:ascii="Times New Roman" w:hAnsi="Times New Roman" w:cs="Times New Roman"/>
        </w:rPr>
        <w:t xml:space="preserve"> (TMH).</w:t>
      </w:r>
      <w:proofErr w:type="gramEnd"/>
    </w:p>
    <w:p w:rsidR="00D7591E" w:rsidRPr="00CF0194" w:rsidRDefault="00D7591E" w:rsidP="00D7591E">
      <w:pPr>
        <w:rPr>
          <w:rFonts w:ascii="Times New Roman" w:hAnsi="Times New Roman" w:cs="Times New Roman"/>
          <w:b/>
        </w:rPr>
      </w:pPr>
      <w:proofErr w:type="gramStart"/>
      <w:r w:rsidRPr="00CF0194">
        <w:rPr>
          <w:rFonts w:ascii="Times New Roman" w:hAnsi="Times New Roman" w:cs="Times New Roman"/>
        </w:rPr>
        <w:t xml:space="preserve">Financial markets- by </w:t>
      </w:r>
      <w:proofErr w:type="spellStart"/>
      <w:r w:rsidRPr="00CF0194">
        <w:rPr>
          <w:rFonts w:ascii="Times New Roman" w:hAnsi="Times New Roman" w:cs="Times New Roman"/>
        </w:rPr>
        <w:t>M.Y.Khan</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Vivek</w:t>
      </w:r>
      <w:proofErr w:type="spellEnd"/>
      <w:r w:rsidRPr="00CF0194">
        <w:rPr>
          <w:rFonts w:ascii="Times New Roman" w:hAnsi="Times New Roman" w:cs="Times New Roman"/>
        </w:rPr>
        <w:t>).</w:t>
      </w:r>
      <w:proofErr w:type="gramEnd"/>
    </w:p>
    <w:p w:rsidR="00D7591E" w:rsidRPr="00CF0194" w:rsidRDefault="00D7591E" w:rsidP="00D7591E">
      <w:pPr>
        <w:rPr>
          <w:rFonts w:ascii="Times New Roman" w:hAnsi="Times New Roman" w:cs="Times New Roman"/>
          <w:b/>
        </w:rPr>
      </w:pPr>
      <w:r w:rsidRPr="00CF0194">
        <w:rPr>
          <w:rFonts w:ascii="Times New Roman" w:hAnsi="Times New Roman" w:cs="Times New Roman"/>
        </w:rPr>
        <w:t xml:space="preserve">Financial Derivatives – </w:t>
      </w:r>
      <w:proofErr w:type="spellStart"/>
      <w:r w:rsidRPr="00CF0194">
        <w:rPr>
          <w:rFonts w:ascii="Times New Roman" w:hAnsi="Times New Roman" w:cs="Times New Roman"/>
        </w:rPr>
        <w:t>Dr.G.Kotreshwar</w:t>
      </w:r>
      <w:proofErr w:type="spellEnd"/>
    </w:p>
    <w:p w:rsidR="00D7591E" w:rsidRDefault="00D7591E" w:rsidP="00D7591E">
      <w:pPr>
        <w:rPr>
          <w:rFonts w:ascii="Times New Roman" w:hAnsi="Times New Roman" w:cs="Times New Roman"/>
          <w:b/>
          <w:sz w:val="24"/>
          <w:szCs w:val="24"/>
        </w:rPr>
      </w:pPr>
    </w:p>
    <w:p w:rsidR="00D7591E" w:rsidRDefault="00D7591E" w:rsidP="00D7591E">
      <w:pPr>
        <w:rPr>
          <w:rFonts w:ascii="Times New Roman" w:hAnsi="Times New Roman" w:cs="Times New Roman"/>
          <w:b/>
          <w:sz w:val="24"/>
          <w:szCs w:val="24"/>
        </w:rPr>
      </w:pPr>
    </w:p>
    <w:p w:rsidR="00D7591E" w:rsidRDefault="00D7591E" w:rsidP="00D7591E">
      <w:pPr>
        <w:rPr>
          <w:rFonts w:ascii="Times New Roman" w:hAnsi="Times New Roman" w:cs="Times New Roman"/>
          <w:b/>
          <w:sz w:val="24"/>
          <w:szCs w:val="24"/>
        </w:rPr>
      </w:pPr>
    </w:p>
    <w:p w:rsidR="00F30794" w:rsidRDefault="00F30794" w:rsidP="00D7591E">
      <w:pPr>
        <w:rPr>
          <w:rFonts w:ascii="Times New Roman" w:hAnsi="Times New Roman" w:cs="Times New Roman"/>
          <w:b/>
          <w:sz w:val="24"/>
          <w:szCs w:val="24"/>
        </w:rPr>
      </w:pPr>
    </w:p>
    <w:p w:rsidR="00F30794" w:rsidRDefault="00F30794" w:rsidP="00D7591E">
      <w:pPr>
        <w:rPr>
          <w:rFonts w:ascii="Times New Roman" w:hAnsi="Times New Roman" w:cs="Times New Roman"/>
          <w:b/>
          <w:sz w:val="24"/>
          <w:szCs w:val="24"/>
        </w:rPr>
      </w:pPr>
    </w:p>
    <w:p w:rsidR="00F30794" w:rsidRDefault="00F30794" w:rsidP="00D7591E">
      <w:pPr>
        <w:rPr>
          <w:rFonts w:ascii="Times New Roman" w:hAnsi="Times New Roman" w:cs="Times New Roman"/>
          <w:b/>
          <w:sz w:val="24"/>
          <w:szCs w:val="24"/>
        </w:rPr>
      </w:pPr>
    </w:p>
    <w:p w:rsidR="00F30794" w:rsidRDefault="00F30794" w:rsidP="00D7591E">
      <w:pPr>
        <w:rPr>
          <w:rFonts w:ascii="Times New Roman" w:hAnsi="Times New Roman" w:cs="Times New Roman"/>
          <w:b/>
          <w:sz w:val="24"/>
          <w:szCs w:val="24"/>
        </w:rPr>
      </w:pPr>
    </w:p>
    <w:p w:rsidR="00F30794" w:rsidRPr="00177922" w:rsidRDefault="00F30794" w:rsidP="00F30794">
      <w:pPr>
        <w:jc w:val="both"/>
        <w:rPr>
          <w:rFonts w:ascii="Times New Roman" w:hAnsi="Times New Roman" w:cs="Times New Roman"/>
          <w:b/>
          <w:bCs/>
          <w:sz w:val="24"/>
          <w:szCs w:val="24"/>
        </w:rPr>
      </w:pPr>
      <w:r w:rsidRPr="00177922">
        <w:rPr>
          <w:rFonts w:ascii="Times New Roman" w:hAnsi="Times New Roman" w:cs="Times New Roman"/>
          <w:b/>
          <w:bCs/>
          <w:sz w:val="24"/>
          <w:szCs w:val="24"/>
        </w:rPr>
        <w:t xml:space="preserve">SC05:  </w:t>
      </w:r>
      <w:r>
        <w:rPr>
          <w:rFonts w:ascii="Times New Roman" w:hAnsi="Times New Roman" w:cs="Times New Roman"/>
          <w:b/>
          <w:bCs/>
          <w:sz w:val="24"/>
          <w:szCs w:val="24"/>
        </w:rPr>
        <w:t>MCB240</w:t>
      </w:r>
      <w:r w:rsidRPr="0017792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77922">
        <w:rPr>
          <w:rFonts w:ascii="Times New Roman" w:hAnsi="Times New Roman" w:cs="Times New Roman"/>
          <w:b/>
          <w:bCs/>
          <w:sz w:val="24"/>
          <w:szCs w:val="24"/>
        </w:rPr>
        <w:t>HUMAN RESOURCE MANAGEMENT</w:t>
      </w:r>
    </w:p>
    <w:p w:rsidR="00F30794" w:rsidRPr="00CF0194" w:rsidRDefault="00F30794" w:rsidP="00F30794">
      <w:pPr>
        <w:jc w:val="both"/>
        <w:rPr>
          <w:rFonts w:ascii="Times New Roman" w:eastAsia="Calibri" w:hAnsi="Times New Roman" w:cs="Times New Roman"/>
        </w:rPr>
      </w:pPr>
      <w:r>
        <w:rPr>
          <w:rFonts w:ascii="Times New Roman" w:eastAsia="Calibri" w:hAnsi="Times New Roman" w:cs="Times New Roman"/>
          <w:b/>
        </w:rPr>
        <w:t>1. Course Outcome</w:t>
      </w:r>
      <w:r w:rsidRPr="00CF0194">
        <w:rPr>
          <w:rFonts w:ascii="Times New Roman" w:eastAsia="Calibri" w:hAnsi="Times New Roman" w:cs="Times New Roman"/>
          <w:b/>
        </w:rPr>
        <w:t>:</w:t>
      </w:r>
      <w:r w:rsidRPr="00CF0194">
        <w:rPr>
          <w:rFonts w:ascii="Times New Roman" w:eastAsia="Calibri" w:hAnsi="Times New Roman" w:cs="Times New Roman"/>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F30794" w:rsidRPr="001D7CB6" w:rsidRDefault="00F30794" w:rsidP="00C23E70">
            <w:pPr>
              <w:jc w:val="both"/>
              <w:rPr>
                <w:rFonts w:ascii="Times New Roman" w:hAnsi="Times New Roman" w:cs="Times New Roman"/>
                <w:bCs/>
                <w:sz w:val="24"/>
                <w:szCs w:val="24"/>
              </w:rPr>
            </w:pPr>
            <w:r>
              <w:rPr>
                <w:rFonts w:ascii="Times New Roman" w:hAnsi="Times New Roman" w:cs="Times New Roman"/>
                <w:bCs/>
                <w:sz w:val="24"/>
                <w:szCs w:val="24"/>
              </w:rPr>
              <w:t xml:space="preserve"> K</w:t>
            </w:r>
            <w:r w:rsidRPr="001D7CB6">
              <w:rPr>
                <w:rFonts w:ascii="Times New Roman" w:hAnsi="Times New Roman" w:cs="Times New Roman"/>
                <w:bCs/>
                <w:sz w:val="24"/>
                <w:szCs w:val="24"/>
              </w:rPr>
              <w:t>nowledge about human resources, their s</w:t>
            </w:r>
            <w:r>
              <w:rPr>
                <w:rFonts w:ascii="Times New Roman" w:hAnsi="Times New Roman" w:cs="Times New Roman"/>
                <w:bCs/>
                <w:sz w:val="24"/>
                <w:szCs w:val="24"/>
              </w:rPr>
              <w:t>ignificance and management in</w:t>
            </w:r>
            <w:r w:rsidRPr="001D7CB6">
              <w:rPr>
                <w:rFonts w:ascii="Times New Roman" w:hAnsi="Times New Roman" w:cs="Times New Roman"/>
                <w:bCs/>
                <w:sz w:val="24"/>
                <w:szCs w:val="24"/>
              </w:rPr>
              <w:t xml:space="preserve"> organizations</w:t>
            </w:r>
          </w:p>
        </w:tc>
      </w:tr>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F30794" w:rsidRPr="001D7CB6" w:rsidRDefault="00F30794" w:rsidP="00C23E70">
            <w:pPr>
              <w:jc w:val="both"/>
              <w:rPr>
                <w:rFonts w:ascii="Times New Roman" w:hAnsi="Times New Roman" w:cs="Times New Roman"/>
                <w:bCs/>
                <w:sz w:val="24"/>
                <w:szCs w:val="24"/>
              </w:rPr>
            </w:pPr>
            <w:proofErr w:type="spellStart"/>
            <w:r>
              <w:rPr>
                <w:rFonts w:ascii="Times New Roman" w:hAnsi="Times New Roman" w:cs="Times New Roman"/>
                <w:bCs/>
                <w:sz w:val="24"/>
                <w:szCs w:val="24"/>
              </w:rPr>
              <w:t>Analyze</w:t>
            </w:r>
            <w:proofErr w:type="spellEnd"/>
            <w:r>
              <w:rPr>
                <w:rFonts w:ascii="Times New Roman" w:hAnsi="Times New Roman" w:cs="Times New Roman"/>
                <w:bCs/>
                <w:sz w:val="24"/>
                <w:szCs w:val="24"/>
              </w:rPr>
              <w:t xml:space="preserve"> human resource</w:t>
            </w:r>
            <w:r w:rsidRPr="001D7CB6">
              <w:rPr>
                <w:rFonts w:ascii="Times New Roman" w:hAnsi="Times New Roman" w:cs="Times New Roman"/>
                <w:bCs/>
                <w:sz w:val="24"/>
                <w:szCs w:val="24"/>
              </w:rPr>
              <w:t xml:space="preserve"> planning</w:t>
            </w:r>
          </w:p>
        </w:tc>
      </w:tr>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F30794" w:rsidRPr="001D7CB6" w:rsidRDefault="00F30794" w:rsidP="00C23E70">
            <w:pPr>
              <w:jc w:val="both"/>
              <w:rPr>
                <w:rFonts w:ascii="Times New Roman" w:hAnsi="Times New Roman" w:cs="Times New Roman"/>
                <w:bCs/>
                <w:sz w:val="24"/>
                <w:szCs w:val="24"/>
              </w:rPr>
            </w:pPr>
            <w:r>
              <w:rPr>
                <w:rFonts w:ascii="Times New Roman" w:hAnsi="Times New Roman" w:cs="Times New Roman"/>
                <w:bCs/>
                <w:sz w:val="24"/>
                <w:szCs w:val="24"/>
              </w:rPr>
              <w:t>L</w:t>
            </w:r>
            <w:r w:rsidRPr="001D7CB6">
              <w:rPr>
                <w:rFonts w:ascii="Times New Roman" w:hAnsi="Times New Roman" w:cs="Times New Roman"/>
                <w:bCs/>
                <w:sz w:val="24"/>
                <w:szCs w:val="24"/>
              </w:rPr>
              <w:t>earn the steps in HRD</w:t>
            </w:r>
          </w:p>
        </w:tc>
      </w:tr>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F30794" w:rsidRPr="001D7CB6" w:rsidRDefault="00F30794" w:rsidP="00C23E70">
            <w:pPr>
              <w:jc w:val="both"/>
              <w:rPr>
                <w:rFonts w:ascii="Times New Roman" w:hAnsi="Times New Roman" w:cs="Times New Roman"/>
                <w:bCs/>
                <w:sz w:val="24"/>
                <w:szCs w:val="24"/>
              </w:rPr>
            </w:pPr>
            <w:r>
              <w:rPr>
                <w:rFonts w:ascii="Times New Roman" w:hAnsi="Times New Roman" w:cs="Times New Roman"/>
                <w:bCs/>
                <w:sz w:val="24"/>
                <w:szCs w:val="24"/>
              </w:rPr>
              <w:t>U</w:t>
            </w:r>
            <w:r w:rsidRPr="001D7CB6">
              <w:rPr>
                <w:rFonts w:ascii="Times New Roman" w:hAnsi="Times New Roman" w:cs="Times New Roman"/>
                <w:bCs/>
                <w:sz w:val="24"/>
                <w:szCs w:val="24"/>
              </w:rPr>
              <w:t xml:space="preserve">nderstand reward system </w:t>
            </w:r>
            <w:r>
              <w:rPr>
                <w:rFonts w:ascii="Times New Roman" w:hAnsi="Times New Roman" w:cs="Times New Roman"/>
                <w:bCs/>
                <w:sz w:val="24"/>
                <w:szCs w:val="24"/>
              </w:rPr>
              <w:t xml:space="preserve">and </w:t>
            </w:r>
            <w:r w:rsidRPr="001D7CB6">
              <w:rPr>
                <w:rFonts w:ascii="Times New Roman" w:hAnsi="Times New Roman" w:cs="Times New Roman"/>
                <w:bCs/>
                <w:sz w:val="24"/>
                <w:szCs w:val="24"/>
              </w:rPr>
              <w:t>appraisal of individual</w:t>
            </w:r>
          </w:p>
        </w:tc>
      </w:tr>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p>
        </w:tc>
        <w:tc>
          <w:tcPr>
            <w:tcW w:w="8550" w:type="dxa"/>
          </w:tcPr>
          <w:p w:rsidR="00F30794" w:rsidRPr="001D7CB6" w:rsidRDefault="00F30794" w:rsidP="00C23E70">
            <w:pPr>
              <w:jc w:val="both"/>
              <w:rPr>
                <w:rFonts w:ascii="Times New Roman" w:hAnsi="Times New Roman" w:cs="Times New Roman"/>
                <w:bCs/>
                <w:sz w:val="24"/>
                <w:szCs w:val="24"/>
              </w:rPr>
            </w:pPr>
          </w:p>
        </w:tc>
      </w:tr>
    </w:tbl>
    <w:p w:rsidR="00F30794" w:rsidRPr="00CF0194" w:rsidRDefault="00F30794" w:rsidP="00F30794">
      <w:pPr>
        <w:jc w:val="both"/>
        <w:rPr>
          <w:rFonts w:ascii="Times New Roman" w:hAnsi="Times New Roman" w:cs="Times New Roman"/>
        </w:rPr>
      </w:pPr>
      <w:r w:rsidRPr="00CF0194">
        <w:rPr>
          <w:rFonts w:ascii="Times New Roman" w:hAnsi="Times New Roman" w:cs="Times New Roman"/>
          <w:b/>
        </w:rPr>
        <w:t>2. Pedagogy:</w:t>
      </w:r>
      <w:r w:rsidRPr="00CF0194">
        <w:rPr>
          <w:rFonts w:ascii="Times New Roman" w:hAnsi="Times New Roman" w:cs="Times New Roman"/>
        </w:rPr>
        <w:t xml:space="preserve"> </w:t>
      </w:r>
    </w:p>
    <w:p w:rsidR="00F30794" w:rsidRPr="00CF0194" w:rsidRDefault="00F30794" w:rsidP="00F30794">
      <w:pPr>
        <w:jc w:val="both"/>
        <w:rPr>
          <w:rFonts w:ascii="Times New Roman" w:hAnsi="Times New Roman" w:cs="Times New Roman"/>
        </w:rPr>
      </w:pPr>
      <w:r w:rsidRPr="00CF0194">
        <w:rPr>
          <w:rFonts w:ascii="Times New Roman" w:hAnsi="Times New Roman" w:cs="Times New Roman"/>
        </w:rPr>
        <w:t xml:space="preserve">Teaching method comprises of lecture sessions and tutorials. Lecture sessions focus on providing conceptual understanding and analytical setting for select aspects of the course content.  </w:t>
      </w:r>
    </w:p>
    <w:p w:rsidR="00F30794" w:rsidRPr="00CF0194" w:rsidRDefault="00F30794" w:rsidP="00F30794">
      <w:pPr>
        <w:jc w:val="both"/>
        <w:rPr>
          <w:rFonts w:ascii="Times New Roman" w:hAnsi="Times New Roman" w:cs="Times New Roman"/>
          <w:b/>
          <w:bCs/>
        </w:rPr>
      </w:pPr>
      <w:r w:rsidRPr="00CF0194">
        <w:rPr>
          <w:rFonts w:ascii="Times New Roman" w:hAnsi="Times New Roman" w:cs="Times New Roman"/>
          <w:b/>
          <w:bCs/>
        </w:rPr>
        <w:t>3. Course Contents:</w:t>
      </w:r>
    </w:p>
    <w:p w:rsidR="00F30794" w:rsidRPr="00CF0194" w:rsidRDefault="00F30794" w:rsidP="00F30794">
      <w:pPr>
        <w:jc w:val="both"/>
        <w:rPr>
          <w:rFonts w:ascii="Times New Roman" w:hAnsi="Times New Roman" w:cs="Times New Roman"/>
        </w:rPr>
      </w:pPr>
      <w:r w:rsidRPr="00CF0194">
        <w:rPr>
          <w:rFonts w:ascii="Times New Roman" w:hAnsi="Times New Roman" w:cs="Times New Roman"/>
          <w:b/>
        </w:rPr>
        <w:t xml:space="preserve">Module 1: </w:t>
      </w:r>
      <w:r w:rsidRPr="00CF0194">
        <w:rPr>
          <w:rFonts w:ascii="Times New Roman" w:hAnsi="Times New Roman" w:cs="Times New Roman"/>
        </w:rPr>
        <w:t xml:space="preserve">Environmental context: New economic policy and changing business-technological –socio-economic and political and legal environment, structural reforms and their implications for HRM in India-Response of the management-worker and unions to structural reforms and  their implications for HRM in India-Response of the management –Worker and unions to structural adjustment. </w:t>
      </w:r>
      <w:proofErr w:type="gramStart"/>
      <w:r w:rsidRPr="00CF0194">
        <w:rPr>
          <w:rFonts w:ascii="Times New Roman" w:hAnsi="Times New Roman" w:cs="Times New Roman"/>
        </w:rPr>
        <w:t>Concepts of human resource management-Meaning-Objectives-Scope and functions-Perspective of HRM: linking corporate strategies</w:t>
      </w:r>
      <w:r>
        <w:rPr>
          <w:rFonts w:ascii="Times New Roman" w:hAnsi="Times New Roman" w:cs="Times New Roman"/>
        </w:rPr>
        <w:t xml:space="preserve"> and policies with HRM   Organiz</w:t>
      </w:r>
      <w:r w:rsidRPr="00CF0194">
        <w:rPr>
          <w:rFonts w:ascii="Times New Roman" w:hAnsi="Times New Roman" w:cs="Times New Roman"/>
        </w:rPr>
        <w:t>ation of HRM department.</w:t>
      </w:r>
      <w:proofErr w:type="gramEnd"/>
    </w:p>
    <w:p w:rsidR="00F30794" w:rsidRPr="00CF0194" w:rsidRDefault="00F30794" w:rsidP="00F30794">
      <w:pPr>
        <w:jc w:val="both"/>
        <w:rPr>
          <w:rFonts w:ascii="Times New Roman" w:hAnsi="Times New Roman" w:cs="Times New Roman"/>
        </w:rPr>
      </w:pPr>
      <w:r w:rsidRPr="00CF0194">
        <w:rPr>
          <w:rFonts w:ascii="Times New Roman" w:hAnsi="Times New Roman" w:cs="Times New Roman"/>
          <w:b/>
        </w:rPr>
        <w:t xml:space="preserve"> Module 2: </w:t>
      </w:r>
      <w:r w:rsidRPr="00CF0194">
        <w:rPr>
          <w:rFonts w:ascii="Times New Roman" w:hAnsi="Times New Roman" w:cs="Times New Roman"/>
        </w:rPr>
        <w:t xml:space="preserve">Human Resources planning and Procurement; Job analysis and evaluation-job   description-job specification -job rotation and job enrichment. </w:t>
      </w:r>
      <w:proofErr w:type="gramStart"/>
      <w:r w:rsidRPr="00CF0194">
        <w:rPr>
          <w:rFonts w:ascii="Times New Roman" w:hAnsi="Times New Roman" w:cs="Times New Roman"/>
        </w:rPr>
        <w:t>Human resource planning- importance-objectives and problems.</w:t>
      </w:r>
      <w:proofErr w:type="gramEnd"/>
      <w:r w:rsidRPr="00CF0194">
        <w:rPr>
          <w:rFonts w:ascii="Times New Roman" w:hAnsi="Times New Roman" w:cs="Times New Roman"/>
        </w:rPr>
        <w:t xml:space="preserve"> Recruitment-meaning-recruitment policy, sources –factors affecting selection decision-selection procedure. </w:t>
      </w:r>
      <w:proofErr w:type="gramStart"/>
      <w:r w:rsidRPr="00CF0194">
        <w:rPr>
          <w:rFonts w:ascii="Times New Roman" w:hAnsi="Times New Roman" w:cs="Times New Roman"/>
        </w:rPr>
        <w:t>Human resource information system.</w:t>
      </w:r>
      <w:proofErr w:type="gramEnd"/>
    </w:p>
    <w:p w:rsidR="00F30794" w:rsidRPr="00CF0194" w:rsidRDefault="00F30794" w:rsidP="00F30794">
      <w:pPr>
        <w:jc w:val="both"/>
        <w:rPr>
          <w:rFonts w:ascii="Times New Roman" w:hAnsi="Times New Roman" w:cs="Times New Roman"/>
        </w:rPr>
      </w:pPr>
      <w:r w:rsidRPr="00CF0194">
        <w:rPr>
          <w:rFonts w:ascii="Times New Roman" w:hAnsi="Times New Roman" w:cs="Times New Roman"/>
          <w:b/>
        </w:rPr>
        <w:t xml:space="preserve">Module 3: </w:t>
      </w:r>
      <w:r w:rsidRPr="00CF0194">
        <w:rPr>
          <w:rFonts w:ascii="Times New Roman" w:hAnsi="Times New Roman" w:cs="Times New Roman"/>
        </w:rPr>
        <w:t>Human resource development: Meaning-concepts of HR</w:t>
      </w:r>
      <w:r>
        <w:rPr>
          <w:rFonts w:ascii="Times New Roman" w:hAnsi="Times New Roman" w:cs="Times New Roman"/>
        </w:rPr>
        <w:t>D-objectives of training-organiz</w:t>
      </w:r>
      <w:r w:rsidRPr="00CF0194">
        <w:rPr>
          <w:rFonts w:ascii="Times New Roman" w:hAnsi="Times New Roman" w:cs="Times New Roman"/>
        </w:rPr>
        <w:t>ation of training programmers-methods-advantages and limitations of training</w:t>
      </w:r>
      <w:r>
        <w:rPr>
          <w:rFonts w:ascii="Times New Roman" w:hAnsi="Times New Roman" w:cs="Times New Roman"/>
        </w:rPr>
        <w:t xml:space="preserve">. </w:t>
      </w:r>
      <w:proofErr w:type="gramStart"/>
      <w:r>
        <w:rPr>
          <w:rFonts w:ascii="Times New Roman" w:hAnsi="Times New Roman" w:cs="Times New Roman"/>
        </w:rPr>
        <w:t>Evaluation of training progra</w:t>
      </w:r>
      <w:r w:rsidRPr="00CF0194">
        <w:rPr>
          <w:rFonts w:ascii="Times New Roman" w:hAnsi="Times New Roman" w:cs="Times New Roman"/>
        </w:rPr>
        <w:t>m HRD for total quality management.</w:t>
      </w:r>
      <w:proofErr w:type="gramEnd"/>
      <w:r w:rsidRPr="00CF0194">
        <w:rPr>
          <w:rFonts w:ascii="Times New Roman" w:hAnsi="Times New Roman" w:cs="Times New Roman"/>
        </w:rPr>
        <w:t xml:space="preserve"> Transfer policy Promotion policy-Demotion and Discipline- consequences of indiscipline –disciplinary procedure.</w:t>
      </w:r>
    </w:p>
    <w:p w:rsidR="00F30794" w:rsidRPr="00CF0194" w:rsidRDefault="00F30794" w:rsidP="00F30794">
      <w:pPr>
        <w:jc w:val="both"/>
        <w:rPr>
          <w:rFonts w:ascii="Times New Roman" w:hAnsi="Times New Roman" w:cs="Times New Roman"/>
        </w:rPr>
      </w:pPr>
      <w:r w:rsidRPr="00CF0194">
        <w:rPr>
          <w:rFonts w:ascii="Times New Roman" w:hAnsi="Times New Roman" w:cs="Times New Roman"/>
          <w:b/>
        </w:rPr>
        <w:t xml:space="preserve">Module 4: </w:t>
      </w:r>
      <w:r w:rsidRPr="00CF0194">
        <w:rPr>
          <w:rFonts w:ascii="Times New Roman" w:hAnsi="Times New Roman" w:cs="Times New Roman"/>
        </w:rPr>
        <w:t xml:space="preserve">Compensation/Rewards system: Significance of reward system in business </w:t>
      </w:r>
      <w:proofErr w:type="spellStart"/>
      <w:r w:rsidRPr="00CF0194">
        <w:rPr>
          <w:rFonts w:ascii="Times New Roman" w:hAnsi="Times New Roman" w:cs="Times New Roman"/>
        </w:rPr>
        <w:t>organisation</w:t>
      </w:r>
      <w:proofErr w:type="spellEnd"/>
      <w:r w:rsidRPr="00CF0194">
        <w:rPr>
          <w:rFonts w:ascii="Times New Roman" w:hAnsi="Times New Roman" w:cs="Times New Roman"/>
        </w:rPr>
        <w:t xml:space="preserve">. Compensation system in practice-systems of promoting -factors determining employee compensation and rewards-dearness allowance, employee benefits-bonus-laws on wages, bonus and social security-managerial compensation. </w:t>
      </w:r>
      <w:proofErr w:type="gramStart"/>
      <w:r w:rsidRPr="00CF0194">
        <w:rPr>
          <w:rFonts w:ascii="Times New Roman" w:hAnsi="Times New Roman" w:cs="Times New Roman"/>
        </w:rPr>
        <w:t>Performance  Appraisal</w:t>
      </w:r>
      <w:proofErr w:type="gramEnd"/>
      <w:r w:rsidRPr="00CF0194">
        <w:rPr>
          <w:rFonts w:ascii="Times New Roman" w:hAnsi="Times New Roman" w:cs="Times New Roman"/>
        </w:rPr>
        <w:t>: concepts, objectives philosophy and process of performance appraisal system- counseling.-career planning and management.</w:t>
      </w:r>
    </w:p>
    <w:p w:rsidR="00F30794" w:rsidRPr="00CF0194" w:rsidRDefault="00F30794" w:rsidP="00F30794">
      <w:pPr>
        <w:spacing w:line="240" w:lineRule="auto"/>
        <w:contextualSpacing/>
        <w:jc w:val="both"/>
        <w:rPr>
          <w:rFonts w:ascii="Times New Roman" w:hAnsi="Times New Roman" w:cs="Times New Roman"/>
        </w:rPr>
      </w:pPr>
      <w:r w:rsidRPr="00CF0194">
        <w:rPr>
          <w:rFonts w:ascii="Times New Roman" w:hAnsi="Times New Roman" w:cs="Times New Roman"/>
          <w:b/>
        </w:rPr>
        <w:t>References:</w:t>
      </w:r>
    </w:p>
    <w:p w:rsidR="00F30794" w:rsidRPr="00CF0194" w:rsidRDefault="00F30794" w:rsidP="00F30794">
      <w:pPr>
        <w:spacing w:after="120" w:line="240" w:lineRule="auto"/>
        <w:contextualSpacing/>
        <w:jc w:val="both"/>
        <w:rPr>
          <w:rFonts w:ascii="Times New Roman" w:hAnsi="Times New Roman" w:cs="Times New Roman"/>
        </w:rPr>
      </w:pPr>
      <w:r w:rsidRPr="00CF0194">
        <w:rPr>
          <w:rFonts w:ascii="Times New Roman" w:hAnsi="Times New Roman" w:cs="Times New Roman"/>
        </w:rPr>
        <w:t>1. Human Resource Ma</w:t>
      </w:r>
      <w:r>
        <w:rPr>
          <w:rFonts w:ascii="Times New Roman" w:hAnsi="Times New Roman" w:cs="Times New Roman"/>
        </w:rPr>
        <w:t>nagement: Strategies and Action</w:t>
      </w:r>
      <w:r w:rsidRPr="00CF0194">
        <w:rPr>
          <w:rFonts w:ascii="Times New Roman" w:hAnsi="Times New Roman" w:cs="Times New Roman"/>
        </w:rPr>
        <w:t xml:space="preserve"> -Armstrong</w:t>
      </w:r>
    </w:p>
    <w:p w:rsidR="00F30794" w:rsidRPr="00CF0194" w:rsidRDefault="00F30794" w:rsidP="00F30794">
      <w:pPr>
        <w:spacing w:after="120" w:line="240" w:lineRule="auto"/>
        <w:contextualSpacing/>
        <w:jc w:val="both"/>
        <w:rPr>
          <w:rFonts w:ascii="Times New Roman" w:hAnsi="Times New Roman" w:cs="Times New Roman"/>
        </w:rPr>
      </w:pPr>
      <w:r w:rsidRPr="00CF0194">
        <w:rPr>
          <w:rFonts w:ascii="Times New Roman" w:hAnsi="Times New Roman" w:cs="Times New Roman"/>
        </w:rPr>
        <w:t>2. Human Resource Management -</w:t>
      </w:r>
      <w:proofErr w:type="spellStart"/>
      <w:r w:rsidRPr="00CF0194">
        <w:rPr>
          <w:rFonts w:ascii="Times New Roman" w:hAnsi="Times New Roman" w:cs="Times New Roman"/>
        </w:rPr>
        <w:t>Dr.Ashwathappa</w:t>
      </w:r>
      <w:proofErr w:type="spellEnd"/>
    </w:p>
    <w:p w:rsidR="00F30794" w:rsidRPr="00CF0194" w:rsidRDefault="00F30794" w:rsidP="00F30794">
      <w:pPr>
        <w:spacing w:after="120" w:line="240" w:lineRule="auto"/>
        <w:contextualSpacing/>
        <w:jc w:val="both"/>
        <w:rPr>
          <w:rFonts w:ascii="Times New Roman" w:hAnsi="Times New Roman" w:cs="Times New Roman"/>
        </w:rPr>
      </w:pPr>
      <w:r w:rsidRPr="00CF0194">
        <w:rPr>
          <w:rFonts w:ascii="Times New Roman" w:hAnsi="Times New Roman" w:cs="Times New Roman"/>
        </w:rPr>
        <w:t xml:space="preserve">3. Personnel and </w:t>
      </w:r>
      <w:proofErr w:type="gramStart"/>
      <w:r w:rsidRPr="00CF0194">
        <w:rPr>
          <w:rFonts w:ascii="Times New Roman" w:hAnsi="Times New Roman" w:cs="Times New Roman"/>
        </w:rPr>
        <w:t>Human  Resource</w:t>
      </w:r>
      <w:proofErr w:type="gramEnd"/>
      <w:r w:rsidRPr="00CF0194">
        <w:rPr>
          <w:rFonts w:ascii="Times New Roman" w:hAnsi="Times New Roman" w:cs="Times New Roman"/>
        </w:rPr>
        <w:t xml:space="preserve"> Management -D.A. </w:t>
      </w:r>
      <w:proofErr w:type="spellStart"/>
      <w:r w:rsidRPr="00CF0194">
        <w:rPr>
          <w:rFonts w:ascii="Times New Roman" w:hAnsi="Times New Roman" w:cs="Times New Roman"/>
        </w:rPr>
        <w:t>Deonz</w:t>
      </w:r>
      <w:proofErr w:type="spellEnd"/>
      <w:r w:rsidRPr="00CF0194">
        <w:rPr>
          <w:rFonts w:ascii="Times New Roman" w:hAnsi="Times New Roman" w:cs="Times New Roman"/>
        </w:rPr>
        <w:t xml:space="preserve"> and F.P. Robins</w:t>
      </w:r>
    </w:p>
    <w:p w:rsidR="00F30794" w:rsidRPr="00CF0194" w:rsidRDefault="00F30794" w:rsidP="00F30794">
      <w:pPr>
        <w:spacing w:after="120" w:line="240" w:lineRule="auto"/>
        <w:contextualSpacing/>
        <w:jc w:val="both"/>
        <w:rPr>
          <w:rFonts w:ascii="Times New Roman" w:hAnsi="Times New Roman" w:cs="Times New Roman"/>
        </w:rPr>
      </w:pPr>
      <w:r w:rsidRPr="00CF0194">
        <w:rPr>
          <w:rFonts w:ascii="Times New Roman" w:hAnsi="Times New Roman" w:cs="Times New Roman"/>
        </w:rPr>
        <w:t>4. Personnel Management - Edwin Phillip</w:t>
      </w:r>
    </w:p>
    <w:p w:rsidR="00F30794" w:rsidRDefault="00F30794" w:rsidP="00F30794">
      <w:pPr>
        <w:spacing w:line="240" w:lineRule="auto"/>
        <w:contextualSpacing/>
        <w:jc w:val="both"/>
        <w:rPr>
          <w:rFonts w:ascii="Times New Roman" w:hAnsi="Times New Roman" w:cs="Times New Roman"/>
        </w:rPr>
      </w:pPr>
      <w:r w:rsidRPr="00CF0194">
        <w:rPr>
          <w:rFonts w:ascii="Times New Roman" w:hAnsi="Times New Roman" w:cs="Times New Roman"/>
        </w:rPr>
        <w:t>5. Human Resources Management—L.M. Prasad</w:t>
      </w:r>
    </w:p>
    <w:p w:rsidR="00F30794" w:rsidRDefault="00F30794" w:rsidP="00F30794">
      <w:pPr>
        <w:rPr>
          <w:rFonts w:ascii="Times New Roman" w:hAnsi="Times New Roman" w:cs="Times New Roman"/>
          <w:b/>
          <w:sz w:val="24"/>
          <w:szCs w:val="24"/>
        </w:rPr>
      </w:pPr>
    </w:p>
    <w:p w:rsidR="00F30794" w:rsidRDefault="00F30794" w:rsidP="00F30794">
      <w:pPr>
        <w:rPr>
          <w:rFonts w:ascii="Times New Roman" w:hAnsi="Times New Roman" w:cs="Times New Roman"/>
          <w:b/>
          <w:sz w:val="24"/>
          <w:szCs w:val="24"/>
        </w:rPr>
      </w:pPr>
    </w:p>
    <w:p w:rsidR="00F30794" w:rsidRDefault="00F30794" w:rsidP="00F30794">
      <w:pPr>
        <w:rPr>
          <w:rFonts w:ascii="Times New Roman" w:hAnsi="Times New Roman" w:cs="Times New Roman"/>
          <w:b/>
          <w:sz w:val="24"/>
          <w:szCs w:val="24"/>
        </w:rPr>
      </w:pPr>
    </w:p>
    <w:p w:rsidR="00F30794" w:rsidRPr="0043559E" w:rsidRDefault="00F30794" w:rsidP="00F30794">
      <w:pPr>
        <w:rPr>
          <w:rFonts w:ascii="Times New Roman" w:hAnsi="Times New Roman" w:cs="Times New Roman"/>
        </w:rPr>
      </w:pPr>
      <w:r>
        <w:rPr>
          <w:rFonts w:ascii="Times New Roman" w:hAnsi="Times New Roman" w:cs="Times New Roman"/>
          <w:b/>
          <w:sz w:val="24"/>
          <w:szCs w:val="24"/>
        </w:rPr>
        <w:t>SC06:MCB270          MANAGEMENT OF FINANCIAL SERVICES</w:t>
      </w:r>
    </w:p>
    <w:p w:rsidR="00F30794" w:rsidRPr="005E7283" w:rsidRDefault="00F30794" w:rsidP="00F30794">
      <w:pPr>
        <w:pStyle w:val="NoSpacing"/>
        <w:jc w:val="both"/>
        <w:rPr>
          <w:rFonts w:ascii="Times New Roman" w:hAnsi="Times New Roman"/>
          <w:b/>
          <w:sz w:val="24"/>
          <w:szCs w:val="24"/>
        </w:rPr>
      </w:pPr>
      <w:r w:rsidRPr="005E7283">
        <w:rPr>
          <w:rFonts w:ascii="Times New Roman" w:hAnsi="Times New Roman"/>
          <w:b/>
          <w:sz w:val="24"/>
          <w:szCs w:val="24"/>
        </w:rPr>
        <w:t>1. Course Description:</w:t>
      </w:r>
    </w:p>
    <w:p w:rsidR="00F30794" w:rsidRDefault="00F30794" w:rsidP="00F30794">
      <w:pPr>
        <w:pStyle w:val="NoSpacing"/>
        <w:jc w:val="both"/>
        <w:rPr>
          <w:rFonts w:ascii="Times New Roman" w:hAnsi="Times New Roman"/>
          <w:sz w:val="24"/>
          <w:szCs w:val="24"/>
        </w:rPr>
      </w:pPr>
      <w:r w:rsidRPr="005E7283">
        <w:rPr>
          <w:rFonts w:ascii="Times New Roman" w:hAnsi="Times New Roman"/>
          <w:sz w:val="24"/>
          <w:szCs w:val="24"/>
        </w:rPr>
        <w:t>This course is all about Financial Services industry analysis, trends, globalization and government policy.  It also includes an analysis of future of Financial Services, particularly in respect of investment banking, micro-finance/insurance and angel investing.</w:t>
      </w:r>
    </w:p>
    <w:p w:rsidR="00F30794" w:rsidRDefault="00F30794" w:rsidP="00F30794">
      <w:pPr>
        <w:pStyle w:val="NoSpacing"/>
        <w:jc w:val="both"/>
        <w:rPr>
          <w:rFonts w:ascii="Times New Roman" w:hAnsi="Times New Roman"/>
          <w:sz w:val="24"/>
          <w:szCs w:val="24"/>
        </w:rPr>
      </w:pPr>
    </w:p>
    <w:p w:rsidR="00F30794" w:rsidRPr="008617F6" w:rsidRDefault="00F30794" w:rsidP="00F30794">
      <w:pPr>
        <w:pStyle w:val="NoSpacing"/>
        <w:jc w:val="both"/>
        <w:rPr>
          <w:rFonts w:ascii="Times New Roman" w:hAnsi="Times New Roman"/>
          <w:sz w:val="24"/>
          <w:szCs w:val="24"/>
        </w:rPr>
      </w:pPr>
      <w:r w:rsidRPr="005E7283">
        <w:rPr>
          <w:rFonts w:ascii="Times New Roman" w:hAnsi="Times New Roman"/>
          <w:b/>
          <w:sz w:val="24"/>
          <w:szCs w:val="24"/>
        </w:rPr>
        <w:t>2. Course O</w:t>
      </w:r>
      <w:r>
        <w:rPr>
          <w:rFonts w:ascii="Times New Roman" w:hAnsi="Times New Roman"/>
          <w:b/>
          <w:sz w:val="24"/>
          <w:szCs w:val="24"/>
        </w:rPr>
        <w:t>utcome</w:t>
      </w:r>
      <w:r w:rsidRPr="005E7283">
        <w:rPr>
          <w:rFonts w:ascii="Times New Roman" w:hAnsi="Times New Roman"/>
          <w:b/>
          <w:sz w:val="24"/>
          <w:szCs w:val="24"/>
        </w:rPr>
        <w: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F30794" w:rsidRPr="001D7CB6" w:rsidRDefault="00F30794" w:rsidP="00C23E70">
            <w:pPr>
              <w:jc w:val="both"/>
              <w:rPr>
                <w:rFonts w:ascii="Times New Roman" w:hAnsi="Times New Roman" w:cs="Times New Roman"/>
                <w:bCs/>
                <w:sz w:val="24"/>
                <w:szCs w:val="24"/>
              </w:rPr>
            </w:pPr>
            <w:r>
              <w:rPr>
                <w:rFonts w:ascii="Times New Roman" w:hAnsi="Times New Roman" w:cs="Times New Roman"/>
                <w:bCs/>
                <w:sz w:val="24"/>
                <w:szCs w:val="24"/>
              </w:rPr>
              <w:t>U</w:t>
            </w:r>
            <w:r w:rsidRPr="001D7CB6">
              <w:rPr>
                <w:rFonts w:ascii="Times New Roman" w:hAnsi="Times New Roman" w:cs="Times New Roman"/>
                <w:bCs/>
                <w:sz w:val="24"/>
                <w:szCs w:val="24"/>
              </w:rPr>
              <w:t>nderstand and appreciate the role of financial services industry</w:t>
            </w:r>
          </w:p>
        </w:tc>
      </w:tr>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F30794" w:rsidRPr="001D7CB6" w:rsidRDefault="00F30794" w:rsidP="00C23E70">
            <w:pPr>
              <w:jc w:val="both"/>
              <w:rPr>
                <w:rFonts w:ascii="Times New Roman" w:hAnsi="Times New Roman" w:cs="Times New Roman"/>
                <w:bCs/>
                <w:sz w:val="24"/>
                <w:szCs w:val="24"/>
              </w:rPr>
            </w:pPr>
            <w:r>
              <w:rPr>
                <w:rFonts w:ascii="Times New Roman" w:hAnsi="Times New Roman" w:cs="Times New Roman"/>
                <w:bCs/>
                <w:sz w:val="24"/>
                <w:szCs w:val="24"/>
              </w:rPr>
              <w:t>G</w:t>
            </w:r>
            <w:r w:rsidRPr="001D7CB6">
              <w:rPr>
                <w:rFonts w:ascii="Times New Roman" w:hAnsi="Times New Roman" w:cs="Times New Roman"/>
                <w:bCs/>
                <w:sz w:val="24"/>
                <w:szCs w:val="24"/>
              </w:rPr>
              <w:t>rasp the trends in financial services industry particularly the impact of globalization of Financial Services</w:t>
            </w:r>
          </w:p>
        </w:tc>
      </w:tr>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F30794" w:rsidRPr="001D7CB6" w:rsidRDefault="00F30794" w:rsidP="00C23E70">
            <w:pPr>
              <w:jc w:val="both"/>
              <w:rPr>
                <w:rFonts w:ascii="Times New Roman" w:hAnsi="Times New Roman" w:cs="Times New Roman"/>
                <w:bCs/>
                <w:sz w:val="24"/>
                <w:szCs w:val="24"/>
              </w:rPr>
            </w:pPr>
            <w:proofErr w:type="spellStart"/>
            <w:r>
              <w:rPr>
                <w:rFonts w:ascii="Times New Roman" w:hAnsi="Times New Roman" w:cs="Times New Roman"/>
                <w:bCs/>
                <w:sz w:val="24"/>
                <w:szCs w:val="24"/>
              </w:rPr>
              <w:t>Analyze</w:t>
            </w:r>
            <w:proofErr w:type="spellEnd"/>
            <w:r>
              <w:rPr>
                <w:rFonts w:ascii="Times New Roman" w:hAnsi="Times New Roman" w:cs="Times New Roman"/>
                <w:bCs/>
                <w:sz w:val="24"/>
                <w:szCs w:val="24"/>
              </w:rPr>
              <w:t xml:space="preserve"> the factoring services and securitization system.</w:t>
            </w:r>
          </w:p>
        </w:tc>
      </w:tr>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F30794" w:rsidRPr="001D7CB6" w:rsidRDefault="00F30794" w:rsidP="00C23E70">
            <w:pPr>
              <w:jc w:val="both"/>
              <w:rPr>
                <w:rFonts w:ascii="Times New Roman" w:hAnsi="Times New Roman" w:cs="Times New Roman"/>
                <w:bCs/>
                <w:sz w:val="24"/>
                <w:szCs w:val="24"/>
              </w:rPr>
            </w:pPr>
            <w:r>
              <w:rPr>
                <w:rFonts w:ascii="Times New Roman" w:hAnsi="Times New Roman" w:cs="Times New Roman"/>
                <w:bCs/>
                <w:sz w:val="24"/>
                <w:szCs w:val="24"/>
              </w:rPr>
              <w:t xml:space="preserve">Gain </w:t>
            </w:r>
            <w:r w:rsidRPr="001D7CB6">
              <w:rPr>
                <w:rFonts w:ascii="Times New Roman" w:hAnsi="Times New Roman" w:cs="Times New Roman"/>
                <w:bCs/>
                <w:sz w:val="24"/>
                <w:szCs w:val="24"/>
              </w:rPr>
              <w:t xml:space="preserve"> insight into the future of Financial Services industry</w:t>
            </w:r>
          </w:p>
        </w:tc>
      </w:tr>
    </w:tbl>
    <w:p w:rsidR="00F30794" w:rsidRDefault="00F30794" w:rsidP="00F30794">
      <w:pPr>
        <w:pStyle w:val="NoSpacing"/>
        <w:jc w:val="both"/>
        <w:rPr>
          <w:rFonts w:ascii="Times New Roman" w:hAnsi="Times New Roman"/>
          <w:b/>
          <w:sz w:val="24"/>
          <w:szCs w:val="24"/>
        </w:rPr>
      </w:pPr>
    </w:p>
    <w:p w:rsidR="00F30794" w:rsidRPr="003178E0" w:rsidRDefault="00F30794" w:rsidP="00F30794">
      <w:pPr>
        <w:pStyle w:val="NoSpacing"/>
        <w:jc w:val="both"/>
        <w:rPr>
          <w:rFonts w:ascii="Times New Roman" w:hAnsi="Times New Roman"/>
          <w:b/>
          <w:sz w:val="24"/>
          <w:szCs w:val="24"/>
        </w:rPr>
      </w:pPr>
      <w:r w:rsidRPr="005E7283">
        <w:rPr>
          <w:rFonts w:ascii="Times New Roman" w:hAnsi="Times New Roman"/>
          <w:b/>
          <w:sz w:val="24"/>
          <w:szCs w:val="24"/>
        </w:rPr>
        <w:t>3</w:t>
      </w:r>
      <w:r w:rsidRPr="003178E0">
        <w:rPr>
          <w:rFonts w:ascii="Times New Roman" w:hAnsi="Times New Roman"/>
          <w:b/>
          <w:sz w:val="24"/>
          <w:szCs w:val="24"/>
        </w:rPr>
        <w:t>. Pedagogy:</w:t>
      </w:r>
    </w:p>
    <w:p w:rsidR="00F30794" w:rsidRPr="003178E0" w:rsidRDefault="00F30794" w:rsidP="00F30794">
      <w:pPr>
        <w:autoSpaceDE w:val="0"/>
        <w:autoSpaceDN w:val="0"/>
        <w:adjustRightInd w:val="0"/>
        <w:spacing w:after="0" w:line="240" w:lineRule="auto"/>
        <w:jc w:val="both"/>
        <w:rPr>
          <w:rFonts w:ascii="Times New Roman" w:hAnsi="Times New Roman" w:cs="Times New Roman"/>
          <w:b/>
          <w:bCs/>
        </w:rPr>
      </w:pPr>
      <w:r w:rsidRPr="003178E0">
        <w:rPr>
          <w:rFonts w:ascii="Times New Roman" w:hAnsi="Times New Roman" w:cs="Times New Roman"/>
          <w:bCs/>
        </w:rPr>
        <w:t>Students must work out assigned individual topics, present seminars and participate in case studies or group discussions.</w:t>
      </w:r>
    </w:p>
    <w:p w:rsidR="00F30794" w:rsidRPr="003178E0" w:rsidRDefault="00F30794" w:rsidP="00F30794">
      <w:pPr>
        <w:pStyle w:val="NoSpacing"/>
        <w:jc w:val="both"/>
        <w:rPr>
          <w:rFonts w:ascii="Times New Roman" w:hAnsi="Times New Roman"/>
          <w:b/>
          <w:sz w:val="24"/>
          <w:szCs w:val="24"/>
        </w:rPr>
      </w:pPr>
    </w:p>
    <w:p w:rsidR="00F30794" w:rsidRDefault="00F30794" w:rsidP="00F30794">
      <w:pPr>
        <w:pStyle w:val="NoSpacing"/>
        <w:rPr>
          <w:rFonts w:ascii="Times New Roman" w:hAnsi="Times New Roman"/>
          <w:b/>
          <w:sz w:val="24"/>
          <w:szCs w:val="24"/>
        </w:rPr>
      </w:pPr>
      <w:r w:rsidRPr="005E7283">
        <w:rPr>
          <w:rFonts w:ascii="Times New Roman" w:hAnsi="Times New Roman"/>
          <w:b/>
          <w:sz w:val="24"/>
          <w:szCs w:val="24"/>
        </w:rPr>
        <w:t>4. Course Contents:</w:t>
      </w:r>
    </w:p>
    <w:p w:rsidR="00F30794" w:rsidRPr="0072007B" w:rsidRDefault="00F30794" w:rsidP="00F30794">
      <w:pPr>
        <w:pStyle w:val="NoSpacing"/>
        <w:ind w:left="1440" w:hanging="1440"/>
        <w:rPr>
          <w:rFonts w:ascii="Times New Roman" w:hAnsi="Times New Roman"/>
          <w:b/>
          <w:sz w:val="16"/>
          <w:szCs w:val="24"/>
        </w:rPr>
      </w:pPr>
    </w:p>
    <w:p w:rsidR="00F30794" w:rsidRPr="005E7283" w:rsidRDefault="00F30794" w:rsidP="00F30794">
      <w:pPr>
        <w:pStyle w:val="NoSpacing"/>
        <w:rPr>
          <w:rFonts w:ascii="Times New Roman" w:hAnsi="Times New Roman"/>
          <w:sz w:val="24"/>
          <w:szCs w:val="24"/>
        </w:rPr>
      </w:pPr>
      <w:r w:rsidRPr="005E7283">
        <w:rPr>
          <w:rFonts w:ascii="Times New Roman" w:hAnsi="Times New Roman"/>
          <w:b/>
          <w:sz w:val="24"/>
          <w:szCs w:val="24"/>
        </w:rPr>
        <w:t>Module 1:</w:t>
      </w:r>
      <w:r>
        <w:rPr>
          <w:rFonts w:ascii="Times New Roman" w:hAnsi="Times New Roman"/>
          <w:sz w:val="24"/>
          <w:szCs w:val="24"/>
        </w:rPr>
        <w:t xml:space="preserve"> Concept and S</w:t>
      </w:r>
      <w:r w:rsidRPr="005E7283">
        <w:rPr>
          <w:rFonts w:ascii="Times New Roman" w:hAnsi="Times New Roman"/>
          <w:sz w:val="24"/>
          <w:szCs w:val="24"/>
        </w:rPr>
        <w:t xml:space="preserve">cope of </w:t>
      </w:r>
      <w:r>
        <w:rPr>
          <w:rFonts w:ascii="Times New Roman" w:hAnsi="Times New Roman"/>
          <w:sz w:val="24"/>
          <w:szCs w:val="24"/>
        </w:rPr>
        <w:t>F</w:t>
      </w:r>
      <w:r w:rsidRPr="005E7283">
        <w:rPr>
          <w:rFonts w:ascii="Times New Roman" w:hAnsi="Times New Roman"/>
          <w:sz w:val="24"/>
          <w:szCs w:val="24"/>
        </w:rPr>
        <w:t xml:space="preserve">inancial </w:t>
      </w:r>
      <w:r>
        <w:rPr>
          <w:rFonts w:ascii="Times New Roman" w:hAnsi="Times New Roman"/>
          <w:sz w:val="24"/>
          <w:szCs w:val="24"/>
        </w:rPr>
        <w:t>Services – Marketing of F</w:t>
      </w:r>
      <w:r w:rsidRPr="005E7283">
        <w:rPr>
          <w:rFonts w:ascii="Times New Roman" w:hAnsi="Times New Roman"/>
          <w:sz w:val="24"/>
          <w:szCs w:val="24"/>
        </w:rPr>
        <w:t xml:space="preserve">inancial </w:t>
      </w:r>
      <w:r>
        <w:rPr>
          <w:rFonts w:ascii="Times New Roman" w:hAnsi="Times New Roman"/>
          <w:sz w:val="24"/>
          <w:szCs w:val="24"/>
        </w:rPr>
        <w:t>Services Problems and Prospects of Financial S</w:t>
      </w:r>
      <w:r w:rsidRPr="005E7283">
        <w:rPr>
          <w:rFonts w:ascii="Times New Roman" w:hAnsi="Times New Roman"/>
          <w:sz w:val="24"/>
          <w:szCs w:val="24"/>
        </w:rPr>
        <w:t xml:space="preserve">ervices </w:t>
      </w:r>
      <w:r>
        <w:rPr>
          <w:rFonts w:ascii="Times New Roman" w:hAnsi="Times New Roman"/>
          <w:sz w:val="24"/>
          <w:szCs w:val="24"/>
        </w:rPr>
        <w:t>I</w:t>
      </w:r>
      <w:r w:rsidRPr="005E7283">
        <w:rPr>
          <w:rFonts w:ascii="Times New Roman" w:hAnsi="Times New Roman"/>
          <w:sz w:val="24"/>
          <w:szCs w:val="24"/>
        </w:rPr>
        <w:t>ndustry in India.</w:t>
      </w:r>
    </w:p>
    <w:p w:rsidR="00F30794" w:rsidRDefault="00F30794" w:rsidP="00F30794">
      <w:pPr>
        <w:pStyle w:val="NoSpacing"/>
        <w:ind w:left="1440" w:hanging="1440"/>
        <w:jc w:val="both"/>
        <w:rPr>
          <w:rFonts w:ascii="Times New Roman" w:hAnsi="Times New Roman"/>
          <w:b/>
          <w:sz w:val="24"/>
          <w:szCs w:val="24"/>
        </w:rPr>
      </w:pPr>
    </w:p>
    <w:p w:rsidR="00F30794" w:rsidRPr="005E7283" w:rsidRDefault="00F30794" w:rsidP="00F30794">
      <w:pPr>
        <w:pStyle w:val="NoSpacing"/>
        <w:tabs>
          <w:tab w:val="left" w:pos="0"/>
        </w:tabs>
        <w:jc w:val="both"/>
        <w:rPr>
          <w:rFonts w:ascii="Times New Roman" w:hAnsi="Times New Roman"/>
          <w:sz w:val="24"/>
          <w:szCs w:val="24"/>
        </w:rPr>
      </w:pPr>
      <w:r w:rsidRPr="005E7283">
        <w:rPr>
          <w:rFonts w:ascii="Times New Roman" w:hAnsi="Times New Roman"/>
          <w:b/>
          <w:sz w:val="24"/>
          <w:szCs w:val="24"/>
        </w:rPr>
        <w:t>Module 2:</w:t>
      </w:r>
      <w:r>
        <w:rPr>
          <w:rFonts w:ascii="Times New Roman" w:hAnsi="Times New Roman"/>
          <w:sz w:val="24"/>
          <w:szCs w:val="24"/>
        </w:rPr>
        <w:t xml:space="preserve"> </w:t>
      </w:r>
      <w:r w:rsidRPr="005E7283">
        <w:rPr>
          <w:rFonts w:ascii="Times New Roman" w:hAnsi="Times New Roman"/>
          <w:sz w:val="24"/>
          <w:szCs w:val="24"/>
        </w:rPr>
        <w:t>Globalization of Financial Services – GATS – F</w:t>
      </w:r>
      <w:r>
        <w:rPr>
          <w:rFonts w:ascii="Times New Roman" w:hAnsi="Times New Roman"/>
          <w:sz w:val="24"/>
          <w:szCs w:val="24"/>
        </w:rPr>
        <w:t xml:space="preserve">unctions and the Role of GATS </w:t>
      </w:r>
      <w:r w:rsidRPr="005E7283">
        <w:rPr>
          <w:rFonts w:ascii="Times New Roman" w:hAnsi="Times New Roman"/>
          <w:sz w:val="24"/>
          <w:szCs w:val="24"/>
        </w:rPr>
        <w:t>Evaluation of Government’s policy towards globalization.</w:t>
      </w:r>
    </w:p>
    <w:p w:rsidR="00F30794" w:rsidRDefault="00F30794" w:rsidP="00F30794">
      <w:pPr>
        <w:pStyle w:val="NoSpacing"/>
        <w:ind w:left="1440" w:hanging="1440"/>
        <w:jc w:val="both"/>
        <w:rPr>
          <w:rFonts w:ascii="Times New Roman" w:hAnsi="Times New Roman"/>
          <w:b/>
          <w:sz w:val="24"/>
          <w:szCs w:val="24"/>
        </w:rPr>
      </w:pPr>
    </w:p>
    <w:p w:rsidR="00F30794" w:rsidRPr="005E7283" w:rsidRDefault="00F30794" w:rsidP="00F30794">
      <w:pPr>
        <w:pStyle w:val="NoSpacing"/>
        <w:jc w:val="both"/>
        <w:rPr>
          <w:rFonts w:ascii="Times New Roman" w:hAnsi="Times New Roman"/>
          <w:sz w:val="24"/>
          <w:szCs w:val="24"/>
        </w:rPr>
      </w:pPr>
      <w:r w:rsidRPr="005E7283">
        <w:rPr>
          <w:rFonts w:ascii="Times New Roman" w:hAnsi="Times New Roman"/>
          <w:b/>
          <w:sz w:val="24"/>
          <w:szCs w:val="24"/>
        </w:rPr>
        <w:t>Module 3:</w:t>
      </w:r>
      <w:r w:rsidRPr="005E7283">
        <w:rPr>
          <w:rFonts w:ascii="Times New Roman" w:hAnsi="Times New Roman"/>
          <w:sz w:val="24"/>
          <w:szCs w:val="24"/>
        </w:rPr>
        <w:t xml:space="preserve"> An Overview of Trends in Financial Servi</w:t>
      </w:r>
      <w:r>
        <w:rPr>
          <w:rFonts w:ascii="Times New Roman" w:hAnsi="Times New Roman"/>
          <w:sz w:val="24"/>
          <w:szCs w:val="24"/>
        </w:rPr>
        <w:t>ces in India – Lease Financing; Types, History and Development of Lease Financing, Structure of Leasing Industries,  Factoring and International Factoring, Securitization- meaning, features, process,</w:t>
      </w:r>
      <w:r w:rsidRPr="005E7283">
        <w:rPr>
          <w:rFonts w:ascii="Times New Roman" w:hAnsi="Times New Roman"/>
          <w:sz w:val="24"/>
          <w:szCs w:val="24"/>
        </w:rPr>
        <w:t xml:space="preserve"> IPO Management – V</w:t>
      </w:r>
      <w:r>
        <w:rPr>
          <w:rFonts w:ascii="Times New Roman" w:hAnsi="Times New Roman"/>
          <w:sz w:val="24"/>
          <w:szCs w:val="24"/>
        </w:rPr>
        <w:t xml:space="preserve">enture Capital; Features, Methods of Venture Financing, Initiatives – Credit Rating; functions –Credit Rating Agencies.  </w:t>
      </w:r>
      <w:proofErr w:type="gramStart"/>
      <w:r w:rsidRPr="005E7283">
        <w:rPr>
          <w:rFonts w:ascii="Times New Roman" w:hAnsi="Times New Roman"/>
          <w:sz w:val="24"/>
          <w:szCs w:val="24"/>
        </w:rPr>
        <w:t>Portfolio Management Services.</w:t>
      </w:r>
      <w:proofErr w:type="gramEnd"/>
    </w:p>
    <w:p w:rsidR="00F30794" w:rsidRDefault="00F30794" w:rsidP="00F30794">
      <w:pPr>
        <w:pStyle w:val="NoSpacing"/>
        <w:ind w:left="1440" w:hanging="1440"/>
        <w:jc w:val="both"/>
        <w:rPr>
          <w:rFonts w:ascii="Times New Roman" w:hAnsi="Times New Roman"/>
          <w:b/>
          <w:sz w:val="24"/>
          <w:szCs w:val="24"/>
        </w:rPr>
      </w:pPr>
    </w:p>
    <w:p w:rsidR="00F30794" w:rsidRDefault="00F30794" w:rsidP="00F30794">
      <w:pPr>
        <w:pStyle w:val="NoSpacing"/>
        <w:tabs>
          <w:tab w:val="left" w:pos="0"/>
        </w:tabs>
        <w:jc w:val="both"/>
        <w:rPr>
          <w:rFonts w:ascii="Times New Roman" w:hAnsi="Times New Roman"/>
          <w:sz w:val="24"/>
          <w:szCs w:val="24"/>
        </w:rPr>
      </w:pPr>
      <w:r w:rsidRPr="005E7283">
        <w:rPr>
          <w:rFonts w:ascii="Times New Roman" w:hAnsi="Times New Roman"/>
          <w:b/>
          <w:sz w:val="24"/>
          <w:szCs w:val="24"/>
        </w:rPr>
        <w:t>Module 4:</w:t>
      </w:r>
      <w:r>
        <w:rPr>
          <w:rFonts w:ascii="Times New Roman" w:hAnsi="Times New Roman"/>
          <w:b/>
          <w:sz w:val="24"/>
          <w:szCs w:val="24"/>
        </w:rPr>
        <w:t xml:space="preserve"> </w:t>
      </w:r>
      <w:r w:rsidRPr="005E7283">
        <w:rPr>
          <w:rFonts w:ascii="Times New Roman" w:hAnsi="Times New Roman"/>
          <w:sz w:val="24"/>
          <w:szCs w:val="24"/>
        </w:rPr>
        <w:t>Future of Financial Services Industry – Micro Finance/Insurance – Angel investing – Investment Banking.</w:t>
      </w:r>
      <w:r>
        <w:rPr>
          <w:rFonts w:ascii="Times New Roman" w:hAnsi="Times New Roman"/>
          <w:sz w:val="24"/>
          <w:szCs w:val="24"/>
        </w:rPr>
        <w:t xml:space="preserve"> </w:t>
      </w:r>
    </w:p>
    <w:p w:rsidR="00F30794" w:rsidRDefault="00F30794" w:rsidP="00F30794">
      <w:pPr>
        <w:pStyle w:val="NoSpacing"/>
        <w:jc w:val="both"/>
        <w:rPr>
          <w:rFonts w:ascii="Times New Roman" w:hAnsi="Times New Roman"/>
          <w:b/>
          <w:sz w:val="24"/>
          <w:szCs w:val="24"/>
        </w:rPr>
      </w:pPr>
    </w:p>
    <w:p w:rsidR="00F30794" w:rsidRPr="007E36C6" w:rsidRDefault="00F30794" w:rsidP="00F30794">
      <w:pPr>
        <w:pStyle w:val="NoSpacing"/>
        <w:jc w:val="both"/>
        <w:rPr>
          <w:rFonts w:ascii="Times New Roman" w:hAnsi="Times New Roman"/>
          <w:b/>
          <w:sz w:val="24"/>
          <w:szCs w:val="24"/>
        </w:rPr>
      </w:pPr>
      <w:r w:rsidRPr="007E36C6">
        <w:rPr>
          <w:rFonts w:ascii="Times New Roman" w:hAnsi="Times New Roman"/>
          <w:b/>
          <w:sz w:val="24"/>
          <w:szCs w:val="24"/>
        </w:rPr>
        <w:t>References:</w:t>
      </w:r>
    </w:p>
    <w:p w:rsidR="00F30794" w:rsidRPr="007E36C6" w:rsidRDefault="00F30794" w:rsidP="00F30794">
      <w:pPr>
        <w:pStyle w:val="NoSpacing"/>
        <w:numPr>
          <w:ilvl w:val="0"/>
          <w:numId w:val="4"/>
        </w:numPr>
        <w:jc w:val="both"/>
        <w:rPr>
          <w:rFonts w:ascii="Times New Roman" w:hAnsi="Times New Roman"/>
          <w:sz w:val="24"/>
          <w:szCs w:val="24"/>
        </w:rPr>
      </w:pPr>
      <w:r w:rsidRPr="007E36C6">
        <w:rPr>
          <w:rFonts w:ascii="Times New Roman" w:hAnsi="Times New Roman"/>
          <w:sz w:val="24"/>
          <w:szCs w:val="24"/>
        </w:rPr>
        <w:t xml:space="preserve">Financial Markets and Institutions –  </w:t>
      </w:r>
      <w:proofErr w:type="spellStart"/>
      <w:r w:rsidRPr="007E36C6">
        <w:rPr>
          <w:rFonts w:ascii="Times New Roman" w:hAnsi="Times New Roman"/>
          <w:sz w:val="24"/>
          <w:szCs w:val="24"/>
        </w:rPr>
        <w:t>Bhole</w:t>
      </w:r>
      <w:proofErr w:type="spellEnd"/>
      <w:r w:rsidRPr="007E36C6">
        <w:rPr>
          <w:rFonts w:ascii="Times New Roman" w:hAnsi="Times New Roman"/>
          <w:sz w:val="24"/>
          <w:szCs w:val="24"/>
        </w:rPr>
        <w:t xml:space="preserve"> L. M. (Tata McGraw Hill)</w:t>
      </w:r>
    </w:p>
    <w:p w:rsidR="00F30794" w:rsidRPr="007E36C6" w:rsidRDefault="00F30794" w:rsidP="00F30794">
      <w:pPr>
        <w:pStyle w:val="NoSpacing"/>
        <w:numPr>
          <w:ilvl w:val="0"/>
          <w:numId w:val="4"/>
        </w:numPr>
        <w:jc w:val="both"/>
        <w:rPr>
          <w:rFonts w:ascii="Times New Roman" w:hAnsi="Times New Roman"/>
          <w:sz w:val="24"/>
          <w:szCs w:val="24"/>
        </w:rPr>
      </w:pPr>
      <w:r w:rsidRPr="007E36C6">
        <w:rPr>
          <w:rFonts w:ascii="Times New Roman" w:hAnsi="Times New Roman"/>
          <w:sz w:val="24"/>
          <w:szCs w:val="24"/>
        </w:rPr>
        <w:t>Indian Financial System – Theory and Practice –  Khan M.V (</w:t>
      </w:r>
      <w:proofErr w:type="spellStart"/>
      <w:r w:rsidRPr="007E36C6">
        <w:rPr>
          <w:rFonts w:ascii="Times New Roman" w:hAnsi="Times New Roman"/>
          <w:sz w:val="24"/>
          <w:szCs w:val="24"/>
        </w:rPr>
        <w:t>Vikas</w:t>
      </w:r>
      <w:proofErr w:type="spellEnd"/>
      <w:r w:rsidRPr="007E36C6">
        <w:rPr>
          <w:rFonts w:ascii="Times New Roman" w:hAnsi="Times New Roman"/>
          <w:sz w:val="24"/>
          <w:szCs w:val="24"/>
        </w:rPr>
        <w:t xml:space="preserve"> Publishing)</w:t>
      </w:r>
    </w:p>
    <w:p w:rsidR="00F30794" w:rsidRPr="007E36C6" w:rsidRDefault="00F30794" w:rsidP="00F30794">
      <w:pPr>
        <w:pStyle w:val="NoSpacing"/>
        <w:numPr>
          <w:ilvl w:val="0"/>
          <w:numId w:val="4"/>
        </w:numPr>
        <w:jc w:val="both"/>
        <w:rPr>
          <w:rFonts w:ascii="Times New Roman" w:hAnsi="Times New Roman"/>
          <w:sz w:val="24"/>
          <w:szCs w:val="24"/>
        </w:rPr>
      </w:pPr>
      <w:r w:rsidRPr="007E36C6">
        <w:rPr>
          <w:rFonts w:ascii="Times New Roman" w:hAnsi="Times New Roman"/>
          <w:sz w:val="24"/>
          <w:szCs w:val="24"/>
        </w:rPr>
        <w:t xml:space="preserve">Financial Management and Control –  </w:t>
      </w:r>
      <w:proofErr w:type="spellStart"/>
      <w:r w:rsidRPr="007E36C6">
        <w:rPr>
          <w:rFonts w:ascii="Times New Roman" w:hAnsi="Times New Roman"/>
          <w:sz w:val="24"/>
          <w:szCs w:val="24"/>
        </w:rPr>
        <w:t>Chakraborty</w:t>
      </w:r>
      <w:proofErr w:type="spellEnd"/>
      <w:r w:rsidRPr="007E36C6">
        <w:rPr>
          <w:rFonts w:ascii="Times New Roman" w:hAnsi="Times New Roman"/>
          <w:sz w:val="24"/>
          <w:szCs w:val="24"/>
        </w:rPr>
        <w:t xml:space="preserve"> S.K (</w:t>
      </w:r>
      <w:proofErr w:type="spellStart"/>
      <w:r w:rsidRPr="007E36C6">
        <w:rPr>
          <w:rFonts w:ascii="Times New Roman" w:hAnsi="Times New Roman"/>
          <w:sz w:val="24"/>
          <w:szCs w:val="24"/>
        </w:rPr>
        <w:t>Mc</w:t>
      </w:r>
      <w:proofErr w:type="spellEnd"/>
      <w:r w:rsidRPr="007E36C6">
        <w:rPr>
          <w:rFonts w:ascii="Times New Roman" w:hAnsi="Times New Roman"/>
          <w:sz w:val="24"/>
          <w:szCs w:val="24"/>
        </w:rPr>
        <w:t xml:space="preserve"> Milan)</w:t>
      </w:r>
    </w:p>
    <w:p w:rsidR="00F30794" w:rsidRPr="007E36C6" w:rsidRDefault="00F30794" w:rsidP="00F30794">
      <w:pPr>
        <w:pStyle w:val="NoSpacing"/>
        <w:numPr>
          <w:ilvl w:val="0"/>
          <w:numId w:val="4"/>
        </w:numPr>
        <w:jc w:val="both"/>
        <w:rPr>
          <w:rFonts w:ascii="Times New Roman" w:hAnsi="Times New Roman"/>
          <w:sz w:val="24"/>
          <w:szCs w:val="24"/>
        </w:rPr>
      </w:pPr>
      <w:r w:rsidRPr="007E36C6">
        <w:rPr>
          <w:rFonts w:ascii="Times New Roman" w:hAnsi="Times New Roman"/>
          <w:sz w:val="24"/>
          <w:szCs w:val="24"/>
        </w:rPr>
        <w:t>New Issues Markets - Khan M.Y (Allied Publishers)</w:t>
      </w:r>
    </w:p>
    <w:p w:rsidR="00F30794" w:rsidRPr="007E36C6" w:rsidRDefault="00F30794" w:rsidP="00F30794">
      <w:pPr>
        <w:pStyle w:val="NoSpacing"/>
        <w:numPr>
          <w:ilvl w:val="0"/>
          <w:numId w:val="4"/>
        </w:numPr>
        <w:jc w:val="both"/>
        <w:rPr>
          <w:rFonts w:ascii="Times New Roman" w:hAnsi="Times New Roman"/>
          <w:sz w:val="24"/>
          <w:szCs w:val="24"/>
        </w:rPr>
      </w:pPr>
      <w:r w:rsidRPr="007E36C6">
        <w:rPr>
          <w:rFonts w:ascii="Times New Roman" w:hAnsi="Times New Roman"/>
          <w:sz w:val="24"/>
          <w:szCs w:val="24"/>
        </w:rPr>
        <w:t xml:space="preserve">Emerging Scenario of Financial Services –  Gordon &amp; </w:t>
      </w:r>
      <w:proofErr w:type="spellStart"/>
      <w:r w:rsidRPr="007E36C6">
        <w:rPr>
          <w:rFonts w:ascii="Times New Roman" w:hAnsi="Times New Roman"/>
          <w:sz w:val="24"/>
          <w:szCs w:val="24"/>
        </w:rPr>
        <w:t>Natarajan</w:t>
      </w:r>
      <w:proofErr w:type="spellEnd"/>
      <w:r w:rsidRPr="007E36C6">
        <w:rPr>
          <w:rFonts w:ascii="Times New Roman" w:hAnsi="Times New Roman"/>
          <w:sz w:val="24"/>
          <w:szCs w:val="24"/>
        </w:rPr>
        <w:t xml:space="preserve"> (Himalaya Publishing House)</w:t>
      </w:r>
    </w:p>
    <w:p w:rsidR="00F30794" w:rsidRPr="007E36C6" w:rsidRDefault="00F30794" w:rsidP="00F30794">
      <w:pPr>
        <w:pStyle w:val="NoSpacing"/>
        <w:numPr>
          <w:ilvl w:val="0"/>
          <w:numId w:val="4"/>
        </w:numPr>
        <w:rPr>
          <w:rFonts w:ascii="Times New Roman" w:hAnsi="Times New Roman"/>
          <w:sz w:val="24"/>
          <w:szCs w:val="24"/>
        </w:rPr>
      </w:pPr>
      <w:r w:rsidRPr="007E36C6">
        <w:rPr>
          <w:rFonts w:ascii="Times New Roman" w:hAnsi="Times New Roman"/>
          <w:sz w:val="24"/>
          <w:szCs w:val="24"/>
        </w:rPr>
        <w:t xml:space="preserve">Financial Services in India -  M.A. </w:t>
      </w:r>
      <w:proofErr w:type="spellStart"/>
      <w:r w:rsidRPr="007E36C6">
        <w:rPr>
          <w:rFonts w:ascii="Times New Roman" w:hAnsi="Times New Roman"/>
          <w:sz w:val="24"/>
          <w:szCs w:val="24"/>
        </w:rPr>
        <w:t>Kohok</w:t>
      </w:r>
      <w:proofErr w:type="spellEnd"/>
      <w:r w:rsidRPr="007E36C6">
        <w:rPr>
          <w:rFonts w:ascii="Times New Roman" w:hAnsi="Times New Roman"/>
          <w:sz w:val="24"/>
          <w:szCs w:val="24"/>
        </w:rPr>
        <w:t xml:space="preserve"> (Himalaya Publishing House)</w:t>
      </w:r>
    </w:p>
    <w:p w:rsidR="00F30794" w:rsidRPr="007E36C6" w:rsidRDefault="00F30794" w:rsidP="00F30794">
      <w:pPr>
        <w:pStyle w:val="NoSpacing"/>
        <w:numPr>
          <w:ilvl w:val="0"/>
          <w:numId w:val="4"/>
        </w:numPr>
        <w:rPr>
          <w:rFonts w:ascii="Times New Roman" w:hAnsi="Times New Roman"/>
          <w:sz w:val="24"/>
          <w:szCs w:val="24"/>
        </w:rPr>
      </w:pPr>
      <w:r w:rsidRPr="007E36C6">
        <w:rPr>
          <w:rFonts w:ascii="Times New Roman" w:hAnsi="Times New Roman"/>
          <w:sz w:val="24"/>
          <w:szCs w:val="24"/>
        </w:rPr>
        <w:t xml:space="preserve">Management of Financial Services –  </w:t>
      </w:r>
      <w:proofErr w:type="spellStart"/>
      <w:r w:rsidRPr="007E36C6">
        <w:rPr>
          <w:rFonts w:ascii="Times New Roman" w:hAnsi="Times New Roman"/>
          <w:sz w:val="24"/>
          <w:szCs w:val="24"/>
        </w:rPr>
        <w:t>Avadhani</w:t>
      </w:r>
      <w:proofErr w:type="spellEnd"/>
      <w:r w:rsidRPr="007E36C6">
        <w:rPr>
          <w:rFonts w:ascii="Times New Roman" w:hAnsi="Times New Roman"/>
          <w:sz w:val="24"/>
          <w:szCs w:val="24"/>
        </w:rPr>
        <w:t xml:space="preserve"> (Himalaya Publishing House</w:t>
      </w:r>
    </w:p>
    <w:p w:rsidR="00F30794" w:rsidRDefault="00F30794" w:rsidP="00F30794">
      <w:pPr>
        <w:jc w:val="center"/>
        <w:rPr>
          <w:rFonts w:ascii="Times New Roman" w:hAnsi="Times New Roman" w:cs="Times New Roman"/>
        </w:rPr>
      </w:pPr>
    </w:p>
    <w:p w:rsidR="00F30794" w:rsidRDefault="00F30794" w:rsidP="00F30794">
      <w:pPr>
        <w:jc w:val="center"/>
        <w:rPr>
          <w:rFonts w:ascii="Times New Roman" w:hAnsi="Times New Roman" w:cs="Times New Roman"/>
        </w:rPr>
      </w:pPr>
    </w:p>
    <w:p w:rsidR="00F30794" w:rsidRDefault="00F30794" w:rsidP="00F30794">
      <w:pPr>
        <w:jc w:val="center"/>
        <w:rPr>
          <w:rFonts w:ascii="Times New Roman" w:hAnsi="Times New Roman" w:cs="Times New Roman"/>
        </w:rPr>
      </w:pPr>
    </w:p>
    <w:p w:rsidR="00F30794" w:rsidRDefault="00F30794" w:rsidP="00F30794">
      <w:pPr>
        <w:jc w:val="center"/>
        <w:rPr>
          <w:rFonts w:ascii="Times New Roman" w:hAnsi="Times New Roman" w:cs="Times New Roman"/>
        </w:rPr>
      </w:pPr>
    </w:p>
    <w:p w:rsidR="00F30794" w:rsidRDefault="00F30794" w:rsidP="00F30794">
      <w:pPr>
        <w:rPr>
          <w:rFonts w:ascii="Times New Roman" w:hAnsi="Times New Roman" w:cs="Times New Roman"/>
          <w:b/>
          <w:sz w:val="24"/>
          <w:szCs w:val="24"/>
        </w:rPr>
      </w:pPr>
    </w:p>
    <w:p w:rsidR="00F30794" w:rsidRDefault="00F30794" w:rsidP="00F30794">
      <w:pPr>
        <w:rPr>
          <w:rFonts w:ascii="Times New Roman" w:hAnsi="Times New Roman" w:cs="Times New Roman"/>
          <w:b/>
          <w:sz w:val="24"/>
          <w:szCs w:val="24"/>
        </w:rPr>
      </w:pPr>
    </w:p>
    <w:p w:rsidR="00F30794" w:rsidRPr="008F017C" w:rsidRDefault="00F30794" w:rsidP="00F30794">
      <w:pPr>
        <w:rPr>
          <w:rFonts w:ascii="Times New Roman" w:hAnsi="Times New Roman" w:cs="Times New Roman"/>
          <w:b/>
          <w:sz w:val="24"/>
          <w:szCs w:val="24"/>
        </w:rPr>
      </w:pPr>
      <w:r>
        <w:rPr>
          <w:rFonts w:ascii="Times New Roman" w:hAnsi="Times New Roman" w:cs="Times New Roman"/>
          <w:b/>
          <w:sz w:val="24"/>
          <w:szCs w:val="24"/>
        </w:rPr>
        <w:t xml:space="preserve">SC07:MCB250                         </w:t>
      </w:r>
      <w:r w:rsidRPr="008F017C">
        <w:rPr>
          <w:rFonts w:ascii="Times New Roman" w:hAnsi="Times New Roman" w:cs="Times New Roman"/>
          <w:b/>
          <w:sz w:val="24"/>
          <w:szCs w:val="24"/>
        </w:rPr>
        <w:t>BANKING TECHNOLOGY</w:t>
      </w:r>
    </w:p>
    <w:p w:rsidR="00F30794" w:rsidRPr="00615028" w:rsidRDefault="00F30794" w:rsidP="00F30794">
      <w:pPr>
        <w:pStyle w:val="ListParagraph"/>
        <w:numPr>
          <w:ilvl w:val="0"/>
          <w:numId w:val="20"/>
        </w:numPr>
        <w:jc w:val="both"/>
        <w:rPr>
          <w:rFonts w:ascii="Times New Roman" w:hAnsi="Times New Roman" w:cs="Times New Roman"/>
          <w:b/>
        </w:rPr>
      </w:pPr>
      <w:r w:rsidRPr="00615028">
        <w:rPr>
          <w:rFonts w:ascii="Times New Roman" w:hAnsi="Times New Roman" w:cs="Times New Roman"/>
          <w:b/>
        </w:rPr>
        <w:t xml:space="preserve">Course description: </w:t>
      </w:r>
      <w:r w:rsidRPr="00615028">
        <w:rPr>
          <w:rFonts w:ascii="Times New Roman" w:hAnsi="Times New Roman" w:cs="Times New Roman"/>
        </w:rPr>
        <w:t>The course deals with study of technology adaption in banking, besides providing scope of practical side of banking</w:t>
      </w:r>
    </w:p>
    <w:p w:rsidR="00F30794" w:rsidRPr="00D779EE" w:rsidRDefault="00F30794" w:rsidP="00F30794">
      <w:pPr>
        <w:pStyle w:val="ListParagraph"/>
        <w:numPr>
          <w:ilvl w:val="0"/>
          <w:numId w:val="20"/>
        </w:numPr>
        <w:jc w:val="both"/>
        <w:rPr>
          <w:rFonts w:ascii="Times New Roman" w:hAnsi="Times New Roman" w:cs="Times New Roman"/>
          <w:b/>
        </w:rPr>
      </w:pPr>
      <w:r>
        <w:rPr>
          <w:rFonts w:ascii="Times New Roman" w:hAnsi="Times New Roman" w:cs="Times New Roman"/>
          <w:b/>
        </w:rPr>
        <w:t>Course Outcome</w:t>
      </w:r>
      <w:r w:rsidRPr="00D779EE">
        <w:rPr>
          <w:rFonts w:ascii="Times New Roman" w:hAnsi="Times New Roman" w:cs="Times New Roman"/>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F30794" w:rsidRPr="001D7CB6" w:rsidRDefault="00F30794" w:rsidP="00C23E70">
            <w:pPr>
              <w:jc w:val="both"/>
              <w:rPr>
                <w:rFonts w:ascii="Times New Roman" w:hAnsi="Times New Roman" w:cs="Times New Roman"/>
                <w:bCs/>
                <w:sz w:val="24"/>
                <w:szCs w:val="24"/>
              </w:rPr>
            </w:pPr>
            <w:r>
              <w:rPr>
                <w:rFonts w:ascii="Times New Roman" w:hAnsi="Times New Roman" w:cs="Times New Roman"/>
                <w:bCs/>
                <w:sz w:val="24"/>
                <w:szCs w:val="24"/>
              </w:rPr>
              <w:t>U</w:t>
            </w:r>
            <w:r w:rsidRPr="001D7CB6">
              <w:rPr>
                <w:rFonts w:ascii="Times New Roman" w:hAnsi="Times New Roman" w:cs="Times New Roman"/>
                <w:bCs/>
                <w:sz w:val="24"/>
                <w:szCs w:val="24"/>
              </w:rPr>
              <w:t>nderstand the recent developments in banking technology</w:t>
            </w:r>
          </w:p>
        </w:tc>
      </w:tr>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F30794" w:rsidRPr="001D7CB6" w:rsidRDefault="00F30794" w:rsidP="00C23E70">
            <w:pPr>
              <w:jc w:val="both"/>
              <w:rPr>
                <w:rFonts w:ascii="Times New Roman" w:hAnsi="Times New Roman" w:cs="Times New Roman"/>
                <w:sz w:val="24"/>
              </w:rPr>
            </w:pPr>
            <w:r w:rsidRPr="001D7CB6">
              <w:rPr>
                <w:rFonts w:ascii="Times New Roman" w:hAnsi="Times New Roman" w:cs="Times New Roman"/>
                <w:sz w:val="24"/>
              </w:rPr>
              <w:t>Assess the impact of technology on banks</w:t>
            </w:r>
          </w:p>
        </w:tc>
      </w:tr>
      <w:tr w:rsidR="00F30794" w:rsidRPr="001D7CB6" w:rsidTr="00C23E70">
        <w:trPr>
          <w:trHeight w:val="80"/>
        </w:trPr>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F30794" w:rsidRPr="001D7CB6" w:rsidRDefault="00F30794" w:rsidP="00C23E70">
            <w:pPr>
              <w:jc w:val="both"/>
              <w:rPr>
                <w:rFonts w:ascii="Times New Roman" w:hAnsi="Times New Roman" w:cs="Times New Roman"/>
                <w:sz w:val="24"/>
              </w:rPr>
            </w:pPr>
            <w:r w:rsidRPr="001D7CB6">
              <w:rPr>
                <w:rFonts w:ascii="Times New Roman" w:hAnsi="Times New Roman" w:cs="Times New Roman"/>
                <w:sz w:val="24"/>
              </w:rPr>
              <w:t>Identify the available payment channels and their delivery system.</w:t>
            </w:r>
          </w:p>
        </w:tc>
      </w:tr>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F30794" w:rsidRPr="001D7CB6" w:rsidRDefault="00F30794" w:rsidP="00C23E70">
            <w:pPr>
              <w:jc w:val="both"/>
              <w:rPr>
                <w:rFonts w:ascii="Times New Roman" w:hAnsi="Times New Roman" w:cs="Times New Roman"/>
                <w:sz w:val="24"/>
              </w:rPr>
            </w:pPr>
            <w:r w:rsidRPr="001D7CB6">
              <w:rPr>
                <w:rFonts w:ascii="Times New Roman" w:hAnsi="Times New Roman" w:cs="Times New Roman"/>
                <w:sz w:val="24"/>
              </w:rPr>
              <w:t>Verify the global developments in banking technology.</w:t>
            </w:r>
          </w:p>
        </w:tc>
      </w:tr>
    </w:tbl>
    <w:p w:rsidR="00F30794" w:rsidRPr="00F158A0" w:rsidRDefault="00F30794" w:rsidP="00F30794">
      <w:pPr>
        <w:pStyle w:val="ListParagraph"/>
        <w:ind w:left="360"/>
        <w:jc w:val="both"/>
        <w:rPr>
          <w:rFonts w:ascii="Times New Roman" w:hAnsi="Times New Roman" w:cs="Times New Roman"/>
        </w:rPr>
      </w:pPr>
    </w:p>
    <w:p w:rsidR="00F30794" w:rsidRPr="00D779EE" w:rsidRDefault="00F30794" w:rsidP="00F30794">
      <w:pPr>
        <w:pStyle w:val="ListParagraph"/>
        <w:numPr>
          <w:ilvl w:val="0"/>
          <w:numId w:val="20"/>
        </w:numPr>
        <w:jc w:val="both"/>
        <w:rPr>
          <w:rFonts w:ascii="Times New Roman" w:hAnsi="Times New Roman" w:cs="Times New Roman"/>
        </w:rPr>
      </w:pPr>
      <w:r w:rsidRPr="00D779EE">
        <w:rPr>
          <w:rFonts w:ascii="Times New Roman" w:hAnsi="Times New Roman" w:cs="Times New Roman"/>
          <w:b/>
        </w:rPr>
        <w:t xml:space="preserve">Pedagogy: </w:t>
      </w:r>
      <w:r w:rsidRPr="00D779EE">
        <w:rPr>
          <w:rFonts w:ascii="Times New Roman" w:hAnsi="Times New Roman" w:cs="Times New Roman"/>
        </w:rPr>
        <w:t>LTP model, field survey, summary and group discussions.</w:t>
      </w:r>
    </w:p>
    <w:p w:rsidR="00F30794" w:rsidRPr="00615028" w:rsidRDefault="00F30794" w:rsidP="00F30794">
      <w:pPr>
        <w:pStyle w:val="ListParagraph"/>
        <w:ind w:left="360"/>
        <w:jc w:val="both"/>
        <w:rPr>
          <w:rFonts w:ascii="Times New Roman" w:hAnsi="Times New Roman" w:cs="Times New Roman"/>
        </w:rPr>
      </w:pPr>
    </w:p>
    <w:p w:rsidR="00F30794" w:rsidRPr="00615028" w:rsidRDefault="00F30794" w:rsidP="00F30794">
      <w:pPr>
        <w:pStyle w:val="ListParagraph"/>
        <w:numPr>
          <w:ilvl w:val="0"/>
          <w:numId w:val="20"/>
        </w:numPr>
        <w:jc w:val="both"/>
        <w:rPr>
          <w:rFonts w:ascii="Times New Roman" w:hAnsi="Times New Roman" w:cs="Times New Roman"/>
        </w:rPr>
      </w:pPr>
      <w:r w:rsidRPr="00615028">
        <w:rPr>
          <w:rFonts w:ascii="Times New Roman" w:hAnsi="Times New Roman"/>
          <w:b/>
          <w:sz w:val="24"/>
          <w:szCs w:val="24"/>
        </w:rPr>
        <w:t>Course Contents:</w:t>
      </w:r>
    </w:p>
    <w:p w:rsidR="00F30794" w:rsidRPr="00907976" w:rsidRDefault="00F30794" w:rsidP="00F30794">
      <w:pPr>
        <w:spacing w:line="360" w:lineRule="auto"/>
        <w:jc w:val="both"/>
        <w:rPr>
          <w:rFonts w:ascii="Times New Roman" w:hAnsi="Times New Roman" w:cs="Times New Roman"/>
        </w:rPr>
      </w:pPr>
      <w:r w:rsidRPr="00907976">
        <w:rPr>
          <w:rFonts w:ascii="Times New Roman" w:hAnsi="Times New Roman" w:cs="Times New Roman"/>
          <w:b/>
        </w:rPr>
        <w:t>Module 1:</w:t>
      </w:r>
      <w:r w:rsidRPr="00907976">
        <w:rPr>
          <w:rFonts w:ascii="Times New Roman" w:hAnsi="Times New Roman" w:cs="Times New Roman"/>
        </w:rPr>
        <w:t xml:space="preserve"> Branch Operation and Core Banking - Introduction  and Evolution of Bank Management – Technological Impact in Banking  Operations – Total Branch Computerization – Concept of Opportunities – Centralized Banking – Concept, Opportunities, Challenges &amp; Implementation . – Case study: Analysis of Recent Core Banking Software.  </w:t>
      </w:r>
    </w:p>
    <w:p w:rsidR="00F30794" w:rsidRDefault="00F30794" w:rsidP="00F30794">
      <w:pPr>
        <w:spacing w:line="360" w:lineRule="auto"/>
        <w:jc w:val="both"/>
        <w:rPr>
          <w:rFonts w:ascii="Times New Roman" w:hAnsi="Times New Roman" w:cs="Times New Roman"/>
        </w:rPr>
      </w:pPr>
      <w:r w:rsidRPr="00907976">
        <w:rPr>
          <w:rFonts w:ascii="Times New Roman" w:hAnsi="Times New Roman" w:cs="Times New Roman"/>
          <w:b/>
        </w:rPr>
        <w:t>Module 2:</w:t>
      </w:r>
      <w:r w:rsidRPr="00907976">
        <w:rPr>
          <w:rFonts w:ascii="Times New Roman" w:hAnsi="Times New Roman" w:cs="Times New Roman"/>
        </w:rPr>
        <w:t xml:space="preserve"> Delivery Channels - Overview of delivery channels – E – Lounge establishment - Phone Banking – Call centers – Internet Banking – Mobile Banking – Payment Gateways – Card technologies – MICR electronic clearing  </w:t>
      </w:r>
    </w:p>
    <w:p w:rsidR="00F30794" w:rsidRPr="00907976" w:rsidRDefault="00F30794" w:rsidP="00F30794">
      <w:pPr>
        <w:spacing w:line="360" w:lineRule="auto"/>
        <w:jc w:val="both"/>
        <w:rPr>
          <w:rFonts w:ascii="Times New Roman" w:hAnsi="Times New Roman" w:cs="Times New Roman"/>
        </w:rPr>
      </w:pPr>
      <w:r w:rsidRPr="00907976">
        <w:rPr>
          <w:rFonts w:ascii="Times New Roman" w:hAnsi="Times New Roman" w:cs="Times New Roman"/>
          <w:b/>
        </w:rPr>
        <w:t>Module 3:</w:t>
      </w:r>
      <w:r w:rsidRPr="00907976">
        <w:rPr>
          <w:rFonts w:ascii="Times New Roman" w:hAnsi="Times New Roman" w:cs="Times New Roman"/>
        </w:rPr>
        <w:t xml:space="preserve">  Interbank Payment System - Interface with Payment system Network – Structured Financial Messaging system – Electronic Fund transfer – RTGSS – Negotiated Dealing Systems &amp; Securities Settlement Systems – Electronic Money – E </w:t>
      </w:r>
      <w:proofErr w:type="spellStart"/>
      <w:r w:rsidRPr="00907976">
        <w:rPr>
          <w:rFonts w:ascii="Times New Roman" w:hAnsi="Times New Roman" w:cs="Times New Roman"/>
        </w:rPr>
        <w:t>Cheques</w:t>
      </w:r>
      <w:proofErr w:type="spellEnd"/>
      <w:r w:rsidRPr="00907976">
        <w:rPr>
          <w:rFonts w:ascii="Times New Roman" w:hAnsi="Times New Roman" w:cs="Times New Roman"/>
        </w:rPr>
        <w:t xml:space="preserve">  </w:t>
      </w:r>
    </w:p>
    <w:p w:rsidR="00F30794" w:rsidRPr="00D779EE" w:rsidRDefault="00F30794" w:rsidP="00F30794">
      <w:pPr>
        <w:spacing w:line="360" w:lineRule="auto"/>
        <w:jc w:val="both"/>
        <w:rPr>
          <w:rFonts w:ascii="Times New Roman" w:hAnsi="Times New Roman" w:cs="Times New Roman"/>
        </w:rPr>
      </w:pPr>
      <w:r w:rsidRPr="00907976">
        <w:rPr>
          <w:rFonts w:ascii="Times New Roman" w:hAnsi="Times New Roman" w:cs="Times New Roman"/>
          <w:b/>
        </w:rPr>
        <w:t>Module 4:</w:t>
      </w:r>
      <w:r w:rsidRPr="00907976">
        <w:rPr>
          <w:rFonts w:ascii="Times New Roman" w:hAnsi="Times New Roman" w:cs="Times New Roman"/>
        </w:rPr>
        <w:t xml:space="preserve">  Global developments in banking technology   - Information technology in finance and service delivery. </w:t>
      </w:r>
      <w:proofErr w:type="gramStart"/>
      <w:r w:rsidRPr="00907976">
        <w:rPr>
          <w:rFonts w:ascii="Times New Roman" w:hAnsi="Times New Roman" w:cs="Times New Roman"/>
        </w:rPr>
        <w:t>Impact of technology on banks – protecting the confidentiality information system audit.</w:t>
      </w:r>
      <w:proofErr w:type="gramEnd"/>
      <w:r w:rsidRPr="00907976">
        <w:rPr>
          <w:rFonts w:ascii="Times New Roman" w:hAnsi="Times New Roman" w:cs="Times New Roman"/>
        </w:rPr>
        <w:t xml:space="preserve"> Audit measures in computerized environment information system security and disaster management. </w:t>
      </w:r>
    </w:p>
    <w:p w:rsidR="00F30794" w:rsidRPr="00176F67" w:rsidRDefault="00F30794" w:rsidP="00F30794">
      <w:pPr>
        <w:jc w:val="both"/>
        <w:rPr>
          <w:rFonts w:ascii="Times New Roman" w:hAnsi="Times New Roman" w:cs="Times New Roman"/>
          <w:b/>
        </w:rPr>
      </w:pPr>
      <w:r w:rsidRPr="00176F67">
        <w:rPr>
          <w:rFonts w:ascii="Times New Roman" w:hAnsi="Times New Roman" w:cs="Times New Roman"/>
          <w:b/>
        </w:rPr>
        <w:t>References:</w:t>
      </w:r>
    </w:p>
    <w:p w:rsidR="00F30794" w:rsidRPr="00907976" w:rsidRDefault="00F30794" w:rsidP="005221A6">
      <w:pPr>
        <w:spacing w:after="0" w:line="240" w:lineRule="auto"/>
        <w:jc w:val="both"/>
        <w:rPr>
          <w:rFonts w:ascii="Times New Roman" w:hAnsi="Times New Roman" w:cs="Times New Roman"/>
        </w:rPr>
      </w:pPr>
      <w:r w:rsidRPr="00907976">
        <w:rPr>
          <w:rFonts w:ascii="Times New Roman" w:hAnsi="Times New Roman" w:cs="Times New Roman"/>
        </w:rPr>
        <w:t xml:space="preserve">1. Financial Services Information </w:t>
      </w:r>
      <w:proofErr w:type="gramStart"/>
      <w:r w:rsidRPr="00907976">
        <w:rPr>
          <w:rFonts w:ascii="Times New Roman" w:hAnsi="Times New Roman" w:cs="Times New Roman"/>
        </w:rPr>
        <w:t>Systems  -</w:t>
      </w:r>
      <w:proofErr w:type="gramEnd"/>
      <w:r w:rsidRPr="00907976">
        <w:rPr>
          <w:rFonts w:ascii="Times New Roman" w:hAnsi="Times New Roman" w:cs="Times New Roman"/>
        </w:rPr>
        <w:t xml:space="preserve"> Jessica Keyes </w:t>
      </w:r>
      <w:proofErr w:type="spellStart"/>
      <w:r w:rsidRPr="00907976">
        <w:rPr>
          <w:rFonts w:ascii="Times New Roman" w:hAnsi="Times New Roman" w:cs="Times New Roman"/>
        </w:rPr>
        <w:t>Auerbach</w:t>
      </w:r>
      <w:proofErr w:type="spellEnd"/>
      <w:r w:rsidRPr="00907976">
        <w:rPr>
          <w:rFonts w:ascii="Times New Roman" w:hAnsi="Times New Roman" w:cs="Times New Roman"/>
        </w:rPr>
        <w:t xml:space="preserve"> publication; 2nd edition (March 24, 2000)(Text Book) </w:t>
      </w:r>
    </w:p>
    <w:p w:rsidR="00F30794" w:rsidRPr="00907976" w:rsidRDefault="00F30794" w:rsidP="005221A6">
      <w:pPr>
        <w:spacing w:after="0" w:line="240" w:lineRule="auto"/>
        <w:jc w:val="both"/>
        <w:rPr>
          <w:rFonts w:ascii="Times New Roman" w:hAnsi="Times New Roman" w:cs="Times New Roman"/>
        </w:rPr>
      </w:pPr>
      <w:r w:rsidRPr="00907976">
        <w:rPr>
          <w:rFonts w:ascii="Times New Roman" w:hAnsi="Times New Roman" w:cs="Times New Roman"/>
        </w:rPr>
        <w:t xml:space="preserve">2. </w:t>
      </w:r>
      <w:proofErr w:type="spellStart"/>
      <w:r w:rsidRPr="00907976">
        <w:rPr>
          <w:rFonts w:ascii="Times New Roman" w:hAnsi="Times New Roman" w:cs="Times New Roman"/>
        </w:rPr>
        <w:t>Kaptan</w:t>
      </w:r>
      <w:proofErr w:type="spellEnd"/>
      <w:r w:rsidRPr="00907976">
        <w:rPr>
          <w:rFonts w:ascii="Times New Roman" w:hAnsi="Times New Roman" w:cs="Times New Roman"/>
        </w:rPr>
        <w:t xml:space="preserve"> S </w:t>
      </w:r>
      <w:proofErr w:type="spellStart"/>
      <w:r w:rsidRPr="00907976">
        <w:rPr>
          <w:rFonts w:ascii="Times New Roman" w:hAnsi="Times New Roman" w:cs="Times New Roman"/>
        </w:rPr>
        <w:t>S</w:t>
      </w:r>
      <w:proofErr w:type="spellEnd"/>
      <w:r w:rsidRPr="00907976">
        <w:rPr>
          <w:rFonts w:ascii="Times New Roman" w:hAnsi="Times New Roman" w:cs="Times New Roman"/>
        </w:rPr>
        <w:t xml:space="preserve"> &amp; </w:t>
      </w:r>
      <w:proofErr w:type="spellStart"/>
      <w:r w:rsidRPr="00907976">
        <w:rPr>
          <w:rFonts w:ascii="Times New Roman" w:hAnsi="Times New Roman" w:cs="Times New Roman"/>
        </w:rPr>
        <w:t>Choubey</w:t>
      </w:r>
      <w:proofErr w:type="spellEnd"/>
      <w:r w:rsidRPr="00907976">
        <w:rPr>
          <w:rFonts w:ascii="Times New Roman" w:hAnsi="Times New Roman" w:cs="Times New Roman"/>
        </w:rPr>
        <w:t xml:space="preserve"> N S., “E-Indian Banking in Electronic Era”, </w:t>
      </w:r>
      <w:proofErr w:type="spellStart"/>
      <w:r w:rsidRPr="00907976">
        <w:rPr>
          <w:rFonts w:ascii="Times New Roman" w:hAnsi="Times New Roman" w:cs="Times New Roman"/>
        </w:rPr>
        <w:t>Sarup</w:t>
      </w:r>
      <w:proofErr w:type="spellEnd"/>
      <w:r w:rsidRPr="00907976">
        <w:rPr>
          <w:rFonts w:ascii="Times New Roman" w:hAnsi="Times New Roman" w:cs="Times New Roman"/>
        </w:rPr>
        <w:t xml:space="preserve"> &amp; Sons, New Delhi, 2003 </w:t>
      </w:r>
    </w:p>
    <w:p w:rsidR="00F30794" w:rsidRPr="00907976" w:rsidRDefault="00F30794" w:rsidP="005221A6">
      <w:pPr>
        <w:spacing w:after="0" w:line="240" w:lineRule="auto"/>
        <w:jc w:val="both"/>
        <w:rPr>
          <w:rFonts w:ascii="Times New Roman" w:hAnsi="Times New Roman" w:cs="Times New Roman"/>
        </w:rPr>
      </w:pPr>
      <w:r w:rsidRPr="00907976">
        <w:rPr>
          <w:rFonts w:ascii="Times New Roman" w:hAnsi="Times New Roman" w:cs="Times New Roman"/>
        </w:rPr>
        <w:t xml:space="preserve">3. </w:t>
      </w:r>
      <w:proofErr w:type="spellStart"/>
      <w:r w:rsidRPr="00907976">
        <w:rPr>
          <w:rFonts w:ascii="Times New Roman" w:hAnsi="Times New Roman" w:cs="Times New Roman"/>
        </w:rPr>
        <w:t>Vasudeva</w:t>
      </w:r>
      <w:proofErr w:type="spellEnd"/>
      <w:r w:rsidRPr="00907976">
        <w:rPr>
          <w:rFonts w:ascii="Times New Roman" w:hAnsi="Times New Roman" w:cs="Times New Roman"/>
        </w:rPr>
        <w:t>, “E – Banking”, Common Wealth Publishers, New Delhi, 2005</w:t>
      </w:r>
    </w:p>
    <w:p w:rsidR="00F30794" w:rsidRPr="00907976" w:rsidRDefault="00F30794" w:rsidP="005221A6">
      <w:pPr>
        <w:spacing w:after="0" w:line="240" w:lineRule="auto"/>
        <w:jc w:val="both"/>
        <w:rPr>
          <w:rFonts w:ascii="Times New Roman" w:hAnsi="Times New Roman" w:cs="Times New Roman"/>
        </w:rPr>
      </w:pPr>
      <w:r w:rsidRPr="00907976">
        <w:rPr>
          <w:rFonts w:ascii="Times New Roman" w:hAnsi="Times New Roman" w:cs="Times New Roman"/>
        </w:rPr>
        <w:t xml:space="preserve">4. Turban Rainer Potter, Information Technology, John </w:t>
      </w:r>
      <w:proofErr w:type="spellStart"/>
      <w:r w:rsidRPr="00907976">
        <w:rPr>
          <w:rFonts w:ascii="Times New Roman" w:hAnsi="Times New Roman" w:cs="Times New Roman"/>
        </w:rPr>
        <w:t>Wiely</w:t>
      </w:r>
      <w:proofErr w:type="spellEnd"/>
      <w:r w:rsidRPr="00907976">
        <w:rPr>
          <w:rFonts w:ascii="Times New Roman" w:hAnsi="Times New Roman" w:cs="Times New Roman"/>
        </w:rPr>
        <w:t xml:space="preserve"> &amp; Sons </w:t>
      </w:r>
      <w:proofErr w:type="spellStart"/>
      <w:r w:rsidRPr="00907976">
        <w:rPr>
          <w:rFonts w:ascii="Times New Roman" w:hAnsi="Times New Roman" w:cs="Times New Roman"/>
        </w:rPr>
        <w:t>Inc</w:t>
      </w:r>
      <w:proofErr w:type="spellEnd"/>
      <w:r w:rsidRPr="00907976">
        <w:rPr>
          <w:rFonts w:ascii="Times New Roman" w:hAnsi="Times New Roman" w:cs="Times New Roman"/>
        </w:rPr>
        <w:t xml:space="preserve"> </w:t>
      </w:r>
    </w:p>
    <w:p w:rsidR="00F30794" w:rsidRDefault="00F30794" w:rsidP="005221A6">
      <w:pPr>
        <w:spacing w:after="0" w:line="240" w:lineRule="auto"/>
        <w:jc w:val="both"/>
        <w:rPr>
          <w:rFonts w:ascii="Times New Roman" w:hAnsi="Times New Roman" w:cs="Times New Roman"/>
        </w:rPr>
      </w:pPr>
      <w:r w:rsidRPr="00907976">
        <w:rPr>
          <w:rFonts w:ascii="Times New Roman" w:hAnsi="Times New Roman" w:cs="Times New Roman"/>
        </w:rPr>
        <w:t xml:space="preserve">5. Banking </w:t>
      </w:r>
      <w:proofErr w:type="gramStart"/>
      <w:r w:rsidRPr="00907976">
        <w:rPr>
          <w:rFonts w:ascii="Times New Roman" w:hAnsi="Times New Roman" w:cs="Times New Roman"/>
        </w:rPr>
        <w:t>Technology  -</w:t>
      </w:r>
      <w:proofErr w:type="gramEnd"/>
      <w:r w:rsidRPr="00907976">
        <w:rPr>
          <w:rFonts w:ascii="Times New Roman" w:hAnsi="Times New Roman" w:cs="Times New Roman"/>
        </w:rPr>
        <w:t xml:space="preserve"> Indian Institute of  Bankers Publicatio</w:t>
      </w:r>
      <w:r>
        <w:rPr>
          <w:rFonts w:ascii="Times New Roman" w:hAnsi="Times New Roman" w:cs="Times New Roman"/>
        </w:rPr>
        <w:t>n.</w:t>
      </w:r>
    </w:p>
    <w:p w:rsidR="005221A6" w:rsidRDefault="005221A6" w:rsidP="005221A6">
      <w:pPr>
        <w:spacing w:after="0" w:line="240" w:lineRule="auto"/>
        <w:jc w:val="both"/>
        <w:rPr>
          <w:rFonts w:ascii="Times New Roman" w:hAnsi="Times New Roman" w:cs="Times New Roman"/>
        </w:rPr>
      </w:pPr>
    </w:p>
    <w:p w:rsidR="005221A6" w:rsidRDefault="005221A6" w:rsidP="005221A6">
      <w:pPr>
        <w:spacing w:after="0" w:line="240" w:lineRule="auto"/>
        <w:jc w:val="both"/>
        <w:rPr>
          <w:rFonts w:ascii="Times New Roman" w:hAnsi="Times New Roman" w:cs="Times New Roman"/>
        </w:rPr>
      </w:pPr>
    </w:p>
    <w:p w:rsidR="005221A6" w:rsidRDefault="005221A6" w:rsidP="005221A6">
      <w:pPr>
        <w:spacing w:after="0" w:line="240" w:lineRule="auto"/>
        <w:jc w:val="both"/>
        <w:rPr>
          <w:rFonts w:ascii="Times New Roman" w:hAnsi="Times New Roman" w:cs="Times New Roman"/>
        </w:rPr>
      </w:pPr>
    </w:p>
    <w:p w:rsidR="005221A6" w:rsidRDefault="005221A6" w:rsidP="005221A6">
      <w:pPr>
        <w:spacing w:after="0" w:line="240" w:lineRule="auto"/>
        <w:jc w:val="both"/>
        <w:rPr>
          <w:rFonts w:ascii="Times New Roman" w:hAnsi="Times New Roman" w:cs="Times New Roman"/>
        </w:rPr>
      </w:pPr>
    </w:p>
    <w:p w:rsidR="005221A6" w:rsidRDefault="005221A6" w:rsidP="005221A6">
      <w:pPr>
        <w:spacing w:after="0" w:line="240" w:lineRule="auto"/>
        <w:jc w:val="both"/>
        <w:rPr>
          <w:rFonts w:ascii="Times New Roman" w:hAnsi="Times New Roman" w:cs="Times New Roman"/>
        </w:rPr>
      </w:pPr>
    </w:p>
    <w:p w:rsidR="005221A6" w:rsidRPr="00233EB7" w:rsidRDefault="005221A6" w:rsidP="005221A6">
      <w:pPr>
        <w:spacing w:after="0" w:line="240" w:lineRule="auto"/>
        <w:jc w:val="both"/>
        <w:rPr>
          <w:rFonts w:ascii="Times New Roman" w:hAnsi="Times New Roman" w:cs="Times New Roman"/>
        </w:rPr>
      </w:pPr>
    </w:p>
    <w:p w:rsidR="005221A6" w:rsidRPr="001449F0" w:rsidRDefault="005221A6" w:rsidP="005221A6">
      <w:pPr>
        <w:rPr>
          <w:rFonts w:ascii="Times New Roman" w:hAnsi="Times New Roman" w:cs="Times New Roman"/>
          <w:b/>
          <w:sz w:val="24"/>
          <w:szCs w:val="24"/>
        </w:rPr>
      </w:pPr>
      <w:proofErr w:type="gramStart"/>
      <w:r>
        <w:rPr>
          <w:rFonts w:ascii="Times New Roman" w:hAnsi="Times New Roman" w:cs="Times New Roman"/>
          <w:b/>
          <w:sz w:val="24"/>
          <w:szCs w:val="24"/>
        </w:rPr>
        <w:t xml:space="preserve">SC  </w:t>
      </w:r>
      <w:r w:rsidRPr="001449F0">
        <w:rPr>
          <w:rFonts w:ascii="Times New Roman" w:hAnsi="Times New Roman" w:cs="Times New Roman"/>
          <w:b/>
          <w:sz w:val="24"/>
          <w:szCs w:val="24"/>
        </w:rPr>
        <w:t>:</w:t>
      </w:r>
      <w:proofErr w:type="gramEnd"/>
      <w:r>
        <w:rPr>
          <w:rFonts w:ascii="Times New Roman" w:hAnsi="Times New Roman" w:cs="Times New Roman"/>
          <w:b/>
          <w:sz w:val="24"/>
          <w:szCs w:val="24"/>
        </w:rPr>
        <w:t xml:space="preserve"> MCB     </w:t>
      </w:r>
      <w:r w:rsidRPr="001449F0">
        <w:rPr>
          <w:rFonts w:ascii="Times New Roman" w:hAnsi="Times New Roman" w:cs="Times New Roman"/>
          <w:b/>
          <w:sz w:val="24"/>
          <w:szCs w:val="24"/>
        </w:rPr>
        <w:t>SECURITY ANALYSIS AND PORTFOLIO MANAGEMENT</w:t>
      </w:r>
    </w:p>
    <w:p w:rsidR="005221A6" w:rsidRPr="00CF0194" w:rsidRDefault="005221A6" w:rsidP="005221A6">
      <w:pPr>
        <w:rPr>
          <w:rFonts w:ascii="Times New Roman" w:hAnsi="Times New Roman" w:cs="Times New Roman"/>
        </w:rPr>
      </w:pPr>
      <w:r>
        <w:rPr>
          <w:rFonts w:ascii="Times New Roman" w:hAnsi="Times New Roman" w:cs="Times New Roman"/>
          <w:b/>
        </w:rPr>
        <w:t>1. Course Outcome</w:t>
      </w:r>
      <w:r w:rsidRPr="00CF0194">
        <w:rPr>
          <w:rFonts w:ascii="Times New Roman" w:hAnsi="Times New Roman" w:cs="Times New Roman"/>
          <w:b/>
        </w:rPr>
        <w:t>:</w:t>
      </w:r>
      <w:r w:rsidRPr="00CF0194">
        <w:rPr>
          <w:rFonts w:ascii="Times New Roman" w:hAnsi="Times New Roman" w:cs="Times New Roman"/>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5221A6" w:rsidRPr="001D7CB6" w:rsidTr="00E8707E">
        <w:tc>
          <w:tcPr>
            <w:tcW w:w="1188" w:type="dxa"/>
          </w:tcPr>
          <w:p w:rsidR="005221A6" w:rsidRPr="008C726D" w:rsidRDefault="005221A6" w:rsidP="00E8707E">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5221A6" w:rsidRPr="001D7CB6" w:rsidRDefault="005221A6" w:rsidP="00E8707E">
            <w:pPr>
              <w:jc w:val="both"/>
              <w:rPr>
                <w:rFonts w:ascii="Times New Roman" w:hAnsi="Times New Roman" w:cs="Times New Roman"/>
                <w:bCs/>
                <w:sz w:val="24"/>
                <w:szCs w:val="24"/>
              </w:rPr>
            </w:pPr>
            <w:r>
              <w:rPr>
                <w:rFonts w:ascii="Times New Roman" w:hAnsi="Times New Roman" w:cs="Times New Roman"/>
                <w:bCs/>
                <w:sz w:val="24"/>
                <w:szCs w:val="24"/>
              </w:rPr>
              <w:t>Knowledge about</w:t>
            </w:r>
            <w:r w:rsidRPr="001D7CB6">
              <w:rPr>
                <w:rFonts w:ascii="Times New Roman" w:hAnsi="Times New Roman" w:cs="Times New Roman"/>
                <w:bCs/>
                <w:sz w:val="24"/>
                <w:szCs w:val="24"/>
              </w:rPr>
              <w:t xml:space="preserve"> practical aspects of investment analysis </w:t>
            </w:r>
          </w:p>
        </w:tc>
      </w:tr>
      <w:tr w:rsidR="005221A6" w:rsidRPr="001D7CB6" w:rsidTr="00E8707E">
        <w:tc>
          <w:tcPr>
            <w:tcW w:w="1188" w:type="dxa"/>
          </w:tcPr>
          <w:p w:rsidR="005221A6" w:rsidRPr="008C726D" w:rsidRDefault="005221A6" w:rsidP="00E8707E">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5221A6" w:rsidRPr="001D7CB6" w:rsidRDefault="005221A6" w:rsidP="00E8707E">
            <w:pPr>
              <w:jc w:val="both"/>
              <w:rPr>
                <w:rFonts w:ascii="Times New Roman" w:hAnsi="Times New Roman" w:cs="Times New Roman"/>
                <w:bCs/>
                <w:sz w:val="24"/>
                <w:szCs w:val="24"/>
              </w:rPr>
            </w:pPr>
            <w:r>
              <w:rPr>
                <w:rFonts w:ascii="Times New Roman" w:hAnsi="Times New Roman" w:cs="Times New Roman"/>
                <w:bCs/>
                <w:sz w:val="24"/>
                <w:szCs w:val="24"/>
              </w:rPr>
              <w:t>U</w:t>
            </w:r>
            <w:r w:rsidRPr="001D7CB6">
              <w:rPr>
                <w:rFonts w:ascii="Times New Roman" w:hAnsi="Times New Roman" w:cs="Times New Roman"/>
                <w:bCs/>
                <w:sz w:val="24"/>
                <w:szCs w:val="24"/>
              </w:rPr>
              <w:t>nderstand the functions of SEBI</w:t>
            </w:r>
          </w:p>
        </w:tc>
      </w:tr>
      <w:tr w:rsidR="005221A6" w:rsidRPr="001D7CB6" w:rsidTr="00E8707E">
        <w:tc>
          <w:tcPr>
            <w:tcW w:w="1188" w:type="dxa"/>
          </w:tcPr>
          <w:p w:rsidR="005221A6" w:rsidRPr="008C726D" w:rsidRDefault="005221A6" w:rsidP="00E8707E">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5221A6" w:rsidRPr="001D7CB6" w:rsidRDefault="005221A6" w:rsidP="00E8707E">
            <w:pPr>
              <w:jc w:val="both"/>
              <w:rPr>
                <w:rFonts w:ascii="Times New Roman" w:hAnsi="Times New Roman" w:cs="Times New Roman"/>
                <w:bCs/>
                <w:sz w:val="24"/>
                <w:szCs w:val="24"/>
              </w:rPr>
            </w:pPr>
            <w:proofErr w:type="spellStart"/>
            <w:r>
              <w:rPr>
                <w:rFonts w:ascii="Times New Roman" w:hAnsi="Times New Roman" w:cs="Times New Roman"/>
                <w:bCs/>
                <w:sz w:val="24"/>
                <w:szCs w:val="24"/>
              </w:rPr>
              <w:t>A</w:t>
            </w:r>
            <w:r w:rsidRPr="001D7CB6">
              <w:rPr>
                <w:rFonts w:ascii="Times New Roman" w:hAnsi="Times New Roman" w:cs="Times New Roman"/>
                <w:bCs/>
                <w:sz w:val="24"/>
                <w:szCs w:val="24"/>
              </w:rPr>
              <w:t>nalyze</w:t>
            </w:r>
            <w:proofErr w:type="spellEnd"/>
            <w:r w:rsidRPr="001D7CB6">
              <w:rPr>
                <w:rFonts w:ascii="Times New Roman" w:hAnsi="Times New Roman" w:cs="Times New Roman"/>
                <w:bCs/>
                <w:sz w:val="24"/>
                <w:szCs w:val="24"/>
              </w:rPr>
              <w:t xml:space="preserve"> the various investment alternatives</w:t>
            </w:r>
          </w:p>
        </w:tc>
      </w:tr>
      <w:tr w:rsidR="005221A6" w:rsidRPr="001D7CB6" w:rsidTr="00E8707E">
        <w:tc>
          <w:tcPr>
            <w:tcW w:w="1188" w:type="dxa"/>
          </w:tcPr>
          <w:p w:rsidR="005221A6" w:rsidRPr="008C726D" w:rsidRDefault="005221A6" w:rsidP="00E8707E">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5221A6" w:rsidRPr="001D7CB6" w:rsidRDefault="005221A6" w:rsidP="00E8707E">
            <w:pPr>
              <w:jc w:val="both"/>
              <w:rPr>
                <w:rFonts w:ascii="Times New Roman" w:hAnsi="Times New Roman" w:cs="Times New Roman"/>
                <w:bCs/>
                <w:sz w:val="24"/>
                <w:szCs w:val="24"/>
              </w:rPr>
            </w:pPr>
            <w:r>
              <w:rPr>
                <w:rFonts w:ascii="Times New Roman" w:hAnsi="Times New Roman" w:cs="Times New Roman"/>
                <w:bCs/>
                <w:sz w:val="24"/>
                <w:szCs w:val="24"/>
              </w:rPr>
              <w:t xml:space="preserve">Learn the skills to construct </w:t>
            </w:r>
            <w:r w:rsidRPr="001D7CB6">
              <w:rPr>
                <w:rFonts w:ascii="Times New Roman" w:hAnsi="Times New Roman" w:cs="Times New Roman"/>
                <w:bCs/>
                <w:sz w:val="24"/>
                <w:szCs w:val="24"/>
              </w:rPr>
              <w:t>investment</w:t>
            </w:r>
            <w:r>
              <w:rPr>
                <w:rFonts w:ascii="Times New Roman" w:hAnsi="Times New Roman" w:cs="Times New Roman"/>
                <w:bCs/>
                <w:sz w:val="24"/>
                <w:szCs w:val="24"/>
              </w:rPr>
              <w:t xml:space="preserve"> portfolio</w:t>
            </w:r>
          </w:p>
        </w:tc>
      </w:tr>
    </w:tbl>
    <w:p w:rsidR="005221A6" w:rsidRPr="003941BF" w:rsidRDefault="005221A6" w:rsidP="005221A6">
      <w:pPr>
        <w:rPr>
          <w:rFonts w:ascii="Times New Roman" w:hAnsi="Times New Roman" w:cs="Times New Roman"/>
        </w:rPr>
      </w:pPr>
      <w:r w:rsidRPr="003941BF">
        <w:rPr>
          <w:rFonts w:ascii="Times New Roman" w:hAnsi="Times New Roman" w:cs="Times New Roman"/>
        </w:rPr>
        <w:t xml:space="preserve"> </w:t>
      </w:r>
    </w:p>
    <w:p w:rsidR="005221A6" w:rsidRPr="00CF0194" w:rsidRDefault="005221A6" w:rsidP="005221A6">
      <w:pPr>
        <w:rPr>
          <w:rFonts w:ascii="Times New Roman" w:hAnsi="Times New Roman" w:cs="Times New Roman"/>
        </w:rPr>
      </w:pPr>
      <w:r w:rsidRPr="00CF0194">
        <w:rPr>
          <w:rFonts w:ascii="Times New Roman" w:hAnsi="Times New Roman" w:cs="Times New Roman"/>
          <w:b/>
        </w:rPr>
        <w:t>2. Pedagogy:</w:t>
      </w:r>
      <w:r w:rsidRPr="00CF0194">
        <w:rPr>
          <w:rFonts w:ascii="Times New Roman" w:hAnsi="Times New Roman" w:cs="Times New Roman"/>
        </w:rPr>
        <w:t xml:space="preserve"> </w:t>
      </w:r>
    </w:p>
    <w:p w:rsidR="005221A6" w:rsidRPr="00211BFA" w:rsidRDefault="005221A6" w:rsidP="005221A6">
      <w:pPr>
        <w:jc w:val="both"/>
        <w:rPr>
          <w:rFonts w:ascii="Times New Roman" w:hAnsi="Times New Roman" w:cs="Times New Roman"/>
          <w:sz w:val="24"/>
          <w:szCs w:val="24"/>
        </w:rPr>
      </w:pPr>
      <w:r w:rsidRPr="00211BFA">
        <w:rPr>
          <w:rFonts w:ascii="Times New Roman" w:hAnsi="Times New Roman" w:cs="Times New Roman"/>
          <w:sz w:val="24"/>
          <w:szCs w:val="24"/>
        </w:rPr>
        <w:t>In the LTP framework the Lecture sessions focus on building conceptual clarity and providing basic information on the nature and role of nonprofit sector.  The reinforcement through Tutorial sessions focus on group exercises related to Indian nonprofit sector.  Practical exercises involve field reports by students, both at individual and group levels.</w:t>
      </w:r>
    </w:p>
    <w:p w:rsidR="005221A6" w:rsidRPr="00211BFA" w:rsidRDefault="005221A6" w:rsidP="005221A6">
      <w:pPr>
        <w:jc w:val="both"/>
        <w:rPr>
          <w:rFonts w:ascii="Times New Roman" w:hAnsi="Times New Roman" w:cs="Times New Roman"/>
          <w:b/>
          <w:sz w:val="24"/>
          <w:szCs w:val="24"/>
        </w:rPr>
      </w:pPr>
      <w:r w:rsidRPr="00211BFA">
        <w:rPr>
          <w:rFonts w:ascii="Times New Roman" w:hAnsi="Times New Roman" w:cs="Times New Roman"/>
          <w:b/>
          <w:sz w:val="24"/>
          <w:szCs w:val="24"/>
        </w:rPr>
        <w:t>3. Course Contents:</w:t>
      </w:r>
    </w:p>
    <w:p w:rsidR="005221A6" w:rsidRPr="00211BFA" w:rsidRDefault="005221A6" w:rsidP="005221A6">
      <w:pPr>
        <w:jc w:val="both"/>
        <w:rPr>
          <w:rFonts w:ascii="Times New Roman" w:hAnsi="Times New Roman" w:cs="Times New Roman"/>
          <w:sz w:val="24"/>
          <w:szCs w:val="24"/>
        </w:rPr>
      </w:pPr>
      <w:r w:rsidRPr="00211BFA">
        <w:rPr>
          <w:rFonts w:ascii="Times New Roman" w:hAnsi="Times New Roman" w:cs="Times New Roman"/>
          <w:b/>
          <w:sz w:val="24"/>
          <w:szCs w:val="24"/>
        </w:rPr>
        <w:t>Module 1:</w:t>
      </w:r>
      <w:r w:rsidRPr="00211BFA">
        <w:rPr>
          <w:rFonts w:ascii="Times New Roman" w:hAnsi="Times New Roman" w:cs="Times New Roman"/>
          <w:sz w:val="24"/>
          <w:szCs w:val="24"/>
        </w:rPr>
        <w:t xml:space="preserve"> Investment Setting - Securities – Sources of investment information – Security market indications – Security Contract regulation Act. </w:t>
      </w:r>
      <w:proofErr w:type="gramStart"/>
      <w:r w:rsidRPr="00211BFA">
        <w:rPr>
          <w:rFonts w:ascii="Times New Roman" w:hAnsi="Times New Roman" w:cs="Times New Roman"/>
          <w:sz w:val="24"/>
          <w:szCs w:val="24"/>
        </w:rPr>
        <w:t>Investor Protection.</w:t>
      </w:r>
      <w:proofErr w:type="gramEnd"/>
      <w:r w:rsidRPr="00211BFA">
        <w:rPr>
          <w:rFonts w:ascii="Times New Roman" w:hAnsi="Times New Roman" w:cs="Times New Roman"/>
          <w:sz w:val="24"/>
          <w:szCs w:val="24"/>
        </w:rPr>
        <w:t xml:space="preserve"> Over view of capital market, Institutional structure in capital market, Reforms and state of capital market, New issue market and problems, Securities and Exchange Board of India (SEBI), Debt Market.</w:t>
      </w:r>
    </w:p>
    <w:p w:rsidR="005221A6" w:rsidRPr="00211BFA" w:rsidRDefault="005221A6" w:rsidP="005221A6">
      <w:pPr>
        <w:jc w:val="both"/>
        <w:rPr>
          <w:rFonts w:ascii="Times New Roman" w:hAnsi="Times New Roman" w:cs="Times New Roman"/>
          <w:sz w:val="24"/>
          <w:szCs w:val="24"/>
        </w:rPr>
      </w:pPr>
      <w:r w:rsidRPr="00211BFA">
        <w:rPr>
          <w:rFonts w:ascii="Times New Roman" w:hAnsi="Times New Roman" w:cs="Times New Roman"/>
          <w:b/>
          <w:sz w:val="24"/>
          <w:szCs w:val="24"/>
        </w:rPr>
        <w:t>Module 2:</w:t>
      </w:r>
      <w:r w:rsidRPr="00211BFA">
        <w:rPr>
          <w:rFonts w:ascii="Times New Roman" w:hAnsi="Times New Roman" w:cs="Times New Roman"/>
          <w:sz w:val="24"/>
          <w:szCs w:val="24"/>
        </w:rPr>
        <w:t xml:space="preserve"> Fundamental Analysis - Economic Analysis – Economic forecasting and stock Investment Decisions – Forecasting techniques. </w:t>
      </w:r>
      <w:proofErr w:type="gramStart"/>
      <w:r w:rsidRPr="00211BFA">
        <w:rPr>
          <w:rFonts w:ascii="Times New Roman" w:hAnsi="Times New Roman" w:cs="Times New Roman"/>
          <w:sz w:val="24"/>
          <w:szCs w:val="24"/>
        </w:rPr>
        <w:t>Industry Analysis – Industry classification.</w:t>
      </w:r>
      <w:proofErr w:type="gramEnd"/>
      <w:r w:rsidRPr="00211BFA">
        <w:rPr>
          <w:rFonts w:ascii="Times New Roman" w:hAnsi="Times New Roman" w:cs="Times New Roman"/>
          <w:sz w:val="24"/>
          <w:szCs w:val="24"/>
        </w:rPr>
        <w:t xml:space="preserve"> </w:t>
      </w:r>
      <w:proofErr w:type="gramStart"/>
      <w:r w:rsidRPr="00211BFA">
        <w:rPr>
          <w:rFonts w:ascii="Times New Roman" w:hAnsi="Times New Roman" w:cs="Times New Roman"/>
          <w:sz w:val="24"/>
          <w:szCs w:val="24"/>
        </w:rPr>
        <w:t>Economy and Industry Analysis.</w:t>
      </w:r>
      <w:proofErr w:type="gramEnd"/>
      <w:r w:rsidRPr="00211BFA">
        <w:rPr>
          <w:rFonts w:ascii="Times New Roman" w:hAnsi="Times New Roman" w:cs="Times New Roman"/>
          <w:sz w:val="24"/>
          <w:szCs w:val="24"/>
        </w:rPr>
        <w:t xml:space="preserve"> </w:t>
      </w:r>
      <w:proofErr w:type="gramStart"/>
      <w:r w:rsidRPr="00211BFA">
        <w:rPr>
          <w:rFonts w:ascii="Times New Roman" w:hAnsi="Times New Roman" w:cs="Times New Roman"/>
          <w:sz w:val="24"/>
          <w:szCs w:val="24"/>
        </w:rPr>
        <w:t xml:space="preserve">Industry life cycle – Company Analysis Measuring Earnings – Forecasting Earnings – Applied Valuation Techniques – Graham and </w:t>
      </w:r>
      <w:proofErr w:type="spellStart"/>
      <w:r w:rsidRPr="00211BFA">
        <w:rPr>
          <w:rFonts w:ascii="Times New Roman" w:hAnsi="Times New Roman" w:cs="Times New Roman"/>
          <w:sz w:val="24"/>
          <w:szCs w:val="24"/>
        </w:rPr>
        <w:t>Dodds</w:t>
      </w:r>
      <w:proofErr w:type="spellEnd"/>
      <w:r w:rsidRPr="00211BFA">
        <w:rPr>
          <w:rFonts w:ascii="Times New Roman" w:hAnsi="Times New Roman" w:cs="Times New Roman"/>
          <w:sz w:val="24"/>
          <w:szCs w:val="24"/>
        </w:rPr>
        <w:t xml:space="preserve"> investor ratios.</w:t>
      </w:r>
      <w:proofErr w:type="gramEnd"/>
    </w:p>
    <w:p w:rsidR="005221A6" w:rsidRPr="00211BFA" w:rsidRDefault="005221A6" w:rsidP="005221A6">
      <w:pPr>
        <w:jc w:val="both"/>
        <w:rPr>
          <w:rFonts w:ascii="Times New Roman" w:hAnsi="Times New Roman" w:cs="Times New Roman"/>
          <w:sz w:val="24"/>
          <w:szCs w:val="24"/>
        </w:rPr>
      </w:pPr>
      <w:r w:rsidRPr="00211BFA">
        <w:rPr>
          <w:rFonts w:ascii="Times New Roman" w:hAnsi="Times New Roman" w:cs="Times New Roman"/>
          <w:b/>
          <w:sz w:val="24"/>
          <w:szCs w:val="24"/>
        </w:rPr>
        <w:t>Module 3:</w:t>
      </w:r>
      <w:r w:rsidRPr="00211BFA">
        <w:rPr>
          <w:rFonts w:ascii="Times New Roman" w:hAnsi="Times New Roman" w:cs="Times New Roman"/>
          <w:sz w:val="24"/>
          <w:szCs w:val="24"/>
        </w:rPr>
        <w:t xml:space="preserve"> Technical Analysis - Fundamental Analysis </w:t>
      </w:r>
      <w:proofErr w:type="spellStart"/>
      <w:r w:rsidRPr="00211BFA">
        <w:rPr>
          <w:rFonts w:ascii="Times New Roman" w:hAnsi="Times New Roman" w:cs="Times New Roman"/>
          <w:sz w:val="24"/>
          <w:szCs w:val="24"/>
        </w:rPr>
        <w:t>Vs</w:t>
      </w:r>
      <w:proofErr w:type="spellEnd"/>
      <w:r w:rsidRPr="00211BFA">
        <w:rPr>
          <w:rFonts w:ascii="Times New Roman" w:hAnsi="Times New Roman" w:cs="Times New Roman"/>
          <w:sz w:val="24"/>
          <w:szCs w:val="24"/>
        </w:rPr>
        <w:t xml:space="preserve"> Technical Analysis – Charting methods – Market Indicators. </w:t>
      </w:r>
      <w:proofErr w:type="gramStart"/>
      <w:r w:rsidRPr="00211BFA">
        <w:rPr>
          <w:rFonts w:ascii="Times New Roman" w:hAnsi="Times New Roman" w:cs="Times New Roman"/>
          <w:sz w:val="24"/>
          <w:szCs w:val="24"/>
        </w:rPr>
        <w:t xml:space="preserve">Trend – Trend reversals – Patterns - Moving Average – Exponential moving Average – Oscillators – ROC Momentum – MACD – RSI – </w:t>
      </w:r>
      <w:proofErr w:type="spellStart"/>
      <w:r w:rsidRPr="00211BFA">
        <w:rPr>
          <w:rFonts w:ascii="Times New Roman" w:hAnsi="Times New Roman" w:cs="Times New Roman"/>
          <w:sz w:val="24"/>
          <w:szCs w:val="24"/>
        </w:rPr>
        <w:t>Stoastics</w:t>
      </w:r>
      <w:proofErr w:type="spellEnd"/>
      <w:r w:rsidRPr="00211BFA">
        <w:rPr>
          <w:rFonts w:ascii="Times New Roman" w:hAnsi="Times New Roman" w:cs="Times New Roman"/>
          <w:sz w:val="24"/>
          <w:szCs w:val="24"/>
        </w:rPr>
        <w:t>.</w:t>
      </w:r>
      <w:proofErr w:type="gramEnd"/>
    </w:p>
    <w:p w:rsidR="005221A6" w:rsidRPr="00211BFA" w:rsidRDefault="005221A6" w:rsidP="005221A6">
      <w:pPr>
        <w:jc w:val="both"/>
        <w:rPr>
          <w:rFonts w:ascii="Times New Roman" w:hAnsi="Times New Roman" w:cs="Times New Roman"/>
          <w:sz w:val="24"/>
          <w:szCs w:val="24"/>
        </w:rPr>
      </w:pPr>
      <w:r w:rsidRPr="00211BFA">
        <w:rPr>
          <w:rFonts w:ascii="Times New Roman" w:hAnsi="Times New Roman" w:cs="Times New Roman"/>
          <w:b/>
          <w:sz w:val="24"/>
          <w:szCs w:val="24"/>
        </w:rPr>
        <w:t xml:space="preserve">Module 4: </w:t>
      </w:r>
      <w:r w:rsidRPr="00211BFA">
        <w:rPr>
          <w:rFonts w:ascii="Times New Roman" w:hAnsi="Times New Roman" w:cs="Times New Roman"/>
          <w:sz w:val="24"/>
          <w:szCs w:val="24"/>
        </w:rPr>
        <w:t>Portfolio Theory – Portfolio Construction – Diagnostics Management – Performance Evaluation – Portfolio revision- Mutual Funds.</w:t>
      </w:r>
    </w:p>
    <w:p w:rsidR="005221A6" w:rsidRPr="00211BFA" w:rsidRDefault="005221A6" w:rsidP="005221A6">
      <w:pPr>
        <w:jc w:val="both"/>
        <w:rPr>
          <w:rFonts w:ascii="Times New Roman" w:hAnsi="Times New Roman" w:cs="Times New Roman"/>
          <w:b/>
          <w:sz w:val="24"/>
          <w:szCs w:val="24"/>
        </w:rPr>
      </w:pPr>
      <w:r w:rsidRPr="00211BFA">
        <w:rPr>
          <w:rFonts w:ascii="Times New Roman" w:hAnsi="Times New Roman" w:cs="Times New Roman"/>
          <w:b/>
          <w:sz w:val="24"/>
          <w:szCs w:val="24"/>
        </w:rPr>
        <w:t>References:</w:t>
      </w:r>
    </w:p>
    <w:p w:rsidR="005221A6" w:rsidRPr="00211BFA" w:rsidRDefault="005221A6" w:rsidP="005221A6">
      <w:pPr>
        <w:spacing w:after="0" w:line="240" w:lineRule="auto"/>
        <w:jc w:val="both"/>
        <w:rPr>
          <w:rFonts w:ascii="Times New Roman" w:hAnsi="Times New Roman" w:cs="Times New Roman"/>
          <w:sz w:val="24"/>
          <w:szCs w:val="24"/>
        </w:rPr>
      </w:pPr>
      <w:r w:rsidRPr="00211BFA">
        <w:rPr>
          <w:rFonts w:ascii="Times New Roman" w:hAnsi="Times New Roman" w:cs="Times New Roman"/>
          <w:sz w:val="24"/>
          <w:szCs w:val="24"/>
        </w:rPr>
        <w:t xml:space="preserve">1. Donald </w:t>
      </w:r>
      <w:proofErr w:type="spellStart"/>
      <w:r w:rsidRPr="00211BFA">
        <w:rPr>
          <w:rFonts w:ascii="Times New Roman" w:hAnsi="Times New Roman" w:cs="Times New Roman"/>
          <w:sz w:val="24"/>
          <w:szCs w:val="24"/>
        </w:rPr>
        <w:t>E.Fischer</w:t>
      </w:r>
      <w:proofErr w:type="spellEnd"/>
      <w:r w:rsidRPr="00211BFA">
        <w:rPr>
          <w:rFonts w:ascii="Times New Roman" w:hAnsi="Times New Roman" w:cs="Times New Roman"/>
          <w:sz w:val="24"/>
          <w:szCs w:val="24"/>
        </w:rPr>
        <w:t xml:space="preserve"> &amp; Ronald </w:t>
      </w:r>
      <w:proofErr w:type="spellStart"/>
      <w:r w:rsidRPr="00211BFA">
        <w:rPr>
          <w:rFonts w:ascii="Times New Roman" w:hAnsi="Times New Roman" w:cs="Times New Roman"/>
          <w:sz w:val="24"/>
          <w:szCs w:val="24"/>
        </w:rPr>
        <w:t>J.Jordan</w:t>
      </w:r>
      <w:proofErr w:type="spellEnd"/>
      <w:r w:rsidRPr="00211BFA">
        <w:rPr>
          <w:rFonts w:ascii="Times New Roman" w:hAnsi="Times New Roman" w:cs="Times New Roman"/>
          <w:sz w:val="24"/>
          <w:szCs w:val="24"/>
        </w:rPr>
        <w:t>, 'Security Analysis &amp; Portfolio Management', Prentice Hall of India Private Ltd., New Delhi 2000.</w:t>
      </w:r>
    </w:p>
    <w:p w:rsidR="005221A6" w:rsidRPr="00211BFA" w:rsidRDefault="005221A6" w:rsidP="005221A6">
      <w:pPr>
        <w:spacing w:after="0" w:line="240" w:lineRule="auto"/>
        <w:jc w:val="both"/>
        <w:rPr>
          <w:rFonts w:ascii="Times New Roman" w:hAnsi="Times New Roman" w:cs="Times New Roman"/>
          <w:sz w:val="24"/>
          <w:szCs w:val="24"/>
        </w:rPr>
      </w:pPr>
      <w:r w:rsidRPr="00211BFA">
        <w:rPr>
          <w:rFonts w:ascii="Times New Roman" w:hAnsi="Times New Roman" w:cs="Times New Roman"/>
          <w:sz w:val="24"/>
          <w:szCs w:val="24"/>
        </w:rPr>
        <w:t xml:space="preserve">2. </w:t>
      </w:r>
      <w:proofErr w:type="spellStart"/>
      <w:r w:rsidRPr="00211BFA">
        <w:rPr>
          <w:rFonts w:ascii="Times New Roman" w:hAnsi="Times New Roman" w:cs="Times New Roman"/>
          <w:sz w:val="24"/>
          <w:szCs w:val="24"/>
        </w:rPr>
        <w:t>V.A.Avadhani</w:t>
      </w:r>
      <w:proofErr w:type="spellEnd"/>
      <w:r w:rsidRPr="00211BFA">
        <w:rPr>
          <w:rFonts w:ascii="Times New Roman" w:hAnsi="Times New Roman" w:cs="Times New Roman"/>
          <w:sz w:val="24"/>
          <w:szCs w:val="24"/>
        </w:rPr>
        <w:t xml:space="preserve"> – 'Securities Analysis and Portfolio Management', Himalaya Publishing House, 1997.</w:t>
      </w:r>
    </w:p>
    <w:p w:rsidR="005221A6" w:rsidRPr="00211BFA" w:rsidRDefault="005221A6" w:rsidP="005221A6">
      <w:pPr>
        <w:spacing w:after="0" w:line="240" w:lineRule="auto"/>
        <w:jc w:val="both"/>
        <w:rPr>
          <w:rFonts w:ascii="Times New Roman" w:hAnsi="Times New Roman" w:cs="Times New Roman"/>
          <w:sz w:val="24"/>
          <w:szCs w:val="24"/>
        </w:rPr>
      </w:pPr>
      <w:r w:rsidRPr="00211BFA">
        <w:rPr>
          <w:rFonts w:ascii="Times New Roman" w:hAnsi="Times New Roman" w:cs="Times New Roman"/>
          <w:sz w:val="24"/>
          <w:szCs w:val="24"/>
        </w:rPr>
        <w:t xml:space="preserve">3. </w:t>
      </w:r>
      <w:proofErr w:type="spellStart"/>
      <w:r w:rsidRPr="00211BFA">
        <w:rPr>
          <w:rFonts w:ascii="Times New Roman" w:hAnsi="Times New Roman" w:cs="Times New Roman"/>
          <w:sz w:val="24"/>
          <w:szCs w:val="24"/>
        </w:rPr>
        <w:t>V.K.Bhalla</w:t>
      </w:r>
      <w:proofErr w:type="spellEnd"/>
      <w:r w:rsidRPr="00211BFA">
        <w:rPr>
          <w:rFonts w:ascii="Times New Roman" w:hAnsi="Times New Roman" w:cs="Times New Roman"/>
          <w:sz w:val="24"/>
          <w:szCs w:val="24"/>
        </w:rPr>
        <w:t xml:space="preserve">, 'Investment Management', </w:t>
      </w:r>
      <w:proofErr w:type="spellStart"/>
      <w:r w:rsidRPr="00211BFA">
        <w:rPr>
          <w:rFonts w:ascii="Times New Roman" w:hAnsi="Times New Roman" w:cs="Times New Roman"/>
          <w:sz w:val="24"/>
          <w:szCs w:val="24"/>
        </w:rPr>
        <w:t>S.Chand</w:t>
      </w:r>
      <w:proofErr w:type="spellEnd"/>
      <w:r w:rsidRPr="00211BFA">
        <w:rPr>
          <w:rFonts w:ascii="Times New Roman" w:hAnsi="Times New Roman" w:cs="Times New Roman"/>
          <w:sz w:val="24"/>
          <w:szCs w:val="24"/>
        </w:rPr>
        <w:t xml:space="preserve"> &amp; Company Ltd., Seventh Edition, 2000.</w:t>
      </w:r>
    </w:p>
    <w:p w:rsidR="005221A6" w:rsidRPr="00F309D2" w:rsidRDefault="005221A6" w:rsidP="005221A6">
      <w:pPr>
        <w:spacing w:after="0" w:line="240" w:lineRule="auto"/>
        <w:jc w:val="both"/>
        <w:rPr>
          <w:rFonts w:ascii="Times New Roman" w:hAnsi="Times New Roman" w:cs="Times New Roman"/>
          <w:sz w:val="24"/>
          <w:szCs w:val="24"/>
        </w:rPr>
      </w:pPr>
      <w:proofErr w:type="gramStart"/>
      <w:r w:rsidRPr="00211BFA">
        <w:rPr>
          <w:rFonts w:ascii="Times New Roman" w:hAnsi="Times New Roman" w:cs="Times New Roman"/>
          <w:sz w:val="24"/>
          <w:szCs w:val="24"/>
        </w:rPr>
        <w:t xml:space="preserve">4. </w:t>
      </w:r>
      <w:proofErr w:type="spellStart"/>
      <w:r w:rsidRPr="00211BFA">
        <w:rPr>
          <w:rFonts w:ascii="Times New Roman" w:hAnsi="Times New Roman" w:cs="Times New Roman"/>
          <w:sz w:val="24"/>
          <w:szCs w:val="24"/>
        </w:rPr>
        <w:t>Punithavathy</w:t>
      </w:r>
      <w:proofErr w:type="spellEnd"/>
      <w:r w:rsidRPr="00211BFA">
        <w:rPr>
          <w:rFonts w:ascii="Times New Roman" w:hAnsi="Times New Roman" w:cs="Times New Roman"/>
          <w:sz w:val="24"/>
          <w:szCs w:val="24"/>
        </w:rPr>
        <w:t xml:space="preserve"> </w:t>
      </w:r>
      <w:proofErr w:type="spellStart"/>
      <w:r w:rsidRPr="00211BFA">
        <w:rPr>
          <w:rFonts w:ascii="Times New Roman" w:hAnsi="Times New Roman" w:cs="Times New Roman"/>
          <w:sz w:val="24"/>
          <w:szCs w:val="24"/>
        </w:rPr>
        <w:t>Pandian</w:t>
      </w:r>
      <w:proofErr w:type="spellEnd"/>
      <w:r w:rsidRPr="00211BFA">
        <w:rPr>
          <w:rFonts w:ascii="Times New Roman" w:hAnsi="Times New Roman" w:cs="Times New Roman"/>
          <w:sz w:val="24"/>
          <w:szCs w:val="24"/>
        </w:rPr>
        <w:t xml:space="preserve">, 'Security Analysis &amp; Portfolio Management' – </w:t>
      </w:r>
      <w:proofErr w:type="spellStart"/>
      <w:r w:rsidRPr="00211BFA">
        <w:rPr>
          <w:rFonts w:ascii="Times New Roman" w:hAnsi="Times New Roman" w:cs="Times New Roman"/>
          <w:sz w:val="24"/>
          <w:szCs w:val="24"/>
        </w:rPr>
        <w:t>Vikas</w:t>
      </w:r>
      <w:proofErr w:type="spellEnd"/>
      <w:r w:rsidRPr="00211BFA">
        <w:rPr>
          <w:rFonts w:ascii="Times New Roman" w:hAnsi="Times New Roman" w:cs="Times New Roman"/>
          <w:sz w:val="24"/>
          <w:szCs w:val="24"/>
        </w:rPr>
        <w:t xml:space="preserve"> Publishing House Pvt., Ltd., 2001.</w:t>
      </w:r>
      <w:proofErr w:type="gramEnd"/>
    </w:p>
    <w:p w:rsidR="005221A6" w:rsidRDefault="005221A6" w:rsidP="005221A6">
      <w:pPr>
        <w:rPr>
          <w:rFonts w:ascii="Times New Roman" w:hAnsi="Times New Roman" w:cs="Times New Roman"/>
          <w:b/>
          <w:sz w:val="24"/>
          <w:szCs w:val="24"/>
        </w:rPr>
      </w:pPr>
    </w:p>
    <w:p w:rsidR="00D7591E" w:rsidRDefault="00D7591E" w:rsidP="00D7591E">
      <w:pPr>
        <w:rPr>
          <w:rFonts w:ascii="Times New Roman" w:hAnsi="Times New Roman" w:cs="Times New Roman"/>
          <w:b/>
          <w:sz w:val="24"/>
          <w:szCs w:val="24"/>
        </w:rPr>
      </w:pPr>
    </w:p>
    <w:p w:rsidR="00A74F45" w:rsidRDefault="00A74F45" w:rsidP="00D7591E">
      <w:pPr>
        <w:jc w:val="center"/>
        <w:rPr>
          <w:rFonts w:ascii="Times New Roman" w:hAnsi="Times New Roman" w:cs="Times New Roman"/>
          <w:b/>
          <w:sz w:val="24"/>
          <w:szCs w:val="24"/>
        </w:rPr>
      </w:pPr>
    </w:p>
    <w:p w:rsidR="00D7591E" w:rsidRDefault="00D7591E" w:rsidP="00D7591E">
      <w:pPr>
        <w:jc w:val="center"/>
        <w:rPr>
          <w:rFonts w:ascii="Times New Roman" w:hAnsi="Times New Roman" w:cs="Times New Roman"/>
          <w:b/>
          <w:sz w:val="24"/>
          <w:szCs w:val="24"/>
        </w:rPr>
      </w:pPr>
      <w:r>
        <w:rPr>
          <w:rFonts w:ascii="Times New Roman" w:hAnsi="Times New Roman" w:cs="Times New Roman"/>
          <w:b/>
          <w:sz w:val="24"/>
          <w:szCs w:val="24"/>
        </w:rPr>
        <w:t>Third Semester</w:t>
      </w:r>
    </w:p>
    <w:p w:rsidR="00D7591E" w:rsidRPr="00B23D40" w:rsidRDefault="00D7591E" w:rsidP="00D7591E">
      <w:pPr>
        <w:rPr>
          <w:rFonts w:ascii="Times New Roman" w:hAnsi="Times New Roman" w:cs="Times New Roman"/>
          <w:sz w:val="24"/>
          <w:szCs w:val="24"/>
        </w:rPr>
      </w:pPr>
      <w:r>
        <w:rPr>
          <w:rFonts w:ascii="Times New Roman" w:hAnsi="Times New Roman" w:cs="Times New Roman"/>
          <w:b/>
          <w:sz w:val="24"/>
          <w:szCs w:val="24"/>
        </w:rPr>
        <w:t xml:space="preserve">HC08: MCC010           </w:t>
      </w:r>
      <w:r w:rsidRPr="00B23D40">
        <w:rPr>
          <w:rFonts w:ascii="Times New Roman" w:hAnsi="Times New Roman" w:cs="Times New Roman"/>
          <w:b/>
          <w:sz w:val="24"/>
          <w:szCs w:val="24"/>
        </w:rPr>
        <w:t xml:space="preserve">    </w:t>
      </w:r>
      <w:r>
        <w:rPr>
          <w:rFonts w:ascii="Times New Roman" w:hAnsi="Times New Roman" w:cs="Times New Roman"/>
          <w:b/>
          <w:sz w:val="24"/>
          <w:szCs w:val="24"/>
        </w:rPr>
        <w:tab/>
      </w:r>
      <w:r w:rsidRPr="00B23D40">
        <w:rPr>
          <w:rFonts w:ascii="Times New Roman" w:hAnsi="Times New Roman" w:cs="Times New Roman"/>
          <w:b/>
          <w:sz w:val="24"/>
          <w:szCs w:val="24"/>
        </w:rPr>
        <w:t>INTERNATIONAL BUSINESS</w:t>
      </w:r>
    </w:p>
    <w:p w:rsidR="00D7591E" w:rsidRPr="00CF0194" w:rsidRDefault="00D7591E" w:rsidP="00D7591E">
      <w:pPr>
        <w:rPr>
          <w:rFonts w:ascii="Times New Roman" w:hAnsi="Times New Roman" w:cs="Times New Roman"/>
        </w:rPr>
      </w:pPr>
      <w:r>
        <w:rPr>
          <w:rFonts w:ascii="Times New Roman" w:hAnsi="Times New Roman" w:cs="Times New Roman"/>
          <w:b/>
        </w:rPr>
        <w:t>1. Course Outcome</w:t>
      </w:r>
      <w:r w:rsidRPr="00CF0194">
        <w:rPr>
          <w:rFonts w:ascii="Times New Roman" w:hAnsi="Times New Roman" w:cs="Times New Roman"/>
          <w:b/>
        </w:rPr>
        <w:t>:</w:t>
      </w:r>
      <w:r w:rsidRPr="00CF0194">
        <w:rPr>
          <w:rFonts w:ascii="Times New Roman" w:hAnsi="Times New Roman" w:cs="Times New Roman"/>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Understand the scope of international business along with drivers of globalization</w:t>
            </w:r>
          </w:p>
        </w:tc>
      </w:tr>
      <w:tr w:rsidR="00D7591E" w:rsidTr="00BC2611">
        <w:tc>
          <w:tcPr>
            <w:tcW w:w="1188" w:type="dxa"/>
          </w:tcPr>
          <w:p w:rsidR="00D7591E" w:rsidRPr="008C726D" w:rsidRDefault="00D7591E" w:rsidP="00BC2611">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591E" w:rsidRDefault="00D7591E" w:rsidP="00BC2611">
            <w:pPr>
              <w:jc w:val="both"/>
              <w:rPr>
                <w:rFonts w:ascii="Times New Roman" w:hAnsi="Times New Roman" w:cs="Times New Roman"/>
                <w:bCs/>
                <w:sz w:val="24"/>
                <w:szCs w:val="24"/>
              </w:rPr>
            </w:pPr>
            <w:proofErr w:type="spellStart"/>
            <w:r>
              <w:rPr>
                <w:rFonts w:ascii="Times New Roman" w:hAnsi="Times New Roman" w:cs="Times New Roman"/>
                <w:bCs/>
                <w:sz w:val="24"/>
                <w:szCs w:val="24"/>
              </w:rPr>
              <w:t>Analyze</w:t>
            </w:r>
            <w:proofErr w:type="spellEnd"/>
            <w:r>
              <w:rPr>
                <w:rFonts w:ascii="Times New Roman" w:hAnsi="Times New Roman" w:cs="Times New Roman"/>
                <w:bCs/>
                <w:sz w:val="24"/>
                <w:szCs w:val="24"/>
              </w:rPr>
              <w:t xml:space="preserve"> different aspects of International Business environment and the issues associated with them.</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Identify</w:t>
            </w:r>
            <w:r w:rsidRPr="001D7CB6">
              <w:rPr>
                <w:rFonts w:ascii="Times New Roman" w:hAnsi="Times New Roman" w:cs="Times New Roman"/>
                <w:bCs/>
                <w:sz w:val="24"/>
                <w:szCs w:val="24"/>
              </w:rPr>
              <w:t xml:space="preserve"> policy and practice skills related to international business</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591E" w:rsidRPr="001D7CB6" w:rsidRDefault="00D7591E" w:rsidP="00BC2611">
            <w:pPr>
              <w:jc w:val="both"/>
              <w:rPr>
                <w:rFonts w:ascii="Times New Roman" w:hAnsi="Times New Roman" w:cs="Times New Roman"/>
                <w:bCs/>
                <w:sz w:val="24"/>
                <w:szCs w:val="24"/>
              </w:rPr>
            </w:pPr>
            <w:r w:rsidRPr="001D7CB6">
              <w:rPr>
                <w:rFonts w:ascii="Times New Roman" w:hAnsi="Times New Roman" w:cs="Times New Roman"/>
                <w:bCs/>
                <w:sz w:val="24"/>
                <w:szCs w:val="24"/>
              </w:rPr>
              <w:t xml:space="preserve"> </w:t>
            </w:r>
            <w:r>
              <w:rPr>
                <w:rFonts w:ascii="Times New Roman" w:hAnsi="Times New Roman" w:cs="Times New Roman"/>
                <w:bCs/>
                <w:sz w:val="24"/>
                <w:szCs w:val="24"/>
              </w:rPr>
              <w:t>Identify the various modes of entry in international business.</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 xml:space="preserve"> Learn the functioning of WTO, MNC’s etc.</w:t>
            </w:r>
          </w:p>
        </w:tc>
      </w:tr>
    </w:tbl>
    <w:p w:rsidR="00D7591E" w:rsidRPr="00CF0194" w:rsidRDefault="00D7591E" w:rsidP="00D7591E">
      <w:pPr>
        <w:rPr>
          <w:rFonts w:ascii="Times New Roman" w:hAnsi="Times New Roman" w:cs="Times New Roman"/>
        </w:rPr>
      </w:pPr>
      <w:r w:rsidRPr="00CF0194">
        <w:rPr>
          <w:rFonts w:ascii="Times New Roman" w:hAnsi="Times New Roman" w:cs="Times New Roman"/>
          <w:b/>
        </w:rPr>
        <w:t>2. Pedagogy:</w:t>
      </w:r>
      <w:r w:rsidRPr="00CF0194">
        <w:rPr>
          <w:rFonts w:ascii="Times New Roman" w:hAnsi="Times New Roman" w:cs="Times New Roman"/>
        </w:rPr>
        <w:t xml:space="preserve"> </w:t>
      </w:r>
    </w:p>
    <w:p w:rsidR="00D7591E" w:rsidRPr="00CF0194" w:rsidRDefault="00D7591E" w:rsidP="00D7591E">
      <w:pPr>
        <w:rPr>
          <w:rFonts w:ascii="Times New Roman" w:hAnsi="Times New Roman" w:cs="Times New Roman"/>
        </w:rPr>
      </w:pPr>
      <w:r w:rsidRPr="00CF0194">
        <w:rPr>
          <w:rFonts w:ascii="Times New Roman" w:hAnsi="Times New Roman" w:cs="Times New Roman"/>
        </w:rPr>
        <w:t>The course would be taught under LTP method.  The lecture sessions are designed to be interactive with the student expected to come prepared with basic reading suggested before every session.  The tutorial sessions are basically group exercises with each designated group handling a prescribed module for presentation and interaction, in a three-way interactive process.  It basically involves preparing field reports and presenting them for plenary discussions.</w:t>
      </w:r>
    </w:p>
    <w:p w:rsidR="00D7591E" w:rsidRPr="00CF0194" w:rsidRDefault="00D7591E" w:rsidP="00D7591E">
      <w:pPr>
        <w:rPr>
          <w:rFonts w:ascii="Times New Roman" w:hAnsi="Times New Roman" w:cs="Times New Roman"/>
          <w:b/>
        </w:rPr>
      </w:pPr>
      <w:r w:rsidRPr="00CF0194">
        <w:rPr>
          <w:rFonts w:ascii="Times New Roman" w:hAnsi="Times New Roman" w:cs="Times New Roman"/>
          <w:b/>
        </w:rPr>
        <w:t>3. Course Contents:</w:t>
      </w:r>
    </w:p>
    <w:p w:rsidR="00D7591E" w:rsidRPr="00CF0194" w:rsidRDefault="00D7591E" w:rsidP="00D7591E">
      <w:pPr>
        <w:rPr>
          <w:rFonts w:ascii="Times New Roman" w:hAnsi="Times New Roman" w:cs="Times New Roman"/>
        </w:rPr>
      </w:pPr>
      <w:r w:rsidRPr="00CF0194">
        <w:rPr>
          <w:rFonts w:ascii="Times New Roman" w:hAnsi="Times New Roman" w:cs="Times New Roman"/>
          <w:b/>
        </w:rPr>
        <w:t xml:space="preserve">Module 1: </w:t>
      </w:r>
      <w:r w:rsidRPr="00CF0194">
        <w:rPr>
          <w:rFonts w:ascii="Times New Roman" w:hAnsi="Times New Roman" w:cs="Times New Roman"/>
          <w:b/>
        </w:rPr>
        <w:tab/>
      </w:r>
      <w:r w:rsidRPr="00CF0194">
        <w:rPr>
          <w:rFonts w:ascii="Times New Roman" w:hAnsi="Times New Roman" w:cs="Times New Roman"/>
        </w:rPr>
        <w:t>Introduction</w:t>
      </w:r>
      <w:r w:rsidRPr="00CF0194">
        <w:rPr>
          <w:rFonts w:ascii="Times New Roman" w:hAnsi="Times New Roman" w:cs="Times New Roman"/>
          <w:b/>
        </w:rPr>
        <w:t xml:space="preserve">: </w:t>
      </w:r>
      <w:r w:rsidRPr="00CF0194">
        <w:rPr>
          <w:rFonts w:ascii="Times New Roman" w:hAnsi="Times New Roman" w:cs="Times New Roman"/>
        </w:rPr>
        <w:t>International Marketing-Trends in International Trade-Reasons for Going International-Global Sourcing and Production Sharing-International Orientations-Internationalization Stages and Orientations-Growing Economic Power of Developing Countries-International Business Decision-Case Studies.</w:t>
      </w:r>
    </w:p>
    <w:p w:rsidR="00D7591E" w:rsidRPr="00CF0194" w:rsidRDefault="00D7591E" w:rsidP="00D7591E">
      <w:pPr>
        <w:rPr>
          <w:rFonts w:ascii="Times New Roman" w:hAnsi="Times New Roman" w:cs="Times New Roman"/>
        </w:rPr>
      </w:pPr>
      <w:r w:rsidRPr="00CF0194">
        <w:rPr>
          <w:rFonts w:ascii="Times New Roman" w:hAnsi="Times New Roman" w:cs="Times New Roman"/>
          <w:b/>
        </w:rPr>
        <w:t>Module 2:</w:t>
      </w:r>
      <w:r w:rsidRPr="00CF0194">
        <w:rPr>
          <w:rFonts w:ascii="Times New Roman" w:hAnsi="Times New Roman" w:cs="Times New Roman"/>
        </w:rPr>
        <w:t xml:space="preserve"> </w:t>
      </w:r>
      <w:r w:rsidRPr="00CF0194">
        <w:rPr>
          <w:rFonts w:ascii="Times New Roman" w:hAnsi="Times New Roman" w:cs="Times New Roman"/>
        </w:rPr>
        <w:tab/>
        <w:t>International Business Environment: Trading Environment-Commodity Agreements-Ca</w:t>
      </w:r>
      <w:r>
        <w:rPr>
          <w:rFonts w:ascii="Times New Roman" w:hAnsi="Times New Roman" w:cs="Times New Roman"/>
        </w:rPr>
        <w:t>rtels</w:t>
      </w:r>
      <w:r w:rsidRPr="00CF0194">
        <w:rPr>
          <w:rFonts w:ascii="Times New Roman" w:hAnsi="Times New Roman" w:cs="Times New Roman"/>
        </w:rPr>
        <w:t xml:space="preserve">-State Trading-Trading Blocks and Growing Intra-Regional Trade-Other Regional Groupings-SAARC-GATT/WTO and Trade Liberalization-The </w:t>
      </w:r>
      <w:r>
        <w:rPr>
          <w:rFonts w:ascii="Times New Roman" w:hAnsi="Times New Roman" w:cs="Times New Roman"/>
        </w:rPr>
        <w:t xml:space="preserve">Uruguay Round-Evaluation-UNCTAD and WTO negotiation </w:t>
      </w:r>
    </w:p>
    <w:p w:rsidR="00D7591E" w:rsidRPr="00CF0194" w:rsidRDefault="00D7591E" w:rsidP="00D7591E">
      <w:pPr>
        <w:rPr>
          <w:rFonts w:ascii="Times New Roman" w:hAnsi="Times New Roman" w:cs="Times New Roman"/>
        </w:rPr>
      </w:pPr>
      <w:r w:rsidRPr="00CF0194">
        <w:rPr>
          <w:rFonts w:ascii="Times New Roman" w:hAnsi="Times New Roman" w:cs="Times New Roman"/>
          <w:b/>
        </w:rPr>
        <w:t>Module 3</w:t>
      </w:r>
      <w:r w:rsidRPr="00CF0194">
        <w:rPr>
          <w:rFonts w:ascii="Times New Roman" w:hAnsi="Times New Roman" w:cs="Times New Roman"/>
        </w:rPr>
        <w:t xml:space="preserve">: </w:t>
      </w:r>
      <w:r w:rsidRPr="00CF0194">
        <w:rPr>
          <w:rFonts w:ascii="Times New Roman" w:hAnsi="Times New Roman" w:cs="Times New Roman"/>
        </w:rPr>
        <w:tab/>
        <w:t>Multinational Corporations:  Definition-Organizational Structures-Dominance of MNC’s-Recent Trends-Code of Conduct-Multinationals in India-Case Studies.</w:t>
      </w:r>
    </w:p>
    <w:p w:rsidR="00D7591E" w:rsidRPr="00CF0194" w:rsidRDefault="00D7591E" w:rsidP="00D7591E">
      <w:pPr>
        <w:rPr>
          <w:rFonts w:ascii="Times New Roman" w:hAnsi="Times New Roman" w:cs="Times New Roman"/>
        </w:rPr>
      </w:pPr>
      <w:r w:rsidRPr="00CF0194">
        <w:rPr>
          <w:rFonts w:ascii="Times New Roman" w:hAnsi="Times New Roman" w:cs="Times New Roman"/>
          <w:b/>
        </w:rPr>
        <w:t>Module 4</w:t>
      </w:r>
      <w:r w:rsidRPr="00CF0194">
        <w:rPr>
          <w:rFonts w:ascii="Times New Roman" w:hAnsi="Times New Roman" w:cs="Times New Roman"/>
        </w:rPr>
        <w:t xml:space="preserve">: </w:t>
      </w:r>
      <w:r w:rsidRPr="00CF0194">
        <w:rPr>
          <w:rFonts w:ascii="Times New Roman" w:hAnsi="Times New Roman" w:cs="Times New Roman"/>
        </w:rPr>
        <w:tab/>
        <w:t>India in the Global Setting:  India an Emerging Market-India in the Global Trade-Liberalization and Integration with Global Economy-Obstacles in Globalization-Factors Favoring Globalization-Globalization Strategies. Trade Policy and Regulation in India: Trade Strategies-Trade Strategy of India-Export-Import Policy-Regulation and Promotion of Foreign Trade in India-Case studies.</w:t>
      </w:r>
    </w:p>
    <w:p w:rsidR="00D7591E" w:rsidRPr="00CF0194" w:rsidRDefault="00D7591E" w:rsidP="00D7591E">
      <w:pPr>
        <w:rPr>
          <w:rFonts w:ascii="Times New Roman" w:hAnsi="Times New Roman" w:cs="Times New Roman"/>
          <w:b/>
        </w:rPr>
      </w:pPr>
      <w:r w:rsidRPr="00CF0194">
        <w:rPr>
          <w:rFonts w:ascii="Times New Roman" w:hAnsi="Times New Roman" w:cs="Times New Roman"/>
          <w:b/>
        </w:rPr>
        <w:t>References:</w:t>
      </w:r>
    </w:p>
    <w:p w:rsidR="00D7591E" w:rsidRPr="00CF0194" w:rsidRDefault="00D7591E" w:rsidP="00D7591E">
      <w:pPr>
        <w:spacing w:after="0" w:line="240" w:lineRule="auto"/>
        <w:contextualSpacing/>
        <w:rPr>
          <w:rFonts w:ascii="Times New Roman" w:hAnsi="Times New Roman" w:cs="Times New Roman"/>
        </w:rPr>
      </w:pPr>
      <w:proofErr w:type="spellStart"/>
      <w:r w:rsidRPr="00CF0194">
        <w:rPr>
          <w:rFonts w:ascii="Times New Roman" w:hAnsi="Times New Roman" w:cs="Times New Roman"/>
        </w:rPr>
        <w:t>Chadha.G.K</w:t>
      </w:r>
      <w:proofErr w:type="spellEnd"/>
      <w:r w:rsidRPr="00CF0194">
        <w:rPr>
          <w:rFonts w:ascii="Times New Roman" w:hAnsi="Times New Roman" w:cs="Times New Roman"/>
        </w:rPr>
        <w:t xml:space="preserve">                              </w:t>
      </w:r>
      <w:r w:rsidRPr="00CF0194">
        <w:rPr>
          <w:rFonts w:ascii="Times New Roman" w:hAnsi="Times New Roman" w:cs="Times New Roman"/>
        </w:rPr>
        <w:tab/>
      </w:r>
      <w:r>
        <w:rPr>
          <w:rFonts w:ascii="Times New Roman" w:hAnsi="Times New Roman" w:cs="Times New Roman"/>
        </w:rPr>
        <w:tab/>
      </w:r>
      <w:r w:rsidRPr="00CF0194">
        <w:rPr>
          <w:rFonts w:ascii="Times New Roman" w:hAnsi="Times New Roman" w:cs="Times New Roman"/>
        </w:rPr>
        <w:t>:   WTO and Indian Economy</w:t>
      </w:r>
    </w:p>
    <w:p w:rsidR="00D7591E" w:rsidRPr="00CF0194" w:rsidRDefault="00D7591E" w:rsidP="00D7591E">
      <w:pPr>
        <w:spacing w:after="0" w:line="240" w:lineRule="auto"/>
        <w:contextualSpacing/>
        <w:rPr>
          <w:rFonts w:ascii="Times New Roman" w:hAnsi="Times New Roman" w:cs="Times New Roman"/>
        </w:rPr>
      </w:pPr>
      <w:proofErr w:type="spellStart"/>
      <w:r w:rsidRPr="00CF0194">
        <w:rPr>
          <w:rFonts w:ascii="Times New Roman" w:hAnsi="Times New Roman" w:cs="Times New Roman"/>
        </w:rPr>
        <w:t>G.S.Batra</w:t>
      </w:r>
      <w:proofErr w:type="spellEnd"/>
      <w:r w:rsidRPr="00CF0194">
        <w:rPr>
          <w:rFonts w:ascii="Times New Roman" w:hAnsi="Times New Roman" w:cs="Times New Roman"/>
        </w:rPr>
        <w:t xml:space="preserve"> &amp; </w:t>
      </w:r>
      <w:proofErr w:type="spellStart"/>
      <w:r w:rsidRPr="00CF0194">
        <w:rPr>
          <w:rFonts w:ascii="Times New Roman" w:hAnsi="Times New Roman" w:cs="Times New Roman"/>
        </w:rPr>
        <w:t>R.C.Dangwal</w:t>
      </w:r>
      <w:proofErr w:type="spellEnd"/>
      <w:r w:rsidRPr="00CF0194">
        <w:rPr>
          <w:rFonts w:ascii="Times New Roman" w:hAnsi="Times New Roman" w:cs="Times New Roman"/>
        </w:rPr>
        <w:t xml:space="preserve">         </w:t>
      </w:r>
      <w:r w:rsidRPr="00CF0194">
        <w:rPr>
          <w:rFonts w:ascii="Times New Roman" w:hAnsi="Times New Roman" w:cs="Times New Roman"/>
        </w:rPr>
        <w:tab/>
      </w:r>
      <w:r>
        <w:rPr>
          <w:rFonts w:ascii="Times New Roman" w:hAnsi="Times New Roman" w:cs="Times New Roman"/>
        </w:rPr>
        <w:tab/>
      </w:r>
      <w:r w:rsidRPr="00CF0194">
        <w:rPr>
          <w:rFonts w:ascii="Times New Roman" w:hAnsi="Times New Roman" w:cs="Times New Roman"/>
        </w:rPr>
        <w:t xml:space="preserve">:   International </w:t>
      </w:r>
      <w:proofErr w:type="gramStart"/>
      <w:r w:rsidRPr="00CF0194">
        <w:rPr>
          <w:rFonts w:ascii="Times New Roman" w:hAnsi="Times New Roman" w:cs="Times New Roman"/>
        </w:rPr>
        <w:t>Business :</w:t>
      </w:r>
      <w:proofErr w:type="gramEnd"/>
      <w:r w:rsidRPr="00CF0194">
        <w:rPr>
          <w:rFonts w:ascii="Times New Roman" w:hAnsi="Times New Roman" w:cs="Times New Roman"/>
        </w:rPr>
        <w:t xml:space="preserve"> New Trends</w:t>
      </w:r>
    </w:p>
    <w:p w:rsidR="00D7591E" w:rsidRDefault="00D7591E" w:rsidP="00D7591E">
      <w:pPr>
        <w:spacing w:after="0" w:line="240" w:lineRule="auto"/>
        <w:contextualSpacing/>
        <w:rPr>
          <w:rFonts w:ascii="Times New Roman" w:hAnsi="Times New Roman" w:cs="Times New Roman"/>
        </w:rPr>
      </w:pPr>
      <w:r w:rsidRPr="00CF0194">
        <w:rPr>
          <w:rFonts w:ascii="Times New Roman" w:hAnsi="Times New Roman" w:cs="Times New Roman"/>
        </w:rPr>
        <w:t xml:space="preserve">Jean Pierre &amp; </w:t>
      </w:r>
      <w:proofErr w:type="spellStart"/>
      <w:r w:rsidRPr="00CF0194">
        <w:rPr>
          <w:rFonts w:ascii="Times New Roman" w:hAnsi="Times New Roman" w:cs="Times New Roman"/>
        </w:rPr>
        <w:t>H.David</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Hennessay</w:t>
      </w:r>
      <w:proofErr w:type="spellEnd"/>
      <w:r w:rsidRPr="00CF0194">
        <w:rPr>
          <w:rFonts w:ascii="Times New Roman" w:hAnsi="Times New Roman" w:cs="Times New Roman"/>
        </w:rPr>
        <w:t xml:space="preserve"> </w:t>
      </w:r>
      <w:r w:rsidRPr="00CF0194">
        <w:rPr>
          <w:rFonts w:ascii="Times New Roman" w:hAnsi="Times New Roman" w:cs="Times New Roman"/>
        </w:rPr>
        <w:tab/>
        <w:t>:   Global Marketing Strategies</w:t>
      </w:r>
    </w:p>
    <w:p w:rsidR="00D7591E" w:rsidRDefault="00D7591E" w:rsidP="00D7591E">
      <w:pPr>
        <w:spacing w:after="0" w:line="240" w:lineRule="auto"/>
        <w:contextualSpacing/>
        <w:rPr>
          <w:rFonts w:ascii="Times New Roman" w:hAnsi="Times New Roman" w:cs="Times New Roman"/>
        </w:rPr>
      </w:pPr>
      <w:r>
        <w:rPr>
          <w:rFonts w:ascii="Times New Roman" w:hAnsi="Times New Roman" w:cs="Times New Roman"/>
        </w:rPr>
        <w:t xml:space="preserve">Justine </w:t>
      </w:r>
      <w:proofErr w:type="spellStart"/>
      <w:r>
        <w:rPr>
          <w:rFonts w:ascii="Times New Roman" w:hAnsi="Times New Roman" w:cs="Times New Roman"/>
        </w:rPr>
        <w:t>Palu</w:t>
      </w:r>
      <w:proofErr w:type="spellEnd"/>
      <w:r>
        <w:rPr>
          <w:rFonts w:ascii="Times New Roman" w:hAnsi="Times New Roman" w:cs="Times New Roman"/>
        </w:rPr>
        <w:t xml:space="preserve">                                               :  International Business</w:t>
      </w:r>
    </w:p>
    <w:p w:rsidR="00D7591E" w:rsidRPr="00CF0194" w:rsidRDefault="00D7591E" w:rsidP="00D7591E">
      <w:pPr>
        <w:spacing w:after="0" w:line="240" w:lineRule="auto"/>
        <w:contextualSpacing/>
        <w:rPr>
          <w:rFonts w:ascii="Times New Roman" w:hAnsi="Times New Roman" w:cs="Times New Roman"/>
        </w:rPr>
      </w:pPr>
      <w:r>
        <w:rPr>
          <w:rFonts w:ascii="Times New Roman" w:hAnsi="Times New Roman" w:cs="Times New Roman"/>
        </w:rPr>
        <w:t xml:space="preserve">Francis </w:t>
      </w:r>
      <w:proofErr w:type="spellStart"/>
      <w:r>
        <w:rPr>
          <w:rFonts w:ascii="Times New Roman" w:hAnsi="Times New Roman" w:cs="Times New Roman"/>
        </w:rPr>
        <w:t>Cheruniulam</w:t>
      </w:r>
      <w:proofErr w:type="spellEnd"/>
      <w:r>
        <w:rPr>
          <w:rFonts w:ascii="Times New Roman" w:hAnsi="Times New Roman" w:cs="Times New Roman"/>
        </w:rPr>
        <w:t xml:space="preserve">                                 :  International Business  </w:t>
      </w:r>
    </w:p>
    <w:p w:rsidR="00D7591E" w:rsidRDefault="00D7591E" w:rsidP="00D7591E">
      <w:pPr>
        <w:rPr>
          <w:rFonts w:ascii="Times New Roman" w:hAnsi="Times New Roman" w:cs="Times New Roman"/>
          <w:b/>
          <w:sz w:val="24"/>
        </w:rPr>
      </w:pPr>
    </w:p>
    <w:p w:rsidR="00F30794" w:rsidRDefault="00F30794" w:rsidP="00D7591E">
      <w:pPr>
        <w:rPr>
          <w:rFonts w:ascii="Times New Roman" w:hAnsi="Times New Roman" w:cs="Times New Roman"/>
          <w:b/>
          <w:sz w:val="24"/>
        </w:rPr>
      </w:pPr>
    </w:p>
    <w:p w:rsidR="00D7591E" w:rsidRDefault="00D7591E" w:rsidP="00D7591E">
      <w:pPr>
        <w:rPr>
          <w:rFonts w:ascii="Times New Roman" w:hAnsi="Times New Roman" w:cs="Times New Roman"/>
          <w:b/>
          <w:sz w:val="24"/>
        </w:rPr>
      </w:pPr>
    </w:p>
    <w:p w:rsidR="00D7591E" w:rsidRPr="00D52B22" w:rsidRDefault="00D7591E" w:rsidP="00D7591E">
      <w:pPr>
        <w:rPr>
          <w:rFonts w:ascii="Times New Roman" w:hAnsi="Times New Roman" w:cs="Times New Roman"/>
          <w:b/>
          <w:sz w:val="24"/>
        </w:rPr>
      </w:pPr>
      <w:r w:rsidRPr="00D52B22">
        <w:rPr>
          <w:rFonts w:ascii="Times New Roman" w:hAnsi="Times New Roman" w:cs="Times New Roman"/>
          <w:b/>
          <w:sz w:val="24"/>
        </w:rPr>
        <w:t xml:space="preserve">HC09: </w:t>
      </w:r>
      <w:r>
        <w:rPr>
          <w:rFonts w:ascii="Times New Roman" w:hAnsi="Times New Roman" w:cs="Times New Roman"/>
          <w:b/>
          <w:sz w:val="24"/>
        </w:rPr>
        <w:t xml:space="preserve">MCC030                  </w:t>
      </w:r>
      <w:r w:rsidRPr="00D52B22">
        <w:rPr>
          <w:rFonts w:ascii="Times New Roman" w:hAnsi="Times New Roman" w:cs="Times New Roman"/>
          <w:b/>
          <w:sz w:val="24"/>
        </w:rPr>
        <w:t>BUSINESS RESEARCH METHODS</w:t>
      </w:r>
    </w:p>
    <w:p w:rsidR="00D7591E" w:rsidRPr="00211BFA" w:rsidRDefault="00D7591E" w:rsidP="00D7591E">
      <w:pPr>
        <w:rPr>
          <w:rFonts w:ascii="Times New Roman" w:hAnsi="Times New Roman" w:cs="Times New Roman"/>
          <w:sz w:val="24"/>
          <w:szCs w:val="24"/>
        </w:rPr>
      </w:pPr>
      <w:r>
        <w:rPr>
          <w:rFonts w:ascii="Times New Roman" w:hAnsi="Times New Roman" w:cs="Times New Roman"/>
          <w:b/>
          <w:sz w:val="24"/>
          <w:szCs w:val="24"/>
        </w:rPr>
        <w:t>1. Course Outcome</w:t>
      </w:r>
      <w:r w:rsidRPr="00211BFA">
        <w:rPr>
          <w:rFonts w:ascii="Times New Roman" w:hAnsi="Times New Roman" w:cs="Times New Roman"/>
          <w:b/>
          <w:sz w:val="24"/>
          <w:szCs w:val="24"/>
        </w:rPr>
        <w:t>:</w:t>
      </w:r>
      <w:r w:rsidRPr="00211BFA">
        <w:rPr>
          <w:rFonts w:ascii="Times New Roman" w:hAnsi="Times New Roman" w:cs="Times New Roman"/>
          <w:sz w:val="24"/>
          <w:szCs w:val="24"/>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D7591E" w:rsidRPr="001D7CB6" w:rsidRDefault="00D7591E" w:rsidP="00BC2611">
            <w:pPr>
              <w:autoSpaceDE w:val="0"/>
              <w:autoSpaceDN w:val="0"/>
              <w:adjustRightInd w:val="0"/>
              <w:jc w:val="both"/>
              <w:rPr>
                <w:rFonts w:ascii="Times New Roman" w:eastAsia="TT10Dt00" w:hAnsi="Times New Roman" w:cs="Times New Roman"/>
                <w:bCs/>
                <w:sz w:val="24"/>
                <w:szCs w:val="24"/>
              </w:rPr>
            </w:pPr>
            <w:r>
              <w:rPr>
                <w:rFonts w:ascii="Times New Roman" w:eastAsia="TT10Dt00" w:hAnsi="Times New Roman" w:cs="Times New Roman"/>
                <w:bCs/>
                <w:sz w:val="24"/>
                <w:szCs w:val="24"/>
              </w:rPr>
              <w:t>E</w:t>
            </w:r>
            <w:r w:rsidRPr="001D7CB6">
              <w:rPr>
                <w:rFonts w:ascii="Times New Roman" w:eastAsia="TT10Dt00" w:hAnsi="Times New Roman" w:cs="Times New Roman"/>
                <w:bCs/>
                <w:sz w:val="24"/>
                <w:szCs w:val="24"/>
              </w:rPr>
              <w:t>valuate various research decisions</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591E" w:rsidRPr="001D7CB6" w:rsidRDefault="00D7591E" w:rsidP="00BC2611">
            <w:pPr>
              <w:autoSpaceDE w:val="0"/>
              <w:autoSpaceDN w:val="0"/>
              <w:adjustRightInd w:val="0"/>
              <w:jc w:val="both"/>
              <w:rPr>
                <w:rFonts w:ascii="Times New Roman" w:eastAsia="TT10Dt00" w:hAnsi="Times New Roman" w:cs="Times New Roman"/>
                <w:bCs/>
                <w:sz w:val="24"/>
                <w:szCs w:val="24"/>
              </w:rPr>
            </w:pPr>
            <w:r>
              <w:rPr>
                <w:rFonts w:ascii="Times New Roman" w:eastAsia="TT10Dt00" w:hAnsi="Times New Roman" w:cs="Times New Roman"/>
                <w:bCs/>
                <w:sz w:val="24"/>
                <w:szCs w:val="24"/>
              </w:rPr>
              <w:t xml:space="preserve">Learn </w:t>
            </w:r>
            <w:r w:rsidRPr="001D7CB6">
              <w:rPr>
                <w:rFonts w:ascii="Times New Roman" w:eastAsia="TT10Dt00" w:hAnsi="Times New Roman" w:cs="Times New Roman"/>
                <w:bCs/>
                <w:sz w:val="24"/>
                <w:szCs w:val="24"/>
              </w:rPr>
              <w:t>the methods of data collection</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eastAsia="TT10Dt00" w:hAnsi="Times New Roman" w:cs="Times New Roman"/>
                <w:bCs/>
                <w:sz w:val="24"/>
                <w:szCs w:val="24"/>
              </w:rPr>
              <w:t>A</w:t>
            </w:r>
            <w:r w:rsidRPr="001D7CB6">
              <w:rPr>
                <w:rFonts w:ascii="Times New Roman" w:eastAsia="TT10Dt00" w:hAnsi="Times New Roman" w:cs="Times New Roman"/>
                <w:bCs/>
                <w:sz w:val="24"/>
                <w:szCs w:val="24"/>
              </w:rPr>
              <w:t>nalysis and interpretation of data</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D7591E" w:rsidRPr="001D7CB6" w:rsidRDefault="00D7591E" w:rsidP="00BC2611">
            <w:pPr>
              <w:jc w:val="both"/>
              <w:rPr>
                <w:rFonts w:ascii="Times New Roman" w:eastAsia="TT10Dt00" w:hAnsi="Times New Roman" w:cs="Times New Roman"/>
                <w:bCs/>
                <w:sz w:val="24"/>
                <w:szCs w:val="24"/>
              </w:rPr>
            </w:pPr>
            <w:r>
              <w:rPr>
                <w:rFonts w:ascii="Times New Roman" w:eastAsia="TT10Dt00" w:hAnsi="Times New Roman" w:cs="Times New Roman"/>
                <w:bCs/>
                <w:sz w:val="24"/>
                <w:szCs w:val="24"/>
              </w:rPr>
              <w:t>Equip the skills of</w:t>
            </w:r>
            <w:r w:rsidRPr="001D7CB6">
              <w:rPr>
                <w:rFonts w:ascii="Times New Roman" w:eastAsia="TT10Dt00" w:hAnsi="Times New Roman" w:cs="Times New Roman"/>
                <w:bCs/>
                <w:sz w:val="24"/>
                <w:szCs w:val="24"/>
              </w:rPr>
              <w:t xml:space="preserve"> report writing</w:t>
            </w:r>
          </w:p>
        </w:tc>
      </w:tr>
    </w:tbl>
    <w:p w:rsidR="00D7591E" w:rsidRPr="00211BFA" w:rsidRDefault="00D7591E" w:rsidP="00D7591E">
      <w:pPr>
        <w:jc w:val="both"/>
        <w:rPr>
          <w:rFonts w:ascii="Times New Roman" w:hAnsi="Times New Roman" w:cs="Times New Roman"/>
          <w:sz w:val="24"/>
          <w:szCs w:val="24"/>
        </w:rPr>
      </w:pPr>
      <w:r w:rsidRPr="00211BFA">
        <w:rPr>
          <w:rFonts w:ascii="Times New Roman" w:hAnsi="Times New Roman" w:cs="Times New Roman"/>
          <w:b/>
          <w:sz w:val="24"/>
          <w:szCs w:val="24"/>
        </w:rPr>
        <w:t>2. Pedagogy:</w:t>
      </w:r>
      <w:r w:rsidRPr="00211BFA">
        <w:rPr>
          <w:rFonts w:ascii="Times New Roman" w:hAnsi="Times New Roman" w:cs="Times New Roman"/>
          <w:sz w:val="24"/>
          <w:szCs w:val="24"/>
        </w:rPr>
        <w:t xml:space="preserve"> </w:t>
      </w:r>
    </w:p>
    <w:p w:rsidR="00D7591E" w:rsidRPr="00211BFA" w:rsidRDefault="00D7591E" w:rsidP="00D7591E">
      <w:pPr>
        <w:jc w:val="both"/>
        <w:rPr>
          <w:rFonts w:ascii="Times New Roman" w:hAnsi="Times New Roman" w:cs="Times New Roman"/>
          <w:sz w:val="24"/>
          <w:szCs w:val="24"/>
        </w:rPr>
      </w:pPr>
      <w:r w:rsidRPr="00211BFA">
        <w:rPr>
          <w:rFonts w:ascii="Times New Roman" w:hAnsi="Times New Roman" w:cs="Times New Roman"/>
          <w:sz w:val="24"/>
          <w:szCs w:val="24"/>
        </w:rPr>
        <w:t>The lecture sessions focus on providing conceptual understanding and analytical setting for select aspects of the course content.  This session focuses on student involved and student driven content study.  Identified groups of students make presentations and interact with both the faculty and the other students.  The aspects reinforced through lecture and tutorial is taken up for practical study.  Here the students would undertake field exercises related to different aspects of the course content.</w:t>
      </w:r>
    </w:p>
    <w:p w:rsidR="00D7591E" w:rsidRPr="00211BFA" w:rsidRDefault="00D7591E" w:rsidP="00D7591E">
      <w:pPr>
        <w:jc w:val="both"/>
        <w:rPr>
          <w:rFonts w:ascii="Times New Roman" w:hAnsi="Times New Roman" w:cs="Times New Roman"/>
          <w:b/>
          <w:sz w:val="24"/>
          <w:szCs w:val="24"/>
        </w:rPr>
      </w:pPr>
      <w:r w:rsidRPr="00211BFA">
        <w:rPr>
          <w:rFonts w:ascii="Times New Roman" w:hAnsi="Times New Roman" w:cs="Times New Roman"/>
          <w:b/>
          <w:sz w:val="24"/>
          <w:szCs w:val="24"/>
        </w:rPr>
        <w:t>3. Course Content:</w:t>
      </w:r>
    </w:p>
    <w:p w:rsidR="00D7591E" w:rsidRPr="00211BFA" w:rsidRDefault="00D7591E" w:rsidP="00D7591E">
      <w:pPr>
        <w:jc w:val="both"/>
        <w:rPr>
          <w:rFonts w:ascii="Times New Roman" w:hAnsi="Times New Roman" w:cs="Times New Roman"/>
          <w:sz w:val="24"/>
          <w:szCs w:val="24"/>
        </w:rPr>
      </w:pPr>
      <w:r w:rsidRPr="00211BFA">
        <w:rPr>
          <w:rFonts w:ascii="Times New Roman" w:hAnsi="Times New Roman" w:cs="Times New Roman"/>
          <w:b/>
          <w:sz w:val="24"/>
          <w:szCs w:val="24"/>
        </w:rPr>
        <w:t>Module 1: Introduction:</w:t>
      </w:r>
      <w:r w:rsidRPr="00211BFA">
        <w:rPr>
          <w:rFonts w:ascii="Times New Roman" w:hAnsi="Times New Roman" w:cs="Times New Roman"/>
          <w:sz w:val="24"/>
          <w:szCs w:val="24"/>
        </w:rPr>
        <w:t xml:space="preserve"> Objectives and Role of Business Research–Distinct Features of Business Research-Theoretical Setting for Business Research–Ethical Issues in Business Research.</w:t>
      </w:r>
    </w:p>
    <w:p w:rsidR="00D7591E" w:rsidRPr="00211BFA" w:rsidRDefault="00D7591E" w:rsidP="00D7591E">
      <w:pPr>
        <w:jc w:val="both"/>
        <w:rPr>
          <w:rFonts w:ascii="Times New Roman" w:hAnsi="Times New Roman" w:cs="Times New Roman"/>
          <w:sz w:val="24"/>
          <w:szCs w:val="24"/>
        </w:rPr>
      </w:pPr>
      <w:r w:rsidRPr="00211BFA">
        <w:rPr>
          <w:rFonts w:ascii="Times New Roman" w:hAnsi="Times New Roman" w:cs="Times New Roman"/>
          <w:b/>
          <w:sz w:val="24"/>
          <w:szCs w:val="24"/>
        </w:rPr>
        <w:t>Module 2: Research Process:</w:t>
      </w:r>
      <w:r w:rsidRPr="00211BFA">
        <w:rPr>
          <w:rFonts w:ascii="Times New Roman" w:hAnsi="Times New Roman" w:cs="Times New Roman"/>
          <w:sz w:val="24"/>
          <w:szCs w:val="24"/>
        </w:rPr>
        <w:t xml:space="preserve"> Developing a Research Proposal–Exploratory Research and Qualitative Analysis–Sources of Data- Methods of data collection–Techniques of Communicating with Respondents.</w:t>
      </w:r>
    </w:p>
    <w:p w:rsidR="00D7591E" w:rsidRPr="00211BFA" w:rsidRDefault="00D7591E" w:rsidP="00D7591E">
      <w:pPr>
        <w:jc w:val="both"/>
        <w:rPr>
          <w:rFonts w:ascii="Times New Roman" w:hAnsi="Times New Roman" w:cs="Times New Roman"/>
          <w:sz w:val="24"/>
          <w:szCs w:val="24"/>
        </w:rPr>
      </w:pPr>
      <w:r w:rsidRPr="00211BFA">
        <w:rPr>
          <w:rFonts w:ascii="Times New Roman" w:hAnsi="Times New Roman" w:cs="Times New Roman"/>
          <w:b/>
          <w:sz w:val="24"/>
          <w:szCs w:val="24"/>
        </w:rPr>
        <w:t>Module 3: Managing Research Assignment:</w:t>
      </w:r>
      <w:r w:rsidRPr="00211BFA">
        <w:rPr>
          <w:rFonts w:ascii="Times New Roman" w:hAnsi="Times New Roman" w:cs="Times New Roman"/>
          <w:sz w:val="24"/>
          <w:szCs w:val="24"/>
        </w:rPr>
        <w:t xml:space="preserve"> Questionnaire Design-Sampling and Fieldwork Techniques-Measurement and Scaling Concepts-Attitude Measurement.</w:t>
      </w:r>
    </w:p>
    <w:p w:rsidR="00D7591E" w:rsidRPr="00211BFA" w:rsidRDefault="00D7591E" w:rsidP="00D7591E">
      <w:pPr>
        <w:jc w:val="both"/>
        <w:rPr>
          <w:rFonts w:ascii="Times New Roman" w:hAnsi="Times New Roman" w:cs="Times New Roman"/>
          <w:sz w:val="24"/>
          <w:szCs w:val="24"/>
        </w:rPr>
      </w:pPr>
      <w:r w:rsidRPr="00211BFA">
        <w:rPr>
          <w:rFonts w:ascii="Times New Roman" w:hAnsi="Times New Roman" w:cs="Times New Roman"/>
          <w:b/>
          <w:sz w:val="24"/>
          <w:szCs w:val="24"/>
        </w:rPr>
        <w:t>Module 4: Analysis and Presentation:</w:t>
      </w:r>
      <w:r w:rsidRPr="00211BFA">
        <w:rPr>
          <w:rFonts w:ascii="Times New Roman" w:hAnsi="Times New Roman" w:cs="Times New Roman"/>
          <w:sz w:val="24"/>
          <w:szCs w:val="24"/>
        </w:rPr>
        <w:t xml:space="preserve"> Application of </w:t>
      </w:r>
      <w:proofErr w:type="spellStart"/>
      <w:r w:rsidRPr="00211BFA">
        <w:rPr>
          <w:rFonts w:ascii="Times New Roman" w:hAnsi="Times New Roman" w:cs="Times New Roman"/>
          <w:sz w:val="24"/>
          <w:szCs w:val="24"/>
        </w:rPr>
        <w:t>Unvariate</w:t>
      </w:r>
      <w:proofErr w:type="spellEnd"/>
      <w:r w:rsidRPr="00211BFA">
        <w:rPr>
          <w:rFonts w:ascii="Times New Roman" w:hAnsi="Times New Roman" w:cs="Times New Roman"/>
          <w:sz w:val="24"/>
          <w:szCs w:val="24"/>
        </w:rPr>
        <w:t>, Bivariate and Multivariate methods of Statistical Analysis-Methods of Business Research Report Writing–Language- Referencing-Bibliography.</w:t>
      </w:r>
    </w:p>
    <w:p w:rsidR="00D7591E" w:rsidRPr="00211BFA" w:rsidRDefault="00D7591E" w:rsidP="00D7591E">
      <w:pPr>
        <w:jc w:val="both"/>
        <w:rPr>
          <w:rFonts w:ascii="Times New Roman" w:hAnsi="Times New Roman" w:cs="Times New Roman"/>
          <w:b/>
          <w:sz w:val="24"/>
          <w:szCs w:val="24"/>
        </w:rPr>
      </w:pPr>
    </w:p>
    <w:p w:rsidR="00D7591E" w:rsidRPr="00211BFA" w:rsidRDefault="00D7591E" w:rsidP="00D7591E">
      <w:pPr>
        <w:jc w:val="both"/>
        <w:rPr>
          <w:rFonts w:ascii="Times New Roman" w:hAnsi="Times New Roman" w:cs="Times New Roman"/>
          <w:b/>
          <w:sz w:val="24"/>
          <w:szCs w:val="24"/>
        </w:rPr>
      </w:pPr>
      <w:r w:rsidRPr="00211BFA">
        <w:rPr>
          <w:rFonts w:ascii="Times New Roman" w:hAnsi="Times New Roman" w:cs="Times New Roman"/>
          <w:b/>
          <w:sz w:val="24"/>
          <w:szCs w:val="24"/>
        </w:rPr>
        <w:t>References:</w:t>
      </w:r>
    </w:p>
    <w:p w:rsidR="00D7591E" w:rsidRPr="00211BFA" w:rsidRDefault="00D7591E" w:rsidP="00D7591E">
      <w:pPr>
        <w:rPr>
          <w:rFonts w:ascii="Times New Roman" w:hAnsi="Times New Roman" w:cs="Times New Roman"/>
          <w:sz w:val="24"/>
          <w:szCs w:val="24"/>
        </w:rPr>
      </w:pPr>
      <w:r w:rsidRPr="00211BFA">
        <w:rPr>
          <w:rFonts w:ascii="Times New Roman" w:hAnsi="Times New Roman" w:cs="Times New Roman"/>
          <w:sz w:val="24"/>
          <w:szCs w:val="24"/>
        </w:rPr>
        <w:t xml:space="preserve">Business Research Methods, William G. </w:t>
      </w:r>
      <w:proofErr w:type="spellStart"/>
      <w:r w:rsidRPr="00211BFA">
        <w:rPr>
          <w:rFonts w:ascii="Times New Roman" w:hAnsi="Times New Roman" w:cs="Times New Roman"/>
          <w:sz w:val="24"/>
          <w:szCs w:val="24"/>
        </w:rPr>
        <w:t>Zikmund</w:t>
      </w:r>
      <w:proofErr w:type="spellEnd"/>
      <w:r w:rsidRPr="00211BFA">
        <w:rPr>
          <w:rFonts w:ascii="Times New Roman" w:hAnsi="Times New Roman" w:cs="Times New Roman"/>
          <w:sz w:val="24"/>
          <w:szCs w:val="24"/>
        </w:rPr>
        <w:t xml:space="preserve">, </w:t>
      </w:r>
      <w:proofErr w:type="gramStart"/>
      <w:r w:rsidRPr="00211BFA">
        <w:rPr>
          <w:rFonts w:ascii="Times New Roman" w:hAnsi="Times New Roman" w:cs="Times New Roman"/>
          <w:sz w:val="24"/>
          <w:szCs w:val="24"/>
        </w:rPr>
        <w:t>The</w:t>
      </w:r>
      <w:proofErr w:type="gramEnd"/>
      <w:r w:rsidRPr="00211BFA">
        <w:rPr>
          <w:rFonts w:ascii="Times New Roman" w:hAnsi="Times New Roman" w:cs="Times New Roman"/>
          <w:sz w:val="24"/>
          <w:szCs w:val="24"/>
        </w:rPr>
        <w:t xml:space="preserve"> Dryden Press</w:t>
      </w:r>
    </w:p>
    <w:p w:rsidR="00D7591E" w:rsidRPr="00211BFA" w:rsidRDefault="00D7591E" w:rsidP="00D7591E">
      <w:pPr>
        <w:rPr>
          <w:rFonts w:ascii="Times New Roman" w:hAnsi="Times New Roman" w:cs="Times New Roman"/>
          <w:sz w:val="24"/>
          <w:szCs w:val="24"/>
        </w:rPr>
      </w:pPr>
      <w:r w:rsidRPr="00211BFA">
        <w:rPr>
          <w:rFonts w:ascii="Times New Roman" w:hAnsi="Times New Roman" w:cs="Times New Roman"/>
          <w:sz w:val="24"/>
          <w:szCs w:val="24"/>
        </w:rPr>
        <w:t>Research for Development: A Practical Guide, Sophie Laws, VISTAAR Publications</w:t>
      </w:r>
    </w:p>
    <w:p w:rsidR="00F30794" w:rsidRDefault="00D7591E" w:rsidP="00D7591E">
      <w:pPr>
        <w:rPr>
          <w:rFonts w:ascii="Times New Roman" w:hAnsi="Times New Roman" w:cs="Times New Roman"/>
          <w:sz w:val="24"/>
          <w:szCs w:val="24"/>
        </w:rPr>
      </w:pPr>
      <w:r w:rsidRPr="00211BFA">
        <w:rPr>
          <w:rFonts w:ascii="Times New Roman" w:hAnsi="Times New Roman" w:cs="Times New Roman"/>
          <w:sz w:val="24"/>
          <w:szCs w:val="24"/>
        </w:rPr>
        <w:t xml:space="preserve">Methodology in Social Research, </w:t>
      </w:r>
      <w:proofErr w:type="spellStart"/>
      <w:r w:rsidRPr="00211BFA">
        <w:rPr>
          <w:rFonts w:ascii="Times New Roman" w:hAnsi="Times New Roman" w:cs="Times New Roman"/>
          <w:sz w:val="24"/>
          <w:szCs w:val="24"/>
        </w:rPr>
        <w:t>Partha</w:t>
      </w:r>
      <w:proofErr w:type="spellEnd"/>
      <w:r w:rsidRPr="00211BFA">
        <w:rPr>
          <w:rFonts w:ascii="Times New Roman" w:hAnsi="Times New Roman" w:cs="Times New Roman"/>
          <w:sz w:val="24"/>
          <w:szCs w:val="24"/>
        </w:rPr>
        <w:t xml:space="preserve"> </w:t>
      </w:r>
      <w:proofErr w:type="spellStart"/>
      <w:r w:rsidRPr="00211BFA">
        <w:rPr>
          <w:rFonts w:ascii="Times New Roman" w:hAnsi="Times New Roman" w:cs="Times New Roman"/>
          <w:sz w:val="24"/>
          <w:szCs w:val="24"/>
        </w:rPr>
        <w:t>Na</w:t>
      </w:r>
      <w:r w:rsidR="00F30794">
        <w:rPr>
          <w:rFonts w:ascii="Times New Roman" w:hAnsi="Times New Roman" w:cs="Times New Roman"/>
          <w:sz w:val="24"/>
          <w:szCs w:val="24"/>
        </w:rPr>
        <w:t>th</w:t>
      </w:r>
      <w:proofErr w:type="spellEnd"/>
      <w:r w:rsidR="00F30794">
        <w:rPr>
          <w:rFonts w:ascii="Times New Roman" w:hAnsi="Times New Roman" w:cs="Times New Roman"/>
          <w:sz w:val="24"/>
          <w:szCs w:val="24"/>
        </w:rPr>
        <w:t xml:space="preserve"> Mukherjee, Sage Publications</w:t>
      </w:r>
    </w:p>
    <w:p w:rsidR="00F30794" w:rsidRDefault="00F30794" w:rsidP="00D7591E">
      <w:pPr>
        <w:rPr>
          <w:rFonts w:ascii="Times New Roman" w:hAnsi="Times New Roman" w:cs="Times New Roman"/>
          <w:sz w:val="24"/>
          <w:szCs w:val="24"/>
        </w:rPr>
      </w:pPr>
    </w:p>
    <w:p w:rsidR="00A74F45" w:rsidRDefault="00A74F45" w:rsidP="00F30794">
      <w:pPr>
        <w:spacing w:after="0"/>
        <w:jc w:val="center"/>
        <w:rPr>
          <w:rFonts w:ascii="Times New Roman" w:hAnsi="Times New Roman" w:cs="Times New Roman"/>
          <w:b/>
          <w:bCs/>
          <w:sz w:val="24"/>
          <w:szCs w:val="24"/>
        </w:rPr>
      </w:pPr>
    </w:p>
    <w:p w:rsidR="00F30794" w:rsidRPr="00193623" w:rsidRDefault="00F30794" w:rsidP="00F30794">
      <w:pPr>
        <w:spacing w:after="0"/>
        <w:jc w:val="center"/>
        <w:rPr>
          <w:rFonts w:ascii="Times New Roman" w:hAnsi="Times New Roman" w:cs="Times New Roman"/>
          <w:b/>
          <w:bCs/>
          <w:sz w:val="24"/>
          <w:szCs w:val="24"/>
        </w:rPr>
      </w:pPr>
      <w:r w:rsidRPr="00193623">
        <w:rPr>
          <w:rFonts w:ascii="Times New Roman" w:hAnsi="Times New Roman" w:cs="Times New Roman"/>
          <w:b/>
          <w:bCs/>
          <w:sz w:val="24"/>
          <w:szCs w:val="24"/>
        </w:rPr>
        <w:t>GROUP C: BUSINESS TAXATION</w:t>
      </w:r>
    </w:p>
    <w:p w:rsidR="00F30794" w:rsidRDefault="009E10DA" w:rsidP="00F30794">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Elective </w:t>
      </w:r>
      <w:r w:rsidR="00F30794" w:rsidRPr="00AC5C7B">
        <w:rPr>
          <w:rFonts w:ascii="Times New Roman" w:hAnsi="Times New Roman" w:cs="Times New Roman"/>
          <w:b/>
          <w:bCs/>
          <w:sz w:val="24"/>
          <w:szCs w:val="24"/>
        </w:rPr>
        <w:t>Paper-1</w:t>
      </w:r>
    </w:p>
    <w:p w:rsidR="00F30794" w:rsidRPr="00AC5C7B" w:rsidRDefault="00F30794" w:rsidP="00F30794">
      <w:pPr>
        <w:spacing w:after="0"/>
        <w:jc w:val="center"/>
        <w:rPr>
          <w:rFonts w:ascii="Times New Roman" w:hAnsi="Times New Roman" w:cs="Times New Roman"/>
          <w:b/>
          <w:bCs/>
          <w:sz w:val="24"/>
          <w:szCs w:val="24"/>
        </w:rPr>
      </w:pPr>
    </w:p>
    <w:p w:rsidR="00F30794" w:rsidRDefault="00F30794" w:rsidP="00F30794">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SC11</w:t>
      </w:r>
      <w:r w:rsidRPr="00AC5C7B">
        <w:rPr>
          <w:rFonts w:ascii="Times New Roman" w:hAnsi="Times New Roman" w:cs="Times New Roman"/>
          <w:b/>
          <w:bCs/>
          <w:sz w:val="24"/>
          <w:szCs w:val="24"/>
        </w:rPr>
        <w:t>:</w:t>
      </w:r>
      <w:r>
        <w:rPr>
          <w:rFonts w:ascii="Times New Roman" w:hAnsi="Times New Roman" w:cs="Times New Roman"/>
          <w:b/>
          <w:bCs/>
          <w:sz w:val="24"/>
          <w:szCs w:val="24"/>
        </w:rPr>
        <w:t xml:space="preserve"> MCC230  </w:t>
      </w:r>
      <w:r w:rsidRPr="00AC5C7B">
        <w:rPr>
          <w:rFonts w:ascii="Times New Roman" w:hAnsi="Times New Roman" w:cs="Times New Roman"/>
          <w:b/>
          <w:bCs/>
          <w:sz w:val="24"/>
          <w:szCs w:val="24"/>
        </w:rPr>
        <w:t xml:space="preserve"> </w:t>
      </w:r>
      <w:r w:rsidRPr="00082AC1">
        <w:rPr>
          <w:rFonts w:ascii="Times New Roman" w:hAnsi="Times New Roman" w:cs="Times New Roman"/>
          <w:b/>
          <w:bCs/>
          <w:szCs w:val="24"/>
        </w:rPr>
        <w:t>INDIRECT TAX LAW AND PRACTICE</w:t>
      </w:r>
    </w:p>
    <w:p w:rsidR="00F30794" w:rsidRDefault="00F30794" w:rsidP="00F30794">
      <w:pPr>
        <w:autoSpaceDE w:val="0"/>
        <w:autoSpaceDN w:val="0"/>
        <w:adjustRightInd w:val="0"/>
        <w:spacing w:after="0"/>
        <w:jc w:val="center"/>
        <w:rPr>
          <w:rFonts w:ascii="Times New Roman" w:hAnsi="Times New Roman" w:cs="Times New Roman"/>
          <w:b/>
          <w:bCs/>
          <w:sz w:val="28"/>
          <w:szCs w:val="24"/>
        </w:rPr>
      </w:pPr>
      <w:r w:rsidRPr="00082AC1">
        <w:rPr>
          <w:rFonts w:ascii="Times New Roman" w:hAnsi="Times New Roman" w:cs="Times New Roman"/>
          <w:b/>
          <w:bCs/>
          <w:sz w:val="28"/>
          <w:szCs w:val="24"/>
        </w:rPr>
        <w:t>Goods and Services Tax and Customs Duty</w:t>
      </w:r>
    </w:p>
    <w:p w:rsidR="00F30794" w:rsidRPr="00082AC1" w:rsidRDefault="00F30794" w:rsidP="00F30794">
      <w:pPr>
        <w:autoSpaceDE w:val="0"/>
        <w:autoSpaceDN w:val="0"/>
        <w:adjustRightInd w:val="0"/>
        <w:spacing w:after="0"/>
        <w:jc w:val="center"/>
        <w:rPr>
          <w:rFonts w:ascii="Times New Roman" w:hAnsi="Times New Roman" w:cs="Times New Roman"/>
          <w:b/>
          <w:bCs/>
          <w:sz w:val="28"/>
          <w:szCs w:val="24"/>
        </w:rPr>
      </w:pPr>
    </w:p>
    <w:p w:rsidR="00F30794" w:rsidRPr="00C45547" w:rsidRDefault="00F30794" w:rsidP="00F30794">
      <w:pPr>
        <w:pStyle w:val="ListParagraph"/>
        <w:numPr>
          <w:ilvl w:val="1"/>
          <w:numId w:val="21"/>
        </w:numPr>
        <w:autoSpaceDE w:val="0"/>
        <w:autoSpaceDN w:val="0"/>
        <w:adjustRightInd w:val="0"/>
        <w:spacing w:after="0"/>
        <w:jc w:val="both"/>
        <w:rPr>
          <w:rFonts w:ascii="Times New Roman" w:hAnsi="Times New Roman" w:cs="Times New Roman"/>
          <w:sz w:val="24"/>
          <w:szCs w:val="24"/>
        </w:rPr>
      </w:pPr>
      <w:r w:rsidRPr="005D0733">
        <w:rPr>
          <w:rFonts w:ascii="Times New Roman" w:hAnsi="Times New Roman" w:cs="Times New Roman"/>
          <w:b/>
          <w:bCs/>
          <w:sz w:val="24"/>
          <w:szCs w:val="24"/>
        </w:rPr>
        <w:t xml:space="preserve">Course Description: </w:t>
      </w:r>
      <w:r w:rsidRPr="005D0733">
        <w:rPr>
          <w:rFonts w:ascii="Times New Roman" w:hAnsi="Times New Roman" w:cs="Times New Roman"/>
          <w:sz w:val="24"/>
          <w:szCs w:val="24"/>
        </w:rPr>
        <w:t>This paper is to educate the taxation students about Indian Tax System, its background, and its operation in the global competitive market. The importance and administration of the indirect taxes in the Indian market oriented economy and its role in achieving the objectives of modern welfare government. To understand the relevance of GST in the present Indian Tax Scenario.</w:t>
      </w:r>
    </w:p>
    <w:p w:rsidR="00F30794" w:rsidRDefault="00F30794" w:rsidP="00F30794">
      <w:pPr>
        <w:autoSpaceDE w:val="0"/>
        <w:autoSpaceDN w:val="0"/>
        <w:adjustRightInd w:val="0"/>
        <w:spacing w:after="0"/>
        <w:jc w:val="both"/>
        <w:rPr>
          <w:rFonts w:ascii="Times New Roman" w:hAnsi="Times New Roman" w:cs="Times New Roman"/>
          <w:b/>
          <w:bCs/>
          <w:sz w:val="24"/>
          <w:szCs w:val="24"/>
        </w:rPr>
      </w:pPr>
    </w:p>
    <w:p w:rsidR="00F30794" w:rsidRDefault="00F30794" w:rsidP="00F30794">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2. Course Outcome</w:t>
      </w:r>
      <w:r w:rsidRPr="00193623">
        <w:rPr>
          <w:rFonts w:ascii="Times New Roman" w:hAnsi="Times New Roman" w:cs="Times New Roman"/>
          <w:b/>
          <w:bCs/>
          <w:sz w:val="24"/>
          <w:szCs w:val="24"/>
        </w:rPr>
        <w:t>:</w:t>
      </w:r>
      <w:r>
        <w:rPr>
          <w:rFonts w:ascii="Times New Roman" w:hAnsi="Times New Roman" w:cs="Times New Roman"/>
          <w:b/>
          <w:bCs/>
          <w:sz w:val="24"/>
          <w:szCs w:val="24"/>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F30794" w:rsidRPr="001D7CB6" w:rsidRDefault="00F30794" w:rsidP="00C23E70">
            <w:pPr>
              <w:tabs>
                <w:tab w:val="left" w:pos="1276"/>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Understand the significance</w:t>
            </w:r>
            <w:r w:rsidRPr="001D7CB6">
              <w:rPr>
                <w:rFonts w:ascii="Times New Roman" w:hAnsi="Times New Roman" w:cs="Times New Roman"/>
                <w:bCs/>
                <w:sz w:val="24"/>
                <w:szCs w:val="24"/>
              </w:rPr>
              <w:t xml:space="preserve"> </w:t>
            </w:r>
            <w:r>
              <w:rPr>
                <w:rFonts w:ascii="Times New Roman" w:hAnsi="Times New Roman" w:cs="Times New Roman"/>
                <w:bCs/>
                <w:sz w:val="24"/>
                <w:szCs w:val="24"/>
              </w:rPr>
              <w:t xml:space="preserve">and contribution </w:t>
            </w:r>
            <w:r w:rsidRPr="001D7CB6">
              <w:rPr>
                <w:rFonts w:ascii="Times New Roman" w:hAnsi="Times New Roman" w:cs="Times New Roman"/>
                <w:bCs/>
                <w:sz w:val="24"/>
                <w:szCs w:val="24"/>
              </w:rPr>
              <w:t>of indirect taxes (GST) in the Indian and global economy</w:t>
            </w:r>
            <w:r>
              <w:rPr>
                <w:rFonts w:ascii="Times New Roman" w:hAnsi="Times New Roman" w:cs="Times New Roman"/>
                <w:bCs/>
                <w:sz w:val="24"/>
                <w:szCs w:val="24"/>
              </w:rPr>
              <w:t>.</w:t>
            </w:r>
          </w:p>
        </w:tc>
      </w:tr>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F30794" w:rsidRPr="001D7CB6" w:rsidRDefault="00F30794" w:rsidP="00C23E70">
            <w:pPr>
              <w:jc w:val="both"/>
              <w:rPr>
                <w:rFonts w:ascii="Times New Roman" w:hAnsi="Times New Roman" w:cs="Times New Roman"/>
                <w:bCs/>
                <w:sz w:val="24"/>
                <w:szCs w:val="24"/>
              </w:rPr>
            </w:pPr>
            <w:r>
              <w:rPr>
                <w:rFonts w:ascii="Times New Roman" w:hAnsi="Times New Roman" w:cs="Times New Roman"/>
                <w:bCs/>
                <w:sz w:val="24"/>
                <w:szCs w:val="24"/>
              </w:rPr>
              <w:t>C</w:t>
            </w:r>
            <w:r w:rsidRPr="001D7CB6">
              <w:rPr>
                <w:rFonts w:ascii="Times New Roman" w:hAnsi="Times New Roman" w:cs="Times New Roman"/>
                <w:bCs/>
                <w:sz w:val="24"/>
                <w:szCs w:val="24"/>
              </w:rPr>
              <w:t>omprehend the princ</w:t>
            </w:r>
            <w:r>
              <w:rPr>
                <w:rFonts w:ascii="Times New Roman" w:hAnsi="Times New Roman" w:cs="Times New Roman"/>
                <w:bCs/>
                <w:sz w:val="24"/>
                <w:szCs w:val="24"/>
              </w:rPr>
              <w:t>iples of taxation</w:t>
            </w:r>
            <w:r w:rsidRPr="001D7CB6">
              <w:rPr>
                <w:rFonts w:ascii="Times New Roman" w:hAnsi="Times New Roman" w:cs="Times New Roman"/>
                <w:bCs/>
                <w:sz w:val="24"/>
                <w:szCs w:val="24"/>
              </w:rPr>
              <w:t xml:space="preserve"> and incidence process of indirect taxes in market orientated economy</w:t>
            </w:r>
            <w:r>
              <w:rPr>
                <w:rFonts w:ascii="Times New Roman" w:hAnsi="Times New Roman" w:cs="Times New Roman"/>
                <w:bCs/>
                <w:sz w:val="24"/>
                <w:szCs w:val="24"/>
              </w:rPr>
              <w:t>.</w:t>
            </w:r>
          </w:p>
        </w:tc>
      </w:tr>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F30794" w:rsidRPr="001D7CB6" w:rsidRDefault="00F30794" w:rsidP="00C23E70">
            <w:pPr>
              <w:jc w:val="both"/>
              <w:rPr>
                <w:rFonts w:ascii="Times New Roman" w:hAnsi="Times New Roman" w:cs="Times New Roman"/>
                <w:bCs/>
                <w:sz w:val="24"/>
                <w:szCs w:val="24"/>
              </w:rPr>
            </w:pPr>
            <w:r>
              <w:rPr>
                <w:rFonts w:ascii="Times New Roman" w:hAnsi="Times New Roman" w:cs="Times New Roman"/>
                <w:bCs/>
                <w:sz w:val="24"/>
                <w:szCs w:val="24"/>
              </w:rPr>
              <w:t>U</w:t>
            </w:r>
            <w:r w:rsidRPr="001D7CB6">
              <w:rPr>
                <w:rFonts w:ascii="Times New Roman" w:hAnsi="Times New Roman" w:cs="Times New Roman"/>
                <w:bCs/>
                <w:sz w:val="24"/>
                <w:szCs w:val="24"/>
              </w:rPr>
              <w:t xml:space="preserve">nderstand the implications of indirect taxes on </w:t>
            </w:r>
            <w:r>
              <w:rPr>
                <w:rFonts w:ascii="Times New Roman" w:hAnsi="Times New Roman" w:cs="Times New Roman"/>
                <w:bCs/>
                <w:sz w:val="24"/>
                <w:szCs w:val="24"/>
              </w:rPr>
              <w:t>the taxable capacity of consumers, dealers and</w:t>
            </w:r>
            <w:r w:rsidRPr="001D7CB6">
              <w:rPr>
                <w:rFonts w:ascii="Times New Roman" w:hAnsi="Times New Roman" w:cs="Times New Roman"/>
                <w:bCs/>
                <w:sz w:val="24"/>
                <w:szCs w:val="24"/>
              </w:rPr>
              <w:t xml:space="preserve"> society at large</w:t>
            </w:r>
            <w:r>
              <w:rPr>
                <w:rFonts w:ascii="Times New Roman" w:hAnsi="Times New Roman" w:cs="Times New Roman"/>
                <w:bCs/>
                <w:sz w:val="24"/>
                <w:szCs w:val="24"/>
              </w:rPr>
              <w:t>.</w:t>
            </w:r>
          </w:p>
        </w:tc>
      </w:tr>
      <w:tr w:rsidR="00F30794" w:rsidRPr="001D7CB6" w:rsidTr="00C23E70">
        <w:tc>
          <w:tcPr>
            <w:tcW w:w="1188" w:type="dxa"/>
          </w:tcPr>
          <w:p w:rsidR="00F30794" w:rsidRPr="008C726D" w:rsidRDefault="00F30794" w:rsidP="00C23E70">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F30794" w:rsidRPr="001D7CB6" w:rsidRDefault="00F30794" w:rsidP="00C23E70">
            <w:pPr>
              <w:jc w:val="both"/>
              <w:rPr>
                <w:rFonts w:ascii="Times New Roman" w:hAnsi="Times New Roman" w:cs="Times New Roman"/>
                <w:bCs/>
                <w:sz w:val="24"/>
                <w:szCs w:val="24"/>
              </w:rPr>
            </w:pPr>
            <w:r>
              <w:rPr>
                <w:rFonts w:ascii="Times New Roman" w:hAnsi="Times New Roman" w:cs="Times New Roman"/>
                <w:bCs/>
                <w:sz w:val="24"/>
                <w:szCs w:val="24"/>
              </w:rPr>
              <w:t xml:space="preserve"> B</w:t>
            </w:r>
            <w:r w:rsidRPr="001D7CB6">
              <w:rPr>
                <w:rFonts w:ascii="Times New Roman" w:hAnsi="Times New Roman" w:cs="Times New Roman"/>
                <w:bCs/>
                <w:sz w:val="24"/>
                <w:szCs w:val="24"/>
              </w:rPr>
              <w:t>e</w:t>
            </w:r>
            <w:r>
              <w:rPr>
                <w:rFonts w:ascii="Times New Roman" w:hAnsi="Times New Roman" w:cs="Times New Roman"/>
                <w:bCs/>
                <w:sz w:val="24"/>
                <w:szCs w:val="24"/>
              </w:rPr>
              <w:t>come</w:t>
            </w:r>
            <w:r w:rsidRPr="001D7CB6">
              <w:rPr>
                <w:rFonts w:ascii="Times New Roman" w:hAnsi="Times New Roman" w:cs="Times New Roman"/>
                <w:bCs/>
                <w:sz w:val="24"/>
                <w:szCs w:val="24"/>
              </w:rPr>
              <w:t xml:space="preserve"> tax consultants</w:t>
            </w:r>
            <w:r>
              <w:rPr>
                <w:rFonts w:ascii="Times New Roman" w:hAnsi="Times New Roman" w:cs="Times New Roman"/>
                <w:bCs/>
                <w:sz w:val="24"/>
                <w:szCs w:val="24"/>
              </w:rPr>
              <w:t xml:space="preserve"> for tax planning, tax management, p</w:t>
            </w:r>
            <w:r w:rsidRPr="001D7CB6">
              <w:rPr>
                <w:rFonts w:ascii="Times New Roman" w:hAnsi="Times New Roman" w:cs="Times New Roman"/>
                <w:bCs/>
                <w:sz w:val="24"/>
                <w:szCs w:val="24"/>
              </w:rPr>
              <w:t>ayment of tax and filling of tax returns</w:t>
            </w:r>
          </w:p>
        </w:tc>
      </w:tr>
      <w:tr w:rsidR="00F30794" w:rsidRPr="001D7CB6" w:rsidTr="00C23E70">
        <w:tc>
          <w:tcPr>
            <w:tcW w:w="1188" w:type="dxa"/>
          </w:tcPr>
          <w:p w:rsidR="00F30794" w:rsidRPr="001D7CB6" w:rsidRDefault="00F30794" w:rsidP="00C23E70">
            <w:pPr>
              <w:rPr>
                <w:rFonts w:ascii="Times New Roman" w:hAnsi="Times New Roman" w:cs="Times New Roman"/>
                <w:bCs/>
                <w:sz w:val="24"/>
                <w:szCs w:val="24"/>
              </w:rPr>
            </w:pPr>
            <w:r w:rsidRPr="001D7CB6">
              <w:rPr>
                <w:rFonts w:ascii="Times New Roman" w:hAnsi="Times New Roman" w:cs="Times New Roman"/>
                <w:bCs/>
                <w:sz w:val="24"/>
                <w:szCs w:val="24"/>
              </w:rPr>
              <w:t>CO5</w:t>
            </w:r>
          </w:p>
        </w:tc>
        <w:tc>
          <w:tcPr>
            <w:tcW w:w="8550" w:type="dxa"/>
          </w:tcPr>
          <w:p w:rsidR="00F30794" w:rsidRPr="001D7CB6" w:rsidRDefault="00F30794" w:rsidP="00C23E70">
            <w:pPr>
              <w:tabs>
                <w:tab w:val="left" w:pos="1276"/>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U</w:t>
            </w:r>
            <w:r w:rsidRPr="001D7CB6">
              <w:rPr>
                <w:rFonts w:ascii="Times New Roman" w:hAnsi="Times New Roman" w:cs="Times New Roman"/>
                <w:bCs/>
                <w:sz w:val="24"/>
                <w:szCs w:val="24"/>
              </w:rPr>
              <w:t xml:space="preserve">nderstand the impact </w:t>
            </w:r>
            <w:r>
              <w:rPr>
                <w:rFonts w:ascii="Times New Roman" w:hAnsi="Times New Roman" w:cs="Times New Roman"/>
                <w:bCs/>
                <w:sz w:val="24"/>
                <w:szCs w:val="24"/>
              </w:rPr>
              <w:t>of GST on Domestic, National and</w:t>
            </w:r>
            <w:r w:rsidRPr="001D7CB6">
              <w:rPr>
                <w:rFonts w:ascii="Times New Roman" w:hAnsi="Times New Roman" w:cs="Times New Roman"/>
                <w:bCs/>
                <w:sz w:val="24"/>
                <w:szCs w:val="24"/>
              </w:rPr>
              <w:t xml:space="preserve"> International Trade</w:t>
            </w:r>
            <w:r>
              <w:rPr>
                <w:rFonts w:ascii="Times New Roman" w:hAnsi="Times New Roman" w:cs="Times New Roman"/>
                <w:bCs/>
                <w:sz w:val="24"/>
                <w:szCs w:val="24"/>
              </w:rPr>
              <w:t>.</w:t>
            </w:r>
          </w:p>
        </w:tc>
      </w:tr>
    </w:tbl>
    <w:p w:rsidR="00F30794" w:rsidRDefault="00F30794" w:rsidP="00F30794">
      <w:pPr>
        <w:autoSpaceDE w:val="0"/>
        <w:autoSpaceDN w:val="0"/>
        <w:adjustRightInd w:val="0"/>
        <w:spacing w:after="0"/>
        <w:jc w:val="both"/>
        <w:rPr>
          <w:rFonts w:ascii="Times New Roman" w:hAnsi="Times New Roman" w:cs="Times New Roman"/>
          <w:b/>
          <w:bCs/>
          <w:sz w:val="24"/>
          <w:szCs w:val="24"/>
        </w:rPr>
      </w:pPr>
    </w:p>
    <w:p w:rsidR="00F30794" w:rsidRPr="00193623" w:rsidRDefault="00F30794" w:rsidP="00F30794">
      <w:pPr>
        <w:autoSpaceDE w:val="0"/>
        <w:autoSpaceDN w:val="0"/>
        <w:adjustRightInd w:val="0"/>
        <w:spacing w:after="0"/>
        <w:jc w:val="both"/>
        <w:rPr>
          <w:rFonts w:ascii="Times New Roman" w:hAnsi="Times New Roman" w:cs="Times New Roman"/>
          <w:b/>
          <w:bCs/>
          <w:sz w:val="24"/>
          <w:szCs w:val="24"/>
        </w:rPr>
      </w:pPr>
      <w:r w:rsidRPr="00193623">
        <w:rPr>
          <w:rFonts w:ascii="Times New Roman" w:hAnsi="Times New Roman" w:cs="Times New Roman"/>
          <w:b/>
          <w:bCs/>
          <w:sz w:val="24"/>
          <w:szCs w:val="24"/>
        </w:rPr>
        <w:t>3. Pedagogy:</w:t>
      </w:r>
    </w:p>
    <w:p w:rsidR="00F30794" w:rsidRPr="00193623" w:rsidRDefault="00F30794" w:rsidP="00F30794">
      <w:pPr>
        <w:pStyle w:val="ListParagraph"/>
        <w:numPr>
          <w:ilvl w:val="0"/>
          <w:numId w:val="17"/>
        </w:numPr>
        <w:tabs>
          <w:tab w:val="left" w:pos="993"/>
        </w:tabs>
        <w:autoSpaceDE w:val="0"/>
        <w:autoSpaceDN w:val="0"/>
        <w:adjustRightInd w:val="0"/>
        <w:spacing w:after="0"/>
        <w:ind w:hanging="153"/>
        <w:jc w:val="both"/>
        <w:rPr>
          <w:rFonts w:ascii="Times New Roman" w:hAnsi="Times New Roman" w:cs="Times New Roman"/>
          <w:sz w:val="24"/>
          <w:szCs w:val="24"/>
        </w:rPr>
      </w:pPr>
      <w:r w:rsidRPr="00193623">
        <w:rPr>
          <w:rFonts w:ascii="Times New Roman" w:hAnsi="Times New Roman" w:cs="Times New Roman"/>
          <w:sz w:val="24"/>
          <w:szCs w:val="24"/>
        </w:rPr>
        <w:t>Lecture:</w:t>
      </w:r>
    </w:p>
    <w:p w:rsidR="00F30794" w:rsidRPr="00193623" w:rsidRDefault="00F30794" w:rsidP="00F30794">
      <w:pPr>
        <w:pStyle w:val="ListParagraph"/>
        <w:numPr>
          <w:ilvl w:val="0"/>
          <w:numId w:val="17"/>
        </w:numPr>
        <w:tabs>
          <w:tab w:val="left" w:pos="993"/>
        </w:tabs>
        <w:autoSpaceDE w:val="0"/>
        <w:autoSpaceDN w:val="0"/>
        <w:adjustRightInd w:val="0"/>
        <w:spacing w:after="0"/>
        <w:ind w:hanging="153"/>
        <w:jc w:val="both"/>
        <w:rPr>
          <w:rFonts w:ascii="Times New Roman" w:hAnsi="Times New Roman" w:cs="Times New Roman"/>
          <w:sz w:val="24"/>
          <w:szCs w:val="24"/>
        </w:rPr>
      </w:pPr>
      <w:r w:rsidRPr="00193623">
        <w:rPr>
          <w:rFonts w:ascii="Times New Roman" w:hAnsi="Times New Roman" w:cs="Times New Roman"/>
          <w:sz w:val="24"/>
          <w:szCs w:val="24"/>
        </w:rPr>
        <w:t>Tutorial and bridge class*(Non tax students)</w:t>
      </w:r>
    </w:p>
    <w:p w:rsidR="00F30794" w:rsidRPr="00193623" w:rsidRDefault="00F30794" w:rsidP="00F30794">
      <w:pPr>
        <w:pStyle w:val="ListParagraph"/>
        <w:numPr>
          <w:ilvl w:val="0"/>
          <w:numId w:val="17"/>
        </w:numPr>
        <w:tabs>
          <w:tab w:val="left" w:pos="993"/>
        </w:tabs>
        <w:autoSpaceDE w:val="0"/>
        <w:autoSpaceDN w:val="0"/>
        <w:adjustRightInd w:val="0"/>
        <w:spacing w:after="0"/>
        <w:ind w:hanging="153"/>
        <w:jc w:val="both"/>
        <w:rPr>
          <w:rFonts w:ascii="Times New Roman" w:hAnsi="Times New Roman" w:cs="Times New Roman"/>
          <w:sz w:val="24"/>
          <w:szCs w:val="24"/>
        </w:rPr>
      </w:pPr>
      <w:r w:rsidRPr="00193623">
        <w:rPr>
          <w:rFonts w:ascii="Times New Roman" w:hAnsi="Times New Roman" w:cs="Times New Roman"/>
          <w:sz w:val="24"/>
          <w:szCs w:val="24"/>
        </w:rPr>
        <w:t>Live leading cases pending and deciding in the high court and supreme courts.</w:t>
      </w:r>
    </w:p>
    <w:p w:rsidR="00F30794" w:rsidRDefault="00F30794" w:rsidP="00F30794">
      <w:pPr>
        <w:pStyle w:val="ListParagraph"/>
        <w:numPr>
          <w:ilvl w:val="0"/>
          <w:numId w:val="17"/>
        </w:numPr>
        <w:tabs>
          <w:tab w:val="left" w:pos="993"/>
        </w:tabs>
        <w:autoSpaceDE w:val="0"/>
        <w:autoSpaceDN w:val="0"/>
        <w:adjustRightInd w:val="0"/>
        <w:spacing w:after="0"/>
        <w:ind w:hanging="153"/>
        <w:jc w:val="both"/>
        <w:rPr>
          <w:rFonts w:ascii="Times New Roman" w:hAnsi="Times New Roman" w:cs="Times New Roman"/>
          <w:sz w:val="24"/>
          <w:szCs w:val="24"/>
        </w:rPr>
      </w:pPr>
      <w:r>
        <w:rPr>
          <w:rFonts w:ascii="Times New Roman" w:hAnsi="Times New Roman" w:cs="Times New Roman"/>
          <w:sz w:val="24"/>
          <w:szCs w:val="24"/>
        </w:rPr>
        <w:t>Practical work</w:t>
      </w:r>
      <w:r w:rsidRPr="00193623">
        <w:rPr>
          <w:rFonts w:ascii="Times New Roman" w:hAnsi="Times New Roman" w:cs="Times New Roman"/>
          <w:sz w:val="24"/>
          <w:szCs w:val="24"/>
        </w:rPr>
        <w:t>: Tax planning, Tax management, filing of various tax returns and working as consultants and tax adviser for small companies nearby dealers and companies relating to GST and Customs</w:t>
      </w:r>
    </w:p>
    <w:p w:rsidR="00F30794" w:rsidRPr="00193623" w:rsidRDefault="00F30794" w:rsidP="00F30794">
      <w:pPr>
        <w:pStyle w:val="ListParagraph"/>
        <w:numPr>
          <w:ilvl w:val="0"/>
          <w:numId w:val="17"/>
        </w:numPr>
        <w:tabs>
          <w:tab w:val="left" w:pos="993"/>
        </w:tabs>
        <w:autoSpaceDE w:val="0"/>
        <w:autoSpaceDN w:val="0"/>
        <w:adjustRightInd w:val="0"/>
        <w:spacing w:after="0"/>
        <w:ind w:hanging="153"/>
        <w:jc w:val="both"/>
        <w:rPr>
          <w:rFonts w:ascii="Times New Roman" w:hAnsi="Times New Roman" w:cs="Times New Roman"/>
          <w:sz w:val="24"/>
          <w:szCs w:val="24"/>
        </w:rPr>
      </w:pPr>
      <w:r w:rsidRPr="007B65AD">
        <w:rPr>
          <w:rFonts w:ascii="Times New Roman" w:hAnsi="Times New Roman" w:cs="Times New Roman"/>
          <w:sz w:val="24"/>
          <w:szCs w:val="24"/>
        </w:rPr>
        <w:t xml:space="preserve">Compulsory Activities– Compute minimum </w:t>
      </w:r>
      <w:r w:rsidRPr="007B65AD">
        <w:rPr>
          <w:rFonts w:ascii="Times New Roman" w:hAnsi="Times New Roman" w:cs="Times New Roman"/>
          <w:b/>
          <w:sz w:val="24"/>
          <w:szCs w:val="24"/>
        </w:rPr>
        <w:t>FIVE</w:t>
      </w:r>
      <w:r w:rsidRPr="007B65AD">
        <w:rPr>
          <w:rFonts w:ascii="Times New Roman" w:hAnsi="Times New Roman" w:cs="Times New Roman"/>
          <w:sz w:val="24"/>
          <w:szCs w:val="24"/>
        </w:rPr>
        <w:t xml:space="preserve"> firms GST returns and file online and submit the copy of the same to the Department</w:t>
      </w:r>
      <w:r w:rsidRPr="009F3999">
        <w:rPr>
          <w:rFonts w:ascii="Times New Roman" w:hAnsi="Times New Roman" w:cs="Times New Roman"/>
          <w:sz w:val="20"/>
          <w:szCs w:val="20"/>
        </w:rPr>
        <w:t>.</w:t>
      </w:r>
    </w:p>
    <w:p w:rsidR="00F30794" w:rsidRPr="005D0733" w:rsidRDefault="00F30794" w:rsidP="00F30794">
      <w:pPr>
        <w:autoSpaceDE w:val="0"/>
        <w:autoSpaceDN w:val="0"/>
        <w:adjustRightInd w:val="0"/>
        <w:spacing w:after="0"/>
        <w:jc w:val="both"/>
        <w:rPr>
          <w:rFonts w:ascii="Times New Roman" w:hAnsi="Times New Roman" w:cs="Times New Roman"/>
          <w:b/>
          <w:bCs/>
          <w:sz w:val="12"/>
          <w:szCs w:val="24"/>
        </w:rPr>
      </w:pPr>
    </w:p>
    <w:p w:rsidR="00F30794" w:rsidRPr="00C45547" w:rsidRDefault="00F30794" w:rsidP="00F30794">
      <w:pPr>
        <w:pStyle w:val="ListParagraph"/>
        <w:numPr>
          <w:ilvl w:val="0"/>
          <w:numId w:val="21"/>
        </w:numPr>
        <w:autoSpaceDE w:val="0"/>
        <w:autoSpaceDN w:val="0"/>
        <w:adjustRightInd w:val="0"/>
        <w:spacing w:after="0"/>
        <w:jc w:val="both"/>
        <w:rPr>
          <w:rFonts w:ascii="Times New Roman" w:hAnsi="Times New Roman" w:cs="Times New Roman"/>
          <w:b/>
          <w:bCs/>
          <w:sz w:val="24"/>
          <w:szCs w:val="24"/>
        </w:rPr>
      </w:pPr>
      <w:r w:rsidRPr="002E18E4">
        <w:rPr>
          <w:rFonts w:ascii="Times New Roman" w:hAnsi="Times New Roman" w:cs="Times New Roman"/>
          <w:b/>
          <w:bCs/>
          <w:sz w:val="24"/>
          <w:szCs w:val="24"/>
        </w:rPr>
        <w:t>Course Contents:</w:t>
      </w:r>
    </w:p>
    <w:p w:rsidR="00F30794" w:rsidRDefault="00F30794" w:rsidP="00F30794">
      <w:pPr>
        <w:autoSpaceDE w:val="0"/>
        <w:autoSpaceDN w:val="0"/>
        <w:adjustRightInd w:val="0"/>
        <w:spacing w:after="0" w:line="240" w:lineRule="auto"/>
        <w:jc w:val="both"/>
        <w:rPr>
          <w:rFonts w:ascii="Times New Roman" w:hAnsi="Times New Roman" w:cs="Times New Roman"/>
          <w:sz w:val="24"/>
          <w:szCs w:val="24"/>
        </w:rPr>
      </w:pPr>
      <w:r w:rsidRPr="00193623">
        <w:rPr>
          <w:rFonts w:ascii="Times New Roman" w:hAnsi="Times New Roman" w:cs="Times New Roman"/>
          <w:b/>
          <w:bCs/>
          <w:sz w:val="24"/>
          <w:szCs w:val="24"/>
        </w:rPr>
        <w:t xml:space="preserve">Module 1: </w:t>
      </w:r>
      <w:r w:rsidRPr="00193623">
        <w:rPr>
          <w:rFonts w:ascii="Times New Roman" w:hAnsi="Times New Roman" w:cs="Times New Roman"/>
          <w:sz w:val="24"/>
          <w:szCs w:val="24"/>
        </w:rPr>
        <w:t>Constitutional P</w:t>
      </w:r>
      <w:r w:rsidR="00A74F45">
        <w:rPr>
          <w:rFonts w:ascii="Times New Roman" w:hAnsi="Times New Roman" w:cs="Times New Roman"/>
          <w:sz w:val="24"/>
          <w:szCs w:val="24"/>
        </w:rPr>
        <w:t xml:space="preserve">rovision for Indian tax system. Public finance: </w:t>
      </w:r>
      <w:r w:rsidRPr="00193623">
        <w:rPr>
          <w:rFonts w:ascii="Times New Roman" w:hAnsi="Times New Roman" w:cs="Times New Roman"/>
          <w:sz w:val="24"/>
          <w:szCs w:val="24"/>
        </w:rPr>
        <w:t xml:space="preserve">public expenditure and public revenue. </w:t>
      </w:r>
      <w:proofErr w:type="gramStart"/>
      <w:r w:rsidRPr="00193623">
        <w:rPr>
          <w:rFonts w:ascii="Times New Roman" w:hAnsi="Times New Roman" w:cs="Times New Roman"/>
          <w:sz w:val="24"/>
          <w:szCs w:val="24"/>
        </w:rPr>
        <w:t>Principl</w:t>
      </w:r>
      <w:r w:rsidR="00A74F45">
        <w:rPr>
          <w:rFonts w:ascii="Times New Roman" w:hAnsi="Times New Roman" w:cs="Times New Roman"/>
          <w:sz w:val="24"/>
          <w:szCs w:val="24"/>
        </w:rPr>
        <w:t>es &amp; objectives of taxation in the modern welfare government</w:t>
      </w:r>
      <w:r w:rsidRPr="00193623">
        <w:rPr>
          <w:rFonts w:ascii="Times New Roman" w:hAnsi="Times New Roman" w:cs="Times New Roman"/>
          <w:sz w:val="24"/>
          <w:szCs w:val="24"/>
        </w:rPr>
        <w:t>.</w:t>
      </w:r>
      <w:proofErr w:type="gramEnd"/>
      <w:r w:rsidRPr="00193623">
        <w:rPr>
          <w:rFonts w:ascii="Times New Roman" w:hAnsi="Times New Roman" w:cs="Times New Roman"/>
          <w:sz w:val="24"/>
          <w:szCs w:val="24"/>
        </w:rPr>
        <w:t xml:space="preserve"> Indian tax structure, different types of taxes- taxes under indirect tax family in India, methods of taxations, tax reforms and recent tax reforms committees and its recommendations and fiscal discipline.</w:t>
      </w:r>
    </w:p>
    <w:p w:rsidR="00F30794" w:rsidRPr="00193623" w:rsidRDefault="00F30794" w:rsidP="00F30794">
      <w:pPr>
        <w:autoSpaceDE w:val="0"/>
        <w:autoSpaceDN w:val="0"/>
        <w:adjustRightInd w:val="0"/>
        <w:spacing w:after="0" w:line="360" w:lineRule="auto"/>
        <w:jc w:val="both"/>
        <w:rPr>
          <w:rFonts w:ascii="Times New Roman" w:hAnsi="Times New Roman" w:cs="Times New Roman"/>
          <w:sz w:val="24"/>
          <w:szCs w:val="24"/>
        </w:rPr>
      </w:pPr>
    </w:p>
    <w:p w:rsidR="00F30794" w:rsidRDefault="00F30794" w:rsidP="00F30794">
      <w:pPr>
        <w:spacing w:after="0" w:line="240" w:lineRule="auto"/>
        <w:jc w:val="both"/>
        <w:rPr>
          <w:rFonts w:ascii="Times New Roman" w:hAnsi="Times New Roman" w:cs="Times New Roman"/>
          <w:b/>
          <w:sz w:val="24"/>
          <w:szCs w:val="24"/>
        </w:rPr>
      </w:pPr>
      <w:r w:rsidRPr="00193623">
        <w:rPr>
          <w:rFonts w:ascii="Times New Roman" w:hAnsi="Times New Roman" w:cs="Times New Roman"/>
          <w:b/>
          <w:bCs/>
          <w:sz w:val="24"/>
          <w:szCs w:val="24"/>
        </w:rPr>
        <w:t>Module 2:</w:t>
      </w:r>
      <w:r w:rsidRPr="00193623">
        <w:rPr>
          <w:rFonts w:ascii="Times New Roman" w:hAnsi="Times New Roman" w:cs="Times New Roman"/>
          <w:sz w:val="24"/>
          <w:szCs w:val="24"/>
        </w:rPr>
        <w:t xml:space="preserve"> GST-Genesis, History, Constitutional Background of GST, GST Bills, GST- Central and State Financial relations,  Finance commissions, Salient features of GST, Tax Reforms and GST in India, Tax compliance, GST administrative structure both central and state level, Advantages of GST- Economy, Governments, dealers and consumers, E-Commerce and GST GST-Issues, challenges and problems.- </w:t>
      </w:r>
      <w:r w:rsidRPr="00193623">
        <w:rPr>
          <w:rFonts w:ascii="Times New Roman" w:hAnsi="Times New Roman" w:cs="Times New Roman"/>
          <w:b/>
          <w:sz w:val="24"/>
          <w:szCs w:val="24"/>
        </w:rPr>
        <w:t>Legal case study.</w:t>
      </w:r>
    </w:p>
    <w:p w:rsidR="00F30794" w:rsidRPr="00193623" w:rsidRDefault="00F30794" w:rsidP="00F30794">
      <w:pPr>
        <w:spacing w:after="0" w:line="360" w:lineRule="auto"/>
        <w:jc w:val="both"/>
        <w:rPr>
          <w:rFonts w:ascii="Times New Roman" w:hAnsi="Times New Roman" w:cs="Times New Roman"/>
          <w:b/>
          <w:sz w:val="24"/>
          <w:szCs w:val="24"/>
        </w:rPr>
      </w:pPr>
    </w:p>
    <w:p w:rsidR="00F30794" w:rsidRPr="00A74F45" w:rsidRDefault="00F30794" w:rsidP="00F30794">
      <w:pPr>
        <w:spacing w:after="0" w:line="240" w:lineRule="auto"/>
        <w:jc w:val="both"/>
        <w:rPr>
          <w:rFonts w:ascii="Times New Roman" w:hAnsi="Times New Roman" w:cs="Times New Roman"/>
          <w:b/>
          <w:sz w:val="24"/>
          <w:szCs w:val="24"/>
        </w:rPr>
      </w:pPr>
      <w:r w:rsidRPr="00193623">
        <w:rPr>
          <w:rFonts w:ascii="Times New Roman" w:hAnsi="Times New Roman" w:cs="Times New Roman"/>
          <w:b/>
          <w:sz w:val="24"/>
          <w:szCs w:val="24"/>
        </w:rPr>
        <w:t>Module-3:</w:t>
      </w:r>
      <w:r w:rsidRPr="00193623">
        <w:rPr>
          <w:rFonts w:ascii="Times New Roman" w:hAnsi="Times New Roman" w:cs="Times New Roman"/>
          <w:sz w:val="24"/>
          <w:szCs w:val="24"/>
        </w:rPr>
        <w:t xml:space="preserve"> Taxes under GST- levy and incidence of GST, Value of Tax event, Rates and Schedules, CGST, SGST, IGST, Criteria for GST, GST on Exports, Imports and SEZ supplies input credit, Payment of Taxes, Returns Filling, Assessment and Audit of Accounts, under GST, GST refund, Appeals and Revision, Prosecution and Appellate Tribunals. </w:t>
      </w:r>
      <w:r w:rsidR="00A74F45">
        <w:rPr>
          <w:rFonts w:ascii="Times New Roman" w:hAnsi="Times New Roman" w:cs="Times New Roman"/>
          <w:sz w:val="24"/>
          <w:szCs w:val="24"/>
        </w:rPr>
        <w:t>–</w:t>
      </w:r>
      <w:r w:rsidR="00A74F45" w:rsidRPr="00A74F45">
        <w:rPr>
          <w:rFonts w:ascii="Times New Roman" w:hAnsi="Times New Roman" w:cs="Times New Roman"/>
          <w:b/>
          <w:sz w:val="24"/>
          <w:szCs w:val="24"/>
        </w:rPr>
        <w:t xml:space="preserve">Legal </w:t>
      </w:r>
      <w:r w:rsidRPr="00A74F45">
        <w:rPr>
          <w:rFonts w:ascii="Times New Roman" w:hAnsi="Times New Roman" w:cs="Times New Roman"/>
          <w:b/>
          <w:sz w:val="24"/>
          <w:szCs w:val="24"/>
        </w:rPr>
        <w:t xml:space="preserve">Case studies. </w:t>
      </w:r>
    </w:p>
    <w:p w:rsidR="00F30794" w:rsidRPr="00A74F45" w:rsidRDefault="00F30794" w:rsidP="00F30794">
      <w:pPr>
        <w:spacing w:after="0" w:line="360" w:lineRule="auto"/>
        <w:jc w:val="both"/>
        <w:rPr>
          <w:rFonts w:ascii="Times New Roman" w:hAnsi="Times New Roman" w:cs="Times New Roman"/>
          <w:b/>
          <w:sz w:val="24"/>
          <w:szCs w:val="24"/>
        </w:rPr>
      </w:pPr>
    </w:p>
    <w:p w:rsidR="00F30794" w:rsidRPr="00A74F45" w:rsidRDefault="00F30794" w:rsidP="00F30794">
      <w:pPr>
        <w:autoSpaceDE w:val="0"/>
        <w:autoSpaceDN w:val="0"/>
        <w:adjustRightInd w:val="0"/>
        <w:spacing w:after="0" w:line="240" w:lineRule="auto"/>
        <w:jc w:val="both"/>
        <w:rPr>
          <w:rFonts w:ascii="Times New Roman" w:hAnsi="Times New Roman" w:cs="Times New Roman"/>
          <w:b/>
          <w:sz w:val="24"/>
          <w:szCs w:val="24"/>
        </w:rPr>
      </w:pPr>
      <w:r w:rsidRPr="00193623">
        <w:rPr>
          <w:rFonts w:ascii="Times New Roman" w:hAnsi="Times New Roman" w:cs="Times New Roman"/>
          <w:b/>
          <w:sz w:val="24"/>
          <w:szCs w:val="24"/>
        </w:rPr>
        <w:t>Module: 4:</w:t>
      </w:r>
      <w:r w:rsidRPr="00193623">
        <w:rPr>
          <w:rFonts w:ascii="Times New Roman" w:hAnsi="Times New Roman" w:cs="Times New Roman"/>
          <w:sz w:val="24"/>
          <w:szCs w:val="24"/>
        </w:rPr>
        <w:t xml:space="preserve"> Customs Duty: Customs Act, 1962 and Rules, regulations Circulars and Notifications; Customs Tariff Acts, and the related Rules. Principles governing levy of customs duty, types of duties at global scenario. Basic principles of classification of goods and valuation of goods, special provisions regarding baggage, goods imported or exported by post, and stores. Duty drawback schemes, GATT and WTO objectives principles in customs duty</w:t>
      </w:r>
      <w:proofErr w:type="gramStart"/>
      <w:r w:rsidRPr="00193623">
        <w:rPr>
          <w:rFonts w:ascii="Times New Roman" w:hAnsi="Times New Roman" w:cs="Times New Roman"/>
          <w:sz w:val="24"/>
          <w:szCs w:val="24"/>
        </w:rPr>
        <w:t>.-</w:t>
      </w:r>
      <w:proofErr w:type="gramEnd"/>
      <w:r w:rsidRPr="00193623">
        <w:rPr>
          <w:rFonts w:ascii="Times New Roman" w:hAnsi="Times New Roman" w:cs="Times New Roman"/>
          <w:sz w:val="24"/>
          <w:szCs w:val="24"/>
        </w:rPr>
        <w:t xml:space="preserve"> </w:t>
      </w:r>
      <w:r w:rsidR="00A74F45" w:rsidRPr="00A74F45">
        <w:rPr>
          <w:rFonts w:ascii="Times New Roman" w:hAnsi="Times New Roman" w:cs="Times New Roman"/>
          <w:b/>
          <w:sz w:val="24"/>
          <w:szCs w:val="24"/>
        </w:rPr>
        <w:t xml:space="preserve">Legal </w:t>
      </w:r>
      <w:r w:rsidRPr="00A74F45">
        <w:rPr>
          <w:rFonts w:ascii="Times New Roman" w:hAnsi="Times New Roman" w:cs="Times New Roman"/>
          <w:b/>
          <w:sz w:val="24"/>
          <w:szCs w:val="24"/>
        </w:rPr>
        <w:t>Case studies.</w:t>
      </w:r>
    </w:p>
    <w:p w:rsidR="00F30794" w:rsidRDefault="00F30794" w:rsidP="00F30794">
      <w:pPr>
        <w:autoSpaceDE w:val="0"/>
        <w:autoSpaceDN w:val="0"/>
        <w:adjustRightInd w:val="0"/>
        <w:spacing w:after="0" w:line="240" w:lineRule="auto"/>
        <w:rPr>
          <w:rFonts w:ascii="Times New Roman" w:hAnsi="Times New Roman" w:cs="Times New Roman"/>
          <w:b/>
          <w:bCs/>
          <w:sz w:val="24"/>
          <w:szCs w:val="24"/>
        </w:rPr>
      </w:pPr>
    </w:p>
    <w:p w:rsidR="00F30794" w:rsidRPr="00193623" w:rsidRDefault="00F30794" w:rsidP="00F30794">
      <w:pPr>
        <w:autoSpaceDE w:val="0"/>
        <w:autoSpaceDN w:val="0"/>
        <w:adjustRightInd w:val="0"/>
        <w:spacing w:after="0" w:line="240" w:lineRule="auto"/>
        <w:rPr>
          <w:rFonts w:ascii="Times New Roman" w:hAnsi="Times New Roman" w:cs="Times New Roman"/>
          <w:b/>
          <w:bCs/>
          <w:sz w:val="24"/>
          <w:szCs w:val="24"/>
        </w:rPr>
      </w:pPr>
      <w:r w:rsidRPr="00193623">
        <w:rPr>
          <w:rFonts w:ascii="Times New Roman" w:hAnsi="Times New Roman" w:cs="Times New Roman"/>
          <w:b/>
          <w:bCs/>
          <w:sz w:val="24"/>
          <w:szCs w:val="24"/>
        </w:rPr>
        <w:t>References:</w:t>
      </w:r>
    </w:p>
    <w:p w:rsidR="00F30794" w:rsidRPr="00193623" w:rsidRDefault="00F30794" w:rsidP="00F30794">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sidRPr="00193623">
        <w:rPr>
          <w:rFonts w:ascii="Times New Roman" w:hAnsi="Times New Roman" w:cs="Times New Roman"/>
          <w:sz w:val="24"/>
          <w:szCs w:val="24"/>
        </w:rPr>
        <w:t xml:space="preserve">Indirect Taxes- Law and Practice: </w:t>
      </w:r>
      <w:proofErr w:type="spellStart"/>
      <w:r w:rsidRPr="00193623">
        <w:rPr>
          <w:rFonts w:ascii="Times New Roman" w:hAnsi="Times New Roman" w:cs="Times New Roman"/>
          <w:sz w:val="24"/>
          <w:szCs w:val="24"/>
        </w:rPr>
        <w:t>V.S.Datey</w:t>
      </w:r>
      <w:proofErr w:type="spellEnd"/>
    </w:p>
    <w:p w:rsidR="00F30794" w:rsidRPr="00193623" w:rsidRDefault="00F30794" w:rsidP="00F30794">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sidRPr="00193623">
        <w:rPr>
          <w:rFonts w:ascii="Times New Roman" w:hAnsi="Times New Roman" w:cs="Times New Roman"/>
          <w:sz w:val="24"/>
          <w:szCs w:val="24"/>
        </w:rPr>
        <w:t>Karnataka GST Manuals</w:t>
      </w:r>
    </w:p>
    <w:p w:rsidR="00F30794" w:rsidRPr="00193623" w:rsidRDefault="00F30794" w:rsidP="00F30794">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sidRPr="00193623">
        <w:rPr>
          <w:rFonts w:ascii="Times New Roman" w:hAnsi="Times New Roman" w:cs="Times New Roman"/>
          <w:sz w:val="24"/>
          <w:szCs w:val="24"/>
        </w:rPr>
        <w:t>GST Ready Reckoner</w:t>
      </w:r>
    </w:p>
    <w:p w:rsidR="00F30794" w:rsidRPr="00193623" w:rsidRDefault="00F30794" w:rsidP="00F30794">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Bare Acts of Customs, Customs Tariff Acts, GST</w:t>
      </w:r>
    </w:p>
    <w:p w:rsidR="00F30794" w:rsidRPr="00193623" w:rsidRDefault="00F30794" w:rsidP="00F30794">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 xml:space="preserve">Public Fiancé- </w:t>
      </w:r>
      <w:proofErr w:type="spellStart"/>
      <w:r w:rsidRPr="00193623">
        <w:rPr>
          <w:rFonts w:ascii="Times New Roman" w:hAnsi="Times New Roman" w:cs="Times New Roman"/>
          <w:sz w:val="24"/>
          <w:szCs w:val="24"/>
        </w:rPr>
        <w:t>Mahaveer</w:t>
      </w:r>
      <w:proofErr w:type="spellEnd"/>
      <w:r w:rsidRPr="00193623">
        <w:rPr>
          <w:rFonts w:ascii="Times New Roman" w:hAnsi="Times New Roman" w:cs="Times New Roman"/>
          <w:sz w:val="24"/>
          <w:szCs w:val="24"/>
        </w:rPr>
        <w:t xml:space="preserve"> </w:t>
      </w:r>
      <w:proofErr w:type="spellStart"/>
      <w:r w:rsidRPr="00193623">
        <w:rPr>
          <w:rFonts w:ascii="Times New Roman" w:hAnsi="Times New Roman" w:cs="Times New Roman"/>
          <w:sz w:val="24"/>
          <w:szCs w:val="24"/>
        </w:rPr>
        <w:t>Thagy</w:t>
      </w:r>
      <w:proofErr w:type="spellEnd"/>
    </w:p>
    <w:p w:rsidR="00F30794" w:rsidRPr="00193623" w:rsidRDefault="00F30794" w:rsidP="00F30794">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 xml:space="preserve">Public Finance </w:t>
      </w:r>
      <w:proofErr w:type="spellStart"/>
      <w:r w:rsidRPr="00193623">
        <w:rPr>
          <w:rFonts w:ascii="Times New Roman" w:hAnsi="Times New Roman" w:cs="Times New Roman"/>
          <w:sz w:val="24"/>
          <w:szCs w:val="24"/>
        </w:rPr>
        <w:t>Prof.H.Doltan</w:t>
      </w:r>
      <w:proofErr w:type="spellEnd"/>
    </w:p>
    <w:p w:rsidR="00F30794" w:rsidRPr="00193623" w:rsidRDefault="00F30794" w:rsidP="00F30794">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GST Bill/Act 2016</w:t>
      </w:r>
    </w:p>
    <w:p w:rsidR="00F30794" w:rsidRPr="00193623" w:rsidRDefault="00F30794" w:rsidP="00F30794">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CST Law and Practice-SS Gupta</w:t>
      </w:r>
    </w:p>
    <w:p w:rsidR="00F30794" w:rsidRPr="00193623" w:rsidRDefault="00F30794" w:rsidP="00F30794">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Basic of GST-</w:t>
      </w:r>
      <w:proofErr w:type="spellStart"/>
      <w:r w:rsidRPr="00193623">
        <w:rPr>
          <w:rFonts w:ascii="Times New Roman" w:hAnsi="Times New Roman" w:cs="Times New Roman"/>
          <w:sz w:val="24"/>
          <w:szCs w:val="24"/>
        </w:rPr>
        <w:t>Nitya</w:t>
      </w:r>
      <w:proofErr w:type="spellEnd"/>
      <w:r w:rsidRPr="00193623">
        <w:rPr>
          <w:rFonts w:ascii="Times New Roman" w:hAnsi="Times New Roman" w:cs="Times New Roman"/>
          <w:sz w:val="24"/>
          <w:szCs w:val="24"/>
        </w:rPr>
        <w:t xml:space="preserve"> Tax association Taxman</w:t>
      </w:r>
    </w:p>
    <w:p w:rsidR="00F30794" w:rsidRPr="00193623" w:rsidRDefault="00F30794" w:rsidP="00F30794">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GST Manual- Taxman publication</w:t>
      </w:r>
    </w:p>
    <w:p w:rsidR="00F30794" w:rsidRPr="00193623" w:rsidRDefault="00F30794" w:rsidP="00F30794">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 xml:space="preserve">Indian GST for </w:t>
      </w:r>
      <w:proofErr w:type="spellStart"/>
      <w:r w:rsidRPr="00193623">
        <w:rPr>
          <w:rFonts w:ascii="Times New Roman" w:hAnsi="Times New Roman" w:cs="Times New Roman"/>
          <w:sz w:val="24"/>
          <w:szCs w:val="24"/>
        </w:rPr>
        <w:t>Begineers</w:t>
      </w:r>
      <w:proofErr w:type="spellEnd"/>
      <w:r w:rsidRPr="00193623">
        <w:rPr>
          <w:rFonts w:ascii="Times New Roman" w:hAnsi="Times New Roman" w:cs="Times New Roman"/>
          <w:sz w:val="24"/>
          <w:szCs w:val="24"/>
        </w:rPr>
        <w:t xml:space="preserve"> –</w:t>
      </w:r>
      <w:proofErr w:type="spellStart"/>
      <w:r w:rsidRPr="00193623">
        <w:rPr>
          <w:rFonts w:ascii="Times New Roman" w:hAnsi="Times New Roman" w:cs="Times New Roman"/>
          <w:sz w:val="24"/>
          <w:szCs w:val="24"/>
        </w:rPr>
        <w:t>Jayaram</w:t>
      </w:r>
      <w:proofErr w:type="spellEnd"/>
      <w:r w:rsidRPr="00193623">
        <w:rPr>
          <w:rFonts w:ascii="Times New Roman" w:hAnsi="Times New Roman" w:cs="Times New Roman"/>
          <w:sz w:val="24"/>
          <w:szCs w:val="24"/>
        </w:rPr>
        <w:t xml:space="preserve"> </w:t>
      </w:r>
      <w:proofErr w:type="spellStart"/>
      <w:r w:rsidRPr="00193623">
        <w:rPr>
          <w:rFonts w:ascii="Times New Roman" w:hAnsi="Times New Roman" w:cs="Times New Roman"/>
          <w:sz w:val="24"/>
          <w:szCs w:val="24"/>
        </w:rPr>
        <w:t>Hiregange</w:t>
      </w:r>
      <w:proofErr w:type="spellEnd"/>
      <w:r w:rsidRPr="00193623">
        <w:rPr>
          <w:rFonts w:ascii="Times New Roman" w:hAnsi="Times New Roman" w:cs="Times New Roman"/>
          <w:sz w:val="24"/>
          <w:szCs w:val="24"/>
        </w:rPr>
        <w:t xml:space="preserve"> and Deepak </w:t>
      </w:r>
      <w:proofErr w:type="spellStart"/>
      <w:r w:rsidRPr="00193623">
        <w:rPr>
          <w:rFonts w:ascii="Times New Roman" w:hAnsi="Times New Roman" w:cs="Times New Roman"/>
          <w:sz w:val="24"/>
          <w:szCs w:val="24"/>
        </w:rPr>
        <w:t>Rao</w:t>
      </w:r>
      <w:proofErr w:type="spellEnd"/>
    </w:p>
    <w:p w:rsidR="00F30794" w:rsidRPr="00193623" w:rsidRDefault="00F30794" w:rsidP="00F30794">
      <w:pPr>
        <w:pStyle w:val="ListParagraph"/>
        <w:numPr>
          <w:ilvl w:val="1"/>
          <w:numId w:val="18"/>
        </w:numPr>
        <w:spacing w:after="0" w:line="240" w:lineRule="auto"/>
        <w:jc w:val="both"/>
        <w:rPr>
          <w:rFonts w:ascii="Times New Roman" w:hAnsi="Times New Roman" w:cs="Times New Roman"/>
          <w:sz w:val="24"/>
          <w:szCs w:val="24"/>
        </w:rPr>
      </w:pPr>
      <w:r w:rsidRPr="00193623">
        <w:rPr>
          <w:rFonts w:ascii="Times New Roman" w:hAnsi="Times New Roman" w:cs="Times New Roman"/>
          <w:sz w:val="24"/>
          <w:szCs w:val="24"/>
        </w:rPr>
        <w:t>CA Practical Manuals</w:t>
      </w:r>
    </w:p>
    <w:p w:rsidR="00F30794" w:rsidRPr="00C45547" w:rsidRDefault="007838D3" w:rsidP="00F30794">
      <w:pPr>
        <w:pStyle w:val="ListParagraph"/>
        <w:numPr>
          <w:ilvl w:val="1"/>
          <w:numId w:val="18"/>
        </w:numPr>
        <w:spacing w:after="0" w:line="240" w:lineRule="auto"/>
        <w:jc w:val="both"/>
        <w:rPr>
          <w:b/>
          <w:bCs/>
        </w:rPr>
      </w:pPr>
      <w:hyperlink r:id="rId13" w:history="1">
        <w:r w:rsidR="00F30794" w:rsidRPr="007E2ED5">
          <w:rPr>
            <w:rStyle w:val="Hyperlink"/>
            <w:rFonts w:ascii="Times New Roman" w:hAnsi="Times New Roman" w:cs="Times New Roman"/>
            <w:sz w:val="24"/>
            <w:szCs w:val="24"/>
          </w:rPr>
          <w:t>www.gstindia.com</w:t>
        </w:r>
      </w:hyperlink>
    </w:p>
    <w:p w:rsidR="00F30794" w:rsidRDefault="00F30794" w:rsidP="00F30794">
      <w:pPr>
        <w:spacing w:after="0"/>
        <w:rPr>
          <w:rFonts w:ascii="Times New Roman" w:hAnsi="Times New Roman" w:cs="Times New Roman"/>
          <w:b/>
          <w:bCs/>
          <w:sz w:val="24"/>
          <w:szCs w:val="24"/>
        </w:rPr>
      </w:pPr>
    </w:p>
    <w:p w:rsidR="00F30794" w:rsidRDefault="00F30794" w:rsidP="00D7591E">
      <w:pPr>
        <w:rPr>
          <w:rFonts w:ascii="Times New Roman" w:hAnsi="Times New Roman" w:cs="Times New Roman"/>
          <w:sz w:val="24"/>
          <w:szCs w:val="24"/>
        </w:rPr>
      </w:pPr>
    </w:p>
    <w:p w:rsidR="00F30794" w:rsidRDefault="00F30794" w:rsidP="00D7591E">
      <w:pPr>
        <w:rPr>
          <w:rFonts w:ascii="Times New Roman" w:hAnsi="Times New Roman" w:cs="Times New Roman"/>
          <w:sz w:val="24"/>
          <w:szCs w:val="24"/>
        </w:rPr>
      </w:pPr>
    </w:p>
    <w:p w:rsidR="00F30794" w:rsidRDefault="00F30794" w:rsidP="00D7591E">
      <w:pPr>
        <w:rPr>
          <w:rFonts w:ascii="Times New Roman" w:hAnsi="Times New Roman" w:cs="Times New Roman"/>
          <w:sz w:val="24"/>
          <w:szCs w:val="24"/>
        </w:rPr>
      </w:pPr>
    </w:p>
    <w:p w:rsidR="00F30794" w:rsidRDefault="00F30794" w:rsidP="00D7591E">
      <w:pPr>
        <w:rPr>
          <w:rFonts w:ascii="Times New Roman" w:hAnsi="Times New Roman" w:cs="Times New Roman"/>
          <w:sz w:val="24"/>
          <w:szCs w:val="24"/>
        </w:rPr>
      </w:pPr>
    </w:p>
    <w:p w:rsidR="00F30794" w:rsidRDefault="00F30794" w:rsidP="00D7591E">
      <w:pPr>
        <w:rPr>
          <w:rFonts w:ascii="Times New Roman" w:hAnsi="Times New Roman" w:cs="Times New Roman"/>
          <w:sz w:val="24"/>
          <w:szCs w:val="24"/>
        </w:rPr>
      </w:pPr>
    </w:p>
    <w:p w:rsidR="00F30794" w:rsidRDefault="00F30794" w:rsidP="00D7591E">
      <w:pPr>
        <w:rPr>
          <w:rFonts w:ascii="Times New Roman" w:hAnsi="Times New Roman" w:cs="Times New Roman"/>
          <w:sz w:val="24"/>
          <w:szCs w:val="24"/>
        </w:rPr>
      </w:pPr>
    </w:p>
    <w:p w:rsidR="00F30794" w:rsidRDefault="00F30794" w:rsidP="00D7591E">
      <w:pPr>
        <w:rPr>
          <w:rFonts w:ascii="Times New Roman" w:hAnsi="Times New Roman" w:cs="Times New Roman"/>
          <w:sz w:val="24"/>
          <w:szCs w:val="24"/>
        </w:rPr>
      </w:pPr>
    </w:p>
    <w:p w:rsidR="00F30794" w:rsidRDefault="00F30794" w:rsidP="00D7591E">
      <w:pPr>
        <w:rPr>
          <w:rFonts w:ascii="Times New Roman" w:hAnsi="Times New Roman" w:cs="Times New Roman"/>
          <w:sz w:val="24"/>
          <w:szCs w:val="24"/>
        </w:rPr>
      </w:pPr>
    </w:p>
    <w:p w:rsidR="00F30794" w:rsidRDefault="00F30794" w:rsidP="00D7591E">
      <w:pPr>
        <w:rPr>
          <w:rFonts w:ascii="Times New Roman" w:hAnsi="Times New Roman" w:cs="Times New Roman"/>
          <w:sz w:val="24"/>
          <w:szCs w:val="24"/>
        </w:rPr>
      </w:pPr>
    </w:p>
    <w:p w:rsidR="00F30794" w:rsidRDefault="00F30794" w:rsidP="00D7591E">
      <w:pPr>
        <w:rPr>
          <w:rFonts w:ascii="Times New Roman" w:hAnsi="Times New Roman" w:cs="Times New Roman"/>
          <w:sz w:val="24"/>
          <w:szCs w:val="24"/>
        </w:rPr>
      </w:pPr>
    </w:p>
    <w:p w:rsidR="00F30794" w:rsidRDefault="00F30794" w:rsidP="00D7591E">
      <w:pPr>
        <w:rPr>
          <w:rFonts w:ascii="Times New Roman" w:hAnsi="Times New Roman" w:cs="Times New Roman"/>
          <w:sz w:val="24"/>
          <w:szCs w:val="24"/>
        </w:rPr>
      </w:pPr>
    </w:p>
    <w:p w:rsidR="00F30794" w:rsidRDefault="00F30794" w:rsidP="00F30794">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GROUP D</w:t>
      </w:r>
      <w:r w:rsidRPr="00A71309">
        <w:rPr>
          <w:rFonts w:ascii="Times New Roman" w:hAnsi="Times New Roman" w:cs="Times New Roman"/>
          <w:b/>
          <w:bCs/>
          <w:sz w:val="24"/>
          <w:szCs w:val="24"/>
        </w:rPr>
        <w:t xml:space="preserve">: </w:t>
      </w:r>
      <w:r>
        <w:rPr>
          <w:rFonts w:ascii="Times New Roman" w:hAnsi="Times New Roman" w:cs="Times New Roman"/>
          <w:b/>
          <w:bCs/>
          <w:sz w:val="24"/>
          <w:szCs w:val="24"/>
        </w:rPr>
        <w:t>COST MANAGEMENT</w:t>
      </w:r>
      <w:r w:rsidR="009E10DA" w:rsidRPr="009E10DA">
        <w:rPr>
          <w:rFonts w:ascii="Times New Roman" w:hAnsi="Times New Roman" w:cs="Times New Roman"/>
          <w:b/>
          <w:bCs/>
          <w:sz w:val="24"/>
          <w:szCs w:val="24"/>
        </w:rPr>
        <w:t xml:space="preserve"> </w:t>
      </w:r>
    </w:p>
    <w:p w:rsidR="00F30794" w:rsidRPr="00A71309" w:rsidRDefault="009E10DA" w:rsidP="009E10D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Elective </w:t>
      </w:r>
      <w:r w:rsidRPr="00A71309">
        <w:rPr>
          <w:rFonts w:ascii="Times New Roman" w:hAnsi="Times New Roman" w:cs="Times New Roman"/>
          <w:b/>
          <w:bCs/>
          <w:sz w:val="24"/>
          <w:szCs w:val="24"/>
        </w:rPr>
        <w:t>Paper-1</w:t>
      </w:r>
      <w:r>
        <w:rPr>
          <w:rFonts w:ascii="Times New Roman" w:hAnsi="Times New Roman" w:cs="Times New Roman"/>
          <w:b/>
          <w:bCs/>
          <w:sz w:val="24"/>
          <w:szCs w:val="24"/>
        </w:rPr>
        <w:t xml:space="preserve">  </w:t>
      </w:r>
    </w:p>
    <w:p w:rsidR="00F30794" w:rsidRPr="00A71309" w:rsidRDefault="00F30794" w:rsidP="00F3079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SC17:</w:t>
      </w:r>
      <w:r w:rsidRPr="00A71309">
        <w:rPr>
          <w:rFonts w:ascii="Times New Roman" w:hAnsi="Times New Roman" w:cs="Times New Roman"/>
          <w:b/>
          <w:bCs/>
          <w:sz w:val="24"/>
          <w:szCs w:val="24"/>
        </w:rPr>
        <w:t xml:space="preserve"> COST</w:t>
      </w:r>
      <w:r>
        <w:rPr>
          <w:rFonts w:ascii="Times New Roman" w:hAnsi="Times New Roman" w:cs="Times New Roman"/>
          <w:b/>
          <w:bCs/>
          <w:sz w:val="24"/>
          <w:szCs w:val="24"/>
        </w:rPr>
        <w:t xml:space="preserve"> ACCOUNTING FOR</w:t>
      </w:r>
      <w:r w:rsidRPr="00A71309">
        <w:rPr>
          <w:rFonts w:ascii="Times New Roman" w:hAnsi="Times New Roman" w:cs="Times New Roman"/>
          <w:b/>
          <w:bCs/>
          <w:sz w:val="24"/>
          <w:szCs w:val="24"/>
        </w:rPr>
        <w:t xml:space="preserve"> DECISION MAKING</w:t>
      </w:r>
    </w:p>
    <w:p w:rsidR="00F30794" w:rsidRDefault="00F30794" w:rsidP="00F30794">
      <w:pPr>
        <w:autoSpaceDE w:val="0"/>
        <w:autoSpaceDN w:val="0"/>
        <w:adjustRightInd w:val="0"/>
        <w:spacing w:after="0"/>
        <w:jc w:val="both"/>
        <w:rPr>
          <w:rFonts w:ascii="Times New Roman" w:hAnsi="Times New Roman" w:cs="Times New Roman"/>
          <w:b/>
          <w:bCs/>
          <w:sz w:val="24"/>
          <w:szCs w:val="24"/>
        </w:rPr>
      </w:pPr>
    </w:p>
    <w:p w:rsidR="00F30794" w:rsidRPr="00A71309" w:rsidRDefault="00F30794" w:rsidP="00F30794">
      <w:pPr>
        <w:autoSpaceDE w:val="0"/>
        <w:autoSpaceDN w:val="0"/>
        <w:adjustRightInd w:val="0"/>
        <w:spacing w:after="0"/>
        <w:jc w:val="both"/>
        <w:rPr>
          <w:rFonts w:ascii="Times New Roman" w:hAnsi="Times New Roman" w:cs="Times New Roman"/>
          <w:b/>
          <w:bCs/>
          <w:sz w:val="24"/>
          <w:szCs w:val="24"/>
        </w:rPr>
      </w:pPr>
      <w:r w:rsidRPr="00A71309">
        <w:rPr>
          <w:rFonts w:ascii="Times New Roman" w:hAnsi="Times New Roman" w:cs="Times New Roman"/>
          <w:b/>
          <w:bCs/>
          <w:sz w:val="24"/>
          <w:szCs w:val="24"/>
        </w:rPr>
        <w:t>1. Course Description:</w:t>
      </w:r>
    </w:p>
    <w:p w:rsidR="00F30794" w:rsidRPr="00A71309" w:rsidRDefault="00F30794" w:rsidP="00F30794">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sz w:val="24"/>
          <w:szCs w:val="24"/>
        </w:rPr>
        <w:t>This course provides the coverage of concept of cost behavior analysis, break even analysis, multi</w:t>
      </w:r>
      <w:r>
        <w:rPr>
          <w:rFonts w:ascii="Times New Roman" w:hAnsi="Times New Roman" w:cs="Times New Roman"/>
          <w:sz w:val="24"/>
          <w:szCs w:val="24"/>
        </w:rPr>
        <w:t xml:space="preserve"> </w:t>
      </w:r>
      <w:r w:rsidRPr="00A71309">
        <w:rPr>
          <w:rFonts w:ascii="Times New Roman" w:hAnsi="Times New Roman" w:cs="Times New Roman"/>
          <w:sz w:val="24"/>
          <w:szCs w:val="24"/>
        </w:rPr>
        <w:t>product break even analysis, graphs, marginal costing and managerial decisions and direct costing.</w:t>
      </w:r>
    </w:p>
    <w:p w:rsidR="00F30794" w:rsidRPr="00932CDA" w:rsidRDefault="00F30794" w:rsidP="00F30794">
      <w:pPr>
        <w:autoSpaceDE w:val="0"/>
        <w:autoSpaceDN w:val="0"/>
        <w:adjustRightInd w:val="0"/>
        <w:spacing w:after="0"/>
        <w:jc w:val="both"/>
        <w:rPr>
          <w:rFonts w:ascii="Times New Roman" w:hAnsi="Times New Roman" w:cs="Times New Roman"/>
          <w:b/>
          <w:bCs/>
          <w:sz w:val="14"/>
          <w:szCs w:val="24"/>
        </w:rPr>
      </w:pPr>
    </w:p>
    <w:p w:rsidR="00F30794" w:rsidRPr="00A71309" w:rsidRDefault="00F30794" w:rsidP="00F30794">
      <w:pPr>
        <w:autoSpaceDE w:val="0"/>
        <w:autoSpaceDN w:val="0"/>
        <w:adjustRightInd w:val="0"/>
        <w:spacing w:after="0"/>
        <w:jc w:val="both"/>
        <w:rPr>
          <w:rFonts w:ascii="Times New Roman" w:hAnsi="Times New Roman" w:cs="Times New Roman"/>
          <w:b/>
          <w:bCs/>
          <w:sz w:val="24"/>
          <w:szCs w:val="24"/>
        </w:rPr>
      </w:pPr>
      <w:r w:rsidRPr="00A71309">
        <w:rPr>
          <w:rFonts w:ascii="Times New Roman" w:hAnsi="Times New Roman" w:cs="Times New Roman"/>
          <w:b/>
          <w:bCs/>
          <w:sz w:val="24"/>
          <w:szCs w:val="24"/>
        </w:rPr>
        <w:t>2. Course Objectives:</w:t>
      </w:r>
    </w:p>
    <w:p w:rsidR="00F30794" w:rsidRPr="00A71309" w:rsidRDefault="00F30794" w:rsidP="00F30794">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sz w:val="24"/>
          <w:szCs w:val="24"/>
        </w:rPr>
        <w:t>The course in marginal costing and decision making is aimed at equipping the students with the</w:t>
      </w:r>
      <w:r>
        <w:rPr>
          <w:rFonts w:ascii="Times New Roman" w:hAnsi="Times New Roman" w:cs="Times New Roman"/>
          <w:sz w:val="24"/>
          <w:szCs w:val="24"/>
        </w:rPr>
        <w:t xml:space="preserve"> </w:t>
      </w:r>
      <w:r w:rsidRPr="00A71309">
        <w:rPr>
          <w:rFonts w:ascii="Times New Roman" w:hAnsi="Times New Roman" w:cs="Times New Roman"/>
          <w:sz w:val="24"/>
          <w:szCs w:val="24"/>
        </w:rPr>
        <w:t>knowledge and skill relating to marginal costing as a tool for evaluating a wide range of managerial</w:t>
      </w:r>
      <w:r>
        <w:rPr>
          <w:rFonts w:ascii="Times New Roman" w:hAnsi="Times New Roman" w:cs="Times New Roman"/>
          <w:sz w:val="24"/>
          <w:szCs w:val="24"/>
        </w:rPr>
        <w:t xml:space="preserve"> </w:t>
      </w:r>
      <w:r w:rsidRPr="00A71309">
        <w:rPr>
          <w:rFonts w:ascii="Times New Roman" w:hAnsi="Times New Roman" w:cs="Times New Roman"/>
          <w:sz w:val="24"/>
          <w:szCs w:val="24"/>
        </w:rPr>
        <w:t>decisions involving make-or-buy, pricing, export offers, temporary short-term of operations,</w:t>
      </w:r>
      <w:r>
        <w:rPr>
          <w:rFonts w:ascii="Times New Roman" w:hAnsi="Times New Roman" w:cs="Times New Roman"/>
          <w:sz w:val="24"/>
          <w:szCs w:val="24"/>
        </w:rPr>
        <w:t xml:space="preserve"> </w:t>
      </w:r>
      <w:r w:rsidRPr="00A71309">
        <w:rPr>
          <w:rFonts w:ascii="Times New Roman" w:hAnsi="Times New Roman" w:cs="Times New Roman"/>
          <w:sz w:val="24"/>
          <w:szCs w:val="24"/>
        </w:rPr>
        <w:t xml:space="preserve">discontinuance of a product line, </w:t>
      </w:r>
      <w:proofErr w:type="spellStart"/>
      <w:r w:rsidRPr="00A71309">
        <w:rPr>
          <w:rFonts w:ascii="Times New Roman" w:hAnsi="Times New Roman" w:cs="Times New Roman"/>
          <w:sz w:val="24"/>
          <w:szCs w:val="24"/>
        </w:rPr>
        <w:t>etc</w:t>
      </w:r>
      <w:proofErr w:type="spellEnd"/>
      <w:r w:rsidRPr="00A71309">
        <w:rPr>
          <w:rFonts w:ascii="Times New Roman" w:hAnsi="Times New Roman" w:cs="Times New Roman"/>
          <w:sz w:val="24"/>
          <w:szCs w:val="24"/>
        </w:rPr>
        <w:t>,.</w:t>
      </w:r>
    </w:p>
    <w:p w:rsidR="00F30794" w:rsidRPr="00932CDA" w:rsidRDefault="00F30794" w:rsidP="00F30794">
      <w:pPr>
        <w:autoSpaceDE w:val="0"/>
        <w:autoSpaceDN w:val="0"/>
        <w:adjustRightInd w:val="0"/>
        <w:spacing w:after="0"/>
        <w:jc w:val="both"/>
        <w:rPr>
          <w:rFonts w:ascii="Times New Roman" w:hAnsi="Times New Roman" w:cs="Times New Roman"/>
          <w:b/>
          <w:bCs/>
          <w:sz w:val="16"/>
          <w:szCs w:val="24"/>
        </w:rPr>
      </w:pPr>
    </w:p>
    <w:p w:rsidR="00F30794" w:rsidRPr="00A71309" w:rsidRDefault="00F30794" w:rsidP="00F30794">
      <w:pPr>
        <w:autoSpaceDE w:val="0"/>
        <w:autoSpaceDN w:val="0"/>
        <w:adjustRightInd w:val="0"/>
        <w:spacing w:after="0"/>
        <w:jc w:val="both"/>
        <w:rPr>
          <w:rFonts w:ascii="Times New Roman" w:hAnsi="Times New Roman" w:cs="Times New Roman"/>
          <w:b/>
          <w:bCs/>
          <w:sz w:val="24"/>
          <w:szCs w:val="24"/>
        </w:rPr>
      </w:pPr>
      <w:r w:rsidRPr="00A71309">
        <w:rPr>
          <w:rFonts w:ascii="Times New Roman" w:hAnsi="Times New Roman" w:cs="Times New Roman"/>
          <w:b/>
          <w:bCs/>
          <w:sz w:val="24"/>
          <w:szCs w:val="24"/>
        </w:rPr>
        <w:t>3. Pedagogy:</w:t>
      </w:r>
    </w:p>
    <w:p w:rsidR="00F30794" w:rsidRPr="00A71309" w:rsidRDefault="00F30794" w:rsidP="00F30794">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sz w:val="24"/>
          <w:szCs w:val="24"/>
        </w:rPr>
        <w:t>Course activities consist of lectures, case study analysis, group discussions, seminar presentation,</w:t>
      </w:r>
      <w:r>
        <w:rPr>
          <w:rFonts w:ascii="Times New Roman" w:hAnsi="Times New Roman" w:cs="Times New Roman"/>
          <w:sz w:val="24"/>
          <w:szCs w:val="24"/>
        </w:rPr>
        <w:t xml:space="preserve"> </w:t>
      </w:r>
      <w:r w:rsidRPr="00A71309">
        <w:rPr>
          <w:rFonts w:ascii="Times New Roman" w:hAnsi="Times New Roman" w:cs="Times New Roman"/>
          <w:sz w:val="24"/>
          <w:szCs w:val="24"/>
        </w:rPr>
        <w:t>assignment writing and tests. Solving problems and evaluating decisions involving the financial and cost</w:t>
      </w:r>
      <w:r>
        <w:rPr>
          <w:rFonts w:ascii="Times New Roman" w:hAnsi="Times New Roman" w:cs="Times New Roman"/>
          <w:sz w:val="24"/>
          <w:szCs w:val="24"/>
        </w:rPr>
        <w:t xml:space="preserve"> </w:t>
      </w:r>
      <w:r w:rsidRPr="00A71309">
        <w:rPr>
          <w:rFonts w:ascii="Times New Roman" w:hAnsi="Times New Roman" w:cs="Times New Roman"/>
          <w:sz w:val="24"/>
          <w:szCs w:val="24"/>
        </w:rPr>
        <w:t>data of selected firms will be integral part of instruction.</w:t>
      </w:r>
    </w:p>
    <w:p w:rsidR="00F30794" w:rsidRPr="00932CDA" w:rsidRDefault="00F30794" w:rsidP="00F30794">
      <w:pPr>
        <w:autoSpaceDE w:val="0"/>
        <w:autoSpaceDN w:val="0"/>
        <w:adjustRightInd w:val="0"/>
        <w:spacing w:after="0"/>
        <w:jc w:val="both"/>
        <w:rPr>
          <w:rFonts w:ascii="Times New Roman" w:hAnsi="Times New Roman" w:cs="Times New Roman"/>
          <w:b/>
          <w:bCs/>
          <w:sz w:val="16"/>
          <w:szCs w:val="24"/>
        </w:rPr>
      </w:pPr>
    </w:p>
    <w:p w:rsidR="00F30794" w:rsidRPr="00A71309" w:rsidRDefault="00F30794" w:rsidP="00F30794">
      <w:pPr>
        <w:autoSpaceDE w:val="0"/>
        <w:autoSpaceDN w:val="0"/>
        <w:adjustRightInd w:val="0"/>
        <w:spacing w:after="0"/>
        <w:jc w:val="both"/>
        <w:rPr>
          <w:rFonts w:ascii="Times New Roman" w:hAnsi="Times New Roman" w:cs="Times New Roman"/>
          <w:b/>
          <w:bCs/>
          <w:sz w:val="24"/>
          <w:szCs w:val="24"/>
        </w:rPr>
      </w:pPr>
      <w:r w:rsidRPr="00A71309">
        <w:rPr>
          <w:rFonts w:ascii="Times New Roman" w:hAnsi="Times New Roman" w:cs="Times New Roman"/>
          <w:b/>
          <w:bCs/>
          <w:sz w:val="24"/>
          <w:szCs w:val="24"/>
        </w:rPr>
        <w:t>4. Course Contents:</w:t>
      </w:r>
    </w:p>
    <w:p w:rsidR="00F30794" w:rsidRPr="00932CDA" w:rsidRDefault="00F30794" w:rsidP="00F30794">
      <w:pPr>
        <w:autoSpaceDE w:val="0"/>
        <w:autoSpaceDN w:val="0"/>
        <w:adjustRightInd w:val="0"/>
        <w:spacing w:after="0"/>
        <w:jc w:val="both"/>
        <w:rPr>
          <w:rFonts w:ascii="Times New Roman" w:hAnsi="Times New Roman" w:cs="Times New Roman"/>
          <w:b/>
          <w:bCs/>
          <w:sz w:val="8"/>
          <w:szCs w:val="24"/>
        </w:rPr>
      </w:pPr>
    </w:p>
    <w:p w:rsidR="00F30794" w:rsidRPr="00A71309" w:rsidRDefault="00F30794" w:rsidP="00F30794">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b/>
          <w:bCs/>
          <w:sz w:val="24"/>
          <w:szCs w:val="24"/>
        </w:rPr>
        <w:t xml:space="preserve">Module 1: </w:t>
      </w:r>
      <w:r w:rsidRPr="0095767E">
        <w:rPr>
          <w:rFonts w:ascii="Times New Roman" w:hAnsi="Times New Roman" w:cs="Times New Roman"/>
          <w:b/>
          <w:sz w:val="24"/>
          <w:szCs w:val="24"/>
        </w:rPr>
        <w:t>Introduction:</w:t>
      </w:r>
      <w:r w:rsidRPr="00A71309">
        <w:rPr>
          <w:rFonts w:ascii="Times New Roman" w:hAnsi="Times New Roman" w:cs="Times New Roman"/>
          <w:sz w:val="24"/>
          <w:szCs w:val="24"/>
        </w:rPr>
        <w:t xml:space="preserve"> Meaning- terminology- Scope &amp; Concepts- Cost Behavior Analysis- Break Even</w:t>
      </w:r>
      <w:r>
        <w:rPr>
          <w:rFonts w:ascii="Times New Roman" w:hAnsi="Times New Roman" w:cs="Times New Roman"/>
          <w:sz w:val="24"/>
          <w:szCs w:val="24"/>
        </w:rPr>
        <w:t xml:space="preserve"> </w:t>
      </w:r>
      <w:r w:rsidRPr="00A71309">
        <w:rPr>
          <w:rFonts w:ascii="Times New Roman" w:hAnsi="Times New Roman" w:cs="Times New Roman"/>
          <w:sz w:val="24"/>
          <w:szCs w:val="24"/>
        </w:rPr>
        <w:t>Analysis- Approaches of Break Even Analysis in relation to cost &amp; revenue. Factors- Multiproduct</w:t>
      </w:r>
      <w:r>
        <w:rPr>
          <w:rFonts w:ascii="Times New Roman" w:hAnsi="Times New Roman" w:cs="Times New Roman"/>
          <w:sz w:val="24"/>
          <w:szCs w:val="24"/>
        </w:rPr>
        <w:t xml:space="preserve"> </w:t>
      </w:r>
      <w:r w:rsidRPr="00A71309">
        <w:rPr>
          <w:rFonts w:ascii="Times New Roman" w:hAnsi="Times New Roman" w:cs="Times New Roman"/>
          <w:sz w:val="24"/>
          <w:szCs w:val="24"/>
        </w:rPr>
        <w:t>Break Even Analysis- Assumptions Underlying Break Even Analysis- Limitations of</w:t>
      </w:r>
      <w:r>
        <w:rPr>
          <w:rFonts w:ascii="Times New Roman" w:hAnsi="Times New Roman" w:cs="Times New Roman"/>
          <w:sz w:val="24"/>
          <w:szCs w:val="24"/>
        </w:rPr>
        <w:t xml:space="preserve"> </w:t>
      </w:r>
      <w:r w:rsidRPr="00A71309">
        <w:rPr>
          <w:rFonts w:ascii="Times New Roman" w:hAnsi="Times New Roman" w:cs="Times New Roman"/>
          <w:sz w:val="24"/>
          <w:szCs w:val="24"/>
        </w:rPr>
        <w:t>Break Even Analysis- Case Studies.</w:t>
      </w:r>
    </w:p>
    <w:p w:rsidR="00F30794" w:rsidRPr="00932CDA" w:rsidRDefault="00F30794" w:rsidP="00F30794">
      <w:pPr>
        <w:autoSpaceDE w:val="0"/>
        <w:autoSpaceDN w:val="0"/>
        <w:adjustRightInd w:val="0"/>
        <w:spacing w:after="0"/>
        <w:jc w:val="both"/>
        <w:rPr>
          <w:rFonts w:ascii="Times New Roman" w:hAnsi="Times New Roman" w:cs="Times New Roman"/>
          <w:b/>
          <w:bCs/>
          <w:sz w:val="14"/>
          <w:szCs w:val="24"/>
        </w:rPr>
      </w:pPr>
    </w:p>
    <w:p w:rsidR="00F30794" w:rsidRPr="00A71309" w:rsidRDefault="00F30794" w:rsidP="00F30794">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b/>
          <w:bCs/>
          <w:sz w:val="24"/>
          <w:szCs w:val="24"/>
        </w:rPr>
        <w:t xml:space="preserve">Module 2: </w:t>
      </w:r>
      <w:r w:rsidRPr="0095767E">
        <w:rPr>
          <w:rFonts w:ascii="Times New Roman" w:hAnsi="Times New Roman" w:cs="Times New Roman"/>
          <w:b/>
          <w:sz w:val="24"/>
          <w:szCs w:val="24"/>
        </w:rPr>
        <w:t>Contribution Concepts &amp; Sort term Profitability Analysis</w:t>
      </w:r>
      <w:r w:rsidRPr="00A71309">
        <w:rPr>
          <w:rFonts w:ascii="Times New Roman" w:hAnsi="Times New Roman" w:cs="Times New Roman"/>
          <w:sz w:val="24"/>
          <w:szCs w:val="24"/>
        </w:rPr>
        <w:t xml:space="preserve">: Profitability Analysis </w:t>
      </w:r>
      <w:proofErr w:type="gramStart"/>
      <w:r w:rsidRPr="00A71309">
        <w:rPr>
          <w:rFonts w:ascii="Times New Roman" w:hAnsi="Times New Roman" w:cs="Times New Roman"/>
          <w:sz w:val="24"/>
          <w:szCs w:val="24"/>
        </w:rPr>
        <w:t>Under</w:t>
      </w:r>
      <w:proofErr w:type="gramEnd"/>
      <w:r>
        <w:rPr>
          <w:rFonts w:ascii="Times New Roman" w:hAnsi="Times New Roman" w:cs="Times New Roman"/>
          <w:sz w:val="24"/>
          <w:szCs w:val="24"/>
        </w:rPr>
        <w:t xml:space="preserve"> </w:t>
      </w:r>
      <w:r w:rsidRPr="00A71309">
        <w:rPr>
          <w:rFonts w:ascii="Times New Roman" w:hAnsi="Times New Roman" w:cs="Times New Roman"/>
          <w:sz w:val="24"/>
          <w:szCs w:val="24"/>
        </w:rPr>
        <w:t>Constrained Conditions- Profit- Volume Ratio &amp; its Uses- Profit Volume Graphs – Case</w:t>
      </w:r>
    </w:p>
    <w:p w:rsidR="00F30794" w:rsidRDefault="00F30794" w:rsidP="00F30794">
      <w:pPr>
        <w:autoSpaceDE w:val="0"/>
        <w:autoSpaceDN w:val="0"/>
        <w:adjustRightInd w:val="0"/>
        <w:spacing w:after="0"/>
        <w:jc w:val="both"/>
        <w:rPr>
          <w:rFonts w:ascii="Times New Roman" w:hAnsi="Times New Roman" w:cs="Times New Roman"/>
          <w:sz w:val="24"/>
          <w:szCs w:val="24"/>
        </w:rPr>
      </w:pPr>
      <w:proofErr w:type="gramStart"/>
      <w:r w:rsidRPr="00A71309">
        <w:rPr>
          <w:rFonts w:ascii="Times New Roman" w:hAnsi="Times New Roman" w:cs="Times New Roman"/>
          <w:sz w:val="24"/>
          <w:szCs w:val="24"/>
        </w:rPr>
        <w:t>Studies.</w:t>
      </w:r>
      <w:proofErr w:type="gramEnd"/>
    </w:p>
    <w:p w:rsidR="00F30794" w:rsidRPr="00932CDA" w:rsidRDefault="00F30794" w:rsidP="00F30794">
      <w:pPr>
        <w:autoSpaceDE w:val="0"/>
        <w:autoSpaceDN w:val="0"/>
        <w:adjustRightInd w:val="0"/>
        <w:spacing w:after="0"/>
        <w:jc w:val="both"/>
        <w:rPr>
          <w:rFonts w:ascii="Times New Roman" w:hAnsi="Times New Roman" w:cs="Times New Roman"/>
          <w:sz w:val="10"/>
          <w:szCs w:val="24"/>
        </w:rPr>
      </w:pPr>
    </w:p>
    <w:p w:rsidR="00F30794" w:rsidRPr="00A71309" w:rsidRDefault="00F30794" w:rsidP="00F30794">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b/>
          <w:bCs/>
          <w:sz w:val="24"/>
          <w:szCs w:val="24"/>
        </w:rPr>
        <w:t xml:space="preserve">Module 3: </w:t>
      </w:r>
      <w:r w:rsidRPr="0095767E">
        <w:rPr>
          <w:rFonts w:ascii="Times New Roman" w:hAnsi="Times New Roman" w:cs="Times New Roman"/>
          <w:b/>
          <w:sz w:val="24"/>
          <w:szCs w:val="24"/>
        </w:rPr>
        <w:t>Marginal Costing &amp; Managerial Decisions</w:t>
      </w:r>
      <w:r w:rsidRPr="00A71309">
        <w:rPr>
          <w:rFonts w:ascii="Times New Roman" w:hAnsi="Times New Roman" w:cs="Times New Roman"/>
          <w:sz w:val="24"/>
          <w:szCs w:val="24"/>
        </w:rPr>
        <w:t>: Profit Planning- Pricing Decision – Production</w:t>
      </w:r>
      <w:r>
        <w:rPr>
          <w:rFonts w:ascii="Times New Roman" w:hAnsi="Times New Roman" w:cs="Times New Roman"/>
          <w:sz w:val="24"/>
          <w:szCs w:val="24"/>
        </w:rPr>
        <w:t xml:space="preserve"> </w:t>
      </w:r>
      <w:r w:rsidRPr="00A71309">
        <w:rPr>
          <w:rFonts w:ascii="Times New Roman" w:hAnsi="Times New Roman" w:cs="Times New Roman"/>
          <w:sz w:val="24"/>
          <w:szCs w:val="24"/>
        </w:rPr>
        <w:t>Decision – Make and Buy Decision Joint &amp; By-product Decision – Distribution Cost</w:t>
      </w:r>
    </w:p>
    <w:p w:rsidR="00F30794" w:rsidRPr="00A71309" w:rsidRDefault="00F30794" w:rsidP="00F30794">
      <w:pPr>
        <w:autoSpaceDE w:val="0"/>
        <w:autoSpaceDN w:val="0"/>
        <w:adjustRightInd w:val="0"/>
        <w:spacing w:after="0"/>
        <w:jc w:val="both"/>
        <w:rPr>
          <w:rFonts w:ascii="Times New Roman" w:hAnsi="Times New Roman" w:cs="Times New Roman"/>
          <w:sz w:val="24"/>
          <w:szCs w:val="24"/>
        </w:rPr>
      </w:pPr>
      <w:proofErr w:type="gramStart"/>
      <w:r w:rsidRPr="00A71309">
        <w:rPr>
          <w:rFonts w:ascii="Times New Roman" w:hAnsi="Times New Roman" w:cs="Times New Roman"/>
          <w:sz w:val="24"/>
          <w:szCs w:val="24"/>
        </w:rPr>
        <w:t>Analysis- Case Studies.</w:t>
      </w:r>
      <w:proofErr w:type="gramEnd"/>
    </w:p>
    <w:p w:rsidR="00F30794" w:rsidRPr="00932CDA" w:rsidRDefault="00F30794" w:rsidP="00F30794">
      <w:pPr>
        <w:autoSpaceDE w:val="0"/>
        <w:autoSpaceDN w:val="0"/>
        <w:adjustRightInd w:val="0"/>
        <w:spacing w:after="0"/>
        <w:jc w:val="both"/>
        <w:rPr>
          <w:rFonts w:ascii="Times New Roman" w:hAnsi="Times New Roman" w:cs="Times New Roman"/>
          <w:b/>
          <w:bCs/>
          <w:sz w:val="14"/>
          <w:szCs w:val="24"/>
        </w:rPr>
      </w:pPr>
    </w:p>
    <w:p w:rsidR="00F30794" w:rsidRDefault="00F30794" w:rsidP="00F30794">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b/>
          <w:bCs/>
          <w:sz w:val="24"/>
          <w:szCs w:val="24"/>
        </w:rPr>
        <w:t xml:space="preserve">Module 4: </w:t>
      </w:r>
      <w:r w:rsidRPr="0095767E">
        <w:rPr>
          <w:rFonts w:ascii="Times New Roman" w:hAnsi="Times New Roman" w:cs="Times New Roman"/>
          <w:b/>
          <w:sz w:val="24"/>
          <w:szCs w:val="24"/>
        </w:rPr>
        <w:t>Standard Costing</w:t>
      </w:r>
      <w:r w:rsidRPr="00A71309">
        <w:rPr>
          <w:rFonts w:ascii="Times New Roman" w:hAnsi="Times New Roman" w:cs="Times New Roman"/>
          <w:sz w:val="24"/>
          <w:szCs w:val="24"/>
        </w:rPr>
        <w:t>: Objectives-Principles-Determination of Standards for Material-Labor-</w:t>
      </w:r>
      <w:r>
        <w:rPr>
          <w:rFonts w:ascii="Times New Roman" w:hAnsi="Times New Roman" w:cs="Times New Roman"/>
          <w:sz w:val="24"/>
          <w:szCs w:val="24"/>
        </w:rPr>
        <w:t xml:space="preserve"> </w:t>
      </w:r>
      <w:r w:rsidRPr="00A71309">
        <w:rPr>
          <w:rFonts w:ascii="Times New Roman" w:hAnsi="Times New Roman" w:cs="Times New Roman"/>
          <w:sz w:val="24"/>
          <w:szCs w:val="24"/>
        </w:rPr>
        <w:t xml:space="preserve">Direct Expenses &amp; Overhead Costs-Variable and Fixed Costs-Case </w:t>
      </w:r>
      <w:proofErr w:type="spellStart"/>
      <w:r w:rsidRPr="00A71309">
        <w:rPr>
          <w:rFonts w:ascii="Times New Roman" w:hAnsi="Times New Roman" w:cs="Times New Roman"/>
          <w:sz w:val="24"/>
          <w:szCs w:val="24"/>
        </w:rPr>
        <w:t>Studies.Variance</w:t>
      </w:r>
      <w:proofErr w:type="spellEnd"/>
      <w:r>
        <w:rPr>
          <w:rFonts w:ascii="Times New Roman" w:hAnsi="Times New Roman" w:cs="Times New Roman"/>
          <w:sz w:val="24"/>
          <w:szCs w:val="24"/>
        </w:rPr>
        <w:t xml:space="preserve"> </w:t>
      </w:r>
      <w:r w:rsidRPr="00A71309">
        <w:rPr>
          <w:rFonts w:ascii="Times New Roman" w:hAnsi="Times New Roman" w:cs="Times New Roman"/>
          <w:sz w:val="24"/>
          <w:szCs w:val="24"/>
        </w:rPr>
        <w:t>Analyses</w:t>
      </w:r>
      <w:r w:rsidRPr="00A71309">
        <w:rPr>
          <w:rFonts w:ascii="Times New Roman" w:hAnsi="Times New Roman" w:cs="Times New Roman"/>
          <w:b/>
          <w:bCs/>
          <w:sz w:val="24"/>
          <w:szCs w:val="24"/>
        </w:rPr>
        <w:t xml:space="preserve">: </w:t>
      </w:r>
      <w:r w:rsidRPr="00A71309">
        <w:rPr>
          <w:rFonts w:ascii="Times New Roman" w:hAnsi="Times New Roman" w:cs="Times New Roman"/>
          <w:sz w:val="24"/>
          <w:szCs w:val="24"/>
        </w:rPr>
        <w:t>Material, Labor, and Overhead Variances-sales &amp; Profit Variances-Disposition of</w:t>
      </w:r>
      <w:r>
        <w:rPr>
          <w:rFonts w:ascii="Times New Roman" w:hAnsi="Times New Roman" w:cs="Times New Roman"/>
          <w:sz w:val="24"/>
          <w:szCs w:val="24"/>
        </w:rPr>
        <w:t xml:space="preserve"> </w:t>
      </w:r>
      <w:r w:rsidRPr="00A71309">
        <w:rPr>
          <w:rFonts w:ascii="Times New Roman" w:hAnsi="Times New Roman" w:cs="Times New Roman"/>
          <w:sz w:val="24"/>
          <w:szCs w:val="24"/>
        </w:rPr>
        <w:t>Variances-Assessing the Significance of Standard Cost Variance-Standard Cost Accounting-</w:t>
      </w:r>
      <w:r>
        <w:rPr>
          <w:rFonts w:ascii="Times New Roman" w:hAnsi="Times New Roman" w:cs="Times New Roman"/>
          <w:sz w:val="24"/>
          <w:szCs w:val="24"/>
        </w:rPr>
        <w:t xml:space="preserve"> </w:t>
      </w:r>
      <w:r w:rsidRPr="00A71309">
        <w:rPr>
          <w:rFonts w:ascii="Times New Roman" w:hAnsi="Times New Roman" w:cs="Times New Roman"/>
          <w:sz w:val="24"/>
          <w:szCs w:val="24"/>
        </w:rPr>
        <w:t>Case Studies.</w:t>
      </w:r>
      <w:r>
        <w:rPr>
          <w:rFonts w:ascii="Times New Roman" w:hAnsi="Times New Roman" w:cs="Times New Roman"/>
          <w:sz w:val="24"/>
          <w:szCs w:val="24"/>
        </w:rPr>
        <w:t xml:space="preserve"> </w:t>
      </w:r>
    </w:p>
    <w:p w:rsidR="00F30794" w:rsidRPr="00932CDA" w:rsidRDefault="00F30794" w:rsidP="00F30794">
      <w:pPr>
        <w:autoSpaceDE w:val="0"/>
        <w:autoSpaceDN w:val="0"/>
        <w:adjustRightInd w:val="0"/>
        <w:spacing w:after="0"/>
        <w:jc w:val="both"/>
        <w:rPr>
          <w:rFonts w:ascii="Times New Roman" w:hAnsi="Times New Roman" w:cs="Times New Roman"/>
          <w:b/>
          <w:bCs/>
          <w:sz w:val="14"/>
          <w:szCs w:val="24"/>
        </w:rPr>
      </w:pPr>
    </w:p>
    <w:p w:rsidR="00F30794" w:rsidRPr="00A71309" w:rsidRDefault="00F30794" w:rsidP="00F30794">
      <w:pPr>
        <w:autoSpaceDE w:val="0"/>
        <w:autoSpaceDN w:val="0"/>
        <w:adjustRightInd w:val="0"/>
        <w:spacing w:after="0"/>
        <w:jc w:val="both"/>
        <w:rPr>
          <w:rFonts w:ascii="Times New Roman" w:hAnsi="Times New Roman" w:cs="Times New Roman"/>
          <w:b/>
          <w:bCs/>
          <w:sz w:val="24"/>
          <w:szCs w:val="24"/>
        </w:rPr>
      </w:pPr>
      <w:r w:rsidRPr="00A71309">
        <w:rPr>
          <w:rFonts w:ascii="Times New Roman" w:hAnsi="Times New Roman" w:cs="Times New Roman"/>
          <w:b/>
          <w:bCs/>
          <w:sz w:val="24"/>
          <w:szCs w:val="24"/>
        </w:rPr>
        <w:t>References:</w:t>
      </w:r>
    </w:p>
    <w:p w:rsidR="00F30794" w:rsidRPr="00A71309" w:rsidRDefault="00F30794" w:rsidP="00F30794">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sz w:val="24"/>
          <w:szCs w:val="24"/>
        </w:rPr>
        <w:t xml:space="preserve">1. Management Accountancy: J. </w:t>
      </w:r>
      <w:proofErr w:type="gramStart"/>
      <w:r w:rsidRPr="00A71309">
        <w:rPr>
          <w:rFonts w:ascii="Times New Roman" w:hAnsi="Times New Roman" w:cs="Times New Roman"/>
          <w:sz w:val="24"/>
          <w:szCs w:val="24"/>
        </w:rPr>
        <w:t>Batty :</w:t>
      </w:r>
      <w:proofErr w:type="gramEnd"/>
      <w:r w:rsidRPr="00A71309">
        <w:rPr>
          <w:rFonts w:ascii="Times New Roman" w:hAnsi="Times New Roman" w:cs="Times New Roman"/>
          <w:sz w:val="24"/>
          <w:szCs w:val="24"/>
        </w:rPr>
        <w:t xml:space="preserve"> ELBS</w:t>
      </w:r>
    </w:p>
    <w:p w:rsidR="00F30794" w:rsidRPr="00A71309" w:rsidRDefault="00F30794" w:rsidP="00F30794">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sz w:val="24"/>
          <w:szCs w:val="24"/>
        </w:rPr>
        <w:t xml:space="preserve">2. Cost Accounting- A Manorial Emphasis: </w:t>
      </w:r>
      <w:proofErr w:type="spellStart"/>
      <w:proofErr w:type="gramStart"/>
      <w:r w:rsidRPr="00A71309">
        <w:rPr>
          <w:rFonts w:ascii="Times New Roman" w:hAnsi="Times New Roman" w:cs="Times New Roman"/>
          <w:sz w:val="24"/>
          <w:szCs w:val="24"/>
        </w:rPr>
        <w:t>C.T.Horngel</w:t>
      </w:r>
      <w:proofErr w:type="spellEnd"/>
      <w:r w:rsidRPr="00A71309">
        <w:rPr>
          <w:rFonts w:ascii="Times New Roman" w:hAnsi="Times New Roman" w:cs="Times New Roman"/>
          <w:sz w:val="24"/>
          <w:szCs w:val="24"/>
        </w:rPr>
        <w:t xml:space="preserve"> :</w:t>
      </w:r>
      <w:proofErr w:type="gramEnd"/>
    </w:p>
    <w:p w:rsidR="00F30794" w:rsidRPr="00A71309" w:rsidRDefault="00F30794" w:rsidP="00F30794">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sz w:val="24"/>
          <w:szCs w:val="24"/>
        </w:rPr>
        <w:t xml:space="preserve">3. Cost Analysis for Management Decisions: M.R.S. </w:t>
      </w:r>
      <w:proofErr w:type="gramStart"/>
      <w:r w:rsidRPr="00A71309">
        <w:rPr>
          <w:rFonts w:ascii="Times New Roman" w:hAnsi="Times New Roman" w:cs="Times New Roman"/>
          <w:sz w:val="24"/>
          <w:szCs w:val="24"/>
        </w:rPr>
        <w:t>Murthy :</w:t>
      </w:r>
      <w:proofErr w:type="gramEnd"/>
      <w:r w:rsidRPr="00A71309">
        <w:rPr>
          <w:rFonts w:ascii="Times New Roman" w:hAnsi="Times New Roman" w:cs="Times New Roman"/>
          <w:sz w:val="24"/>
          <w:szCs w:val="24"/>
        </w:rPr>
        <w:t xml:space="preserve"> Tata </w:t>
      </w:r>
      <w:proofErr w:type="spellStart"/>
      <w:r w:rsidRPr="00A71309">
        <w:rPr>
          <w:rFonts w:ascii="Times New Roman" w:hAnsi="Times New Roman" w:cs="Times New Roman"/>
          <w:sz w:val="24"/>
          <w:szCs w:val="24"/>
        </w:rPr>
        <w:t>Mc</w:t>
      </w:r>
      <w:proofErr w:type="spellEnd"/>
      <w:r w:rsidRPr="00A71309">
        <w:rPr>
          <w:rFonts w:ascii="Times New Roman" w:hAnsi="Times New Roman" w:cs="Times New Roman"/>
          <w:sz w:val="24"/>
          <w:szCs w:val="24"/>
        </w:rPr>
        <w:t xml:space="preserve"> </w:t>
      </w:r>
      <w:proofErr w:type="spellStart"/>
      <w:r w:rsidRPr="00A71309">
        <w:rPr>
          <w:rFonts w:ascii="Times New Roman" w:hAnsi="Times New Roman" w:cs="Times New Roman"/>
          <w:sz w:val="24"/>
          <w:szCs w:val="24"/>
        </w:rPr>
        <w:t>Graw</w:t>
      </w:r>
      <w:proofErr w:type="spellEnd"/>
      <w:r w:rsidRPr="00A71309">
        <w:rPr>
          <w:rFonts w:ascii="Times New Roman" w:hAnsi="Times New Roman" w:cs="Times New Roman"/>
          <w:sz w:val="24"/>
          <w:szCs w:val="24"/>
        </w:rPr>
        <w:t xml:space="preserve"> Hill</w:t>
      </w:r>
    </w:p>
    <w:p w:rsidR="00F30794" w:rsidRDefault="00F30794" w:rsidP="00F30794">
      <w:pPr>
        <w:spacing w:after="0"/>
        <w:jc w:val="both"/>
        <w:rPr>
          <w:rFonts w:ascii="Times New Roman" w:hAnsi="Times New Roman" w:cs="Times New Roman"/>
          <w:sz w:val="24"/>
          <w:szCs w:val="24"/>
        </w:rPr>
      </w:pPr>
      <w:r w:rsidRPr="00A71309">
        <w:rPr>
          <w:rFonts w:ascii="Times New Roman" w:hAnsi="Times New Roman" w:cs="Times New Roman"/>
          <w:sz w:val="24"/>
          <w:szCs w:val="24"/>
        </w:rPr>
        <w:t xml:space="preserve">4. A Dictionary of Managerial Finance, G. </w:t>
      </w:r>
      <w:proofErr w:type="spellStart"/>
      <w:r w:rsidRPr="00A71309">
        <w:rPr>
          <w:rFonts w:ascii="Times New Roman" w:hAnsi="Times New Roman" w:cs="Times New Roman"/>
          <w:sz w:val="24"/>
          <w:szCs w:val="24"/>
        </w:rPr>
        <w:t>Kotreshwar</w:t>
      </w:r>
      <w:proofErr w:type="spellEnd"/>
      <w:r w:rsidRPr="00A71309">
        <w:rPr>
          <w:rFonts w:ascii="Times New Roman" w:hAnsi="Times New Roman" w:cs="Times New Roman"/>
          <w:sz w:val="24"/>
          <w:szCs w:val="24"/>
        </w:rPr>
        <w:t xml:space="preserve">, </w:t>
      </w:r>
      <w:proofErr w:type="spellStart"/>
      <w:r w:rsidRPr="00A71309">
        <w:rPr>
          <w:rFonts w:ascii="Times New Roman" w:hAnsi="Times New Roman" w:cs="Times New Roman"/>
          <w:sz w:val="24"/>
          <w:szCs w:val="24"/>
        </w:rPr>
        <w:t>Chandana</w:t>
      </w:r>
      <w:proofErr w:type="spellEnd"/>
      <w:r w:rsidRPr="00A71309">
        <w:rPr>
          <w:rFonts w:ascii="Times New Roman" w:hAnsi="Times New Roman" w:cs="Times New Roman"/>
          <w:sz w:val="24"/>
          <w:szCs w:val="24"/>
        </w:rPr>
        <w:t xml:space="preserve"> </w:t>
      </w:r>
      <w:proofErr w:type="gramStart"/>
      <w:r w:rsidRPr="00A71309">
        <w:rPr>
          <w:rFonts w:ascii="Times New Roman" w:hAnsi="Times New Roman" w:cs="Times New Roman"/>
          <w:sz w:val="24"/>
          <w:szCs w:val="24"/>
        </w:rPr>
        <w:t>Publications(</w:t>
      </w:r>
      <w:proofErr w:type="gramEnd"/>
      <w:r w:rsidRPr="00A71309">
        <w:rPr>
          <w:rFonts w:ascii="Times New Roman" w:hAnsi="Times New Roman" w:cs="Times New Roman"/>
          <w:sz w:val="24"/>
          <w:szCs w:val="24"/>
        </w:rPr>
        <w:t>2014), Mysore</w:t>
      </w:r>
    </w:p>
    <w:p w:rsidR="00836FCA" w:rsidRDefault="00836FCA" w:rsidP="00836FCA">
      <w:pPr>
        <w:jc w:val="both"/>
        <w:rPr>
          <w:rFonts w:ascii="Times New Roman" w:hAnsi="Times New Roman" w:cs="Times New Roman"/>
          <w:b/>
          <w:bCs/>
          <w:sz w:val="24"/>
          <w:szCs w:val="24"/>
        </w:rPr>
      </w:pPr>
    </w:p>
    <w:p w:rsidR="00836FCA" w:rsidRPr="00C45547" w:rsidRDefault="00836FCA" w:rsidP="00836FCA">
      <w:pPr>
        <w:jc w:val="both"/>
        <w:rPr>
          <w:rFonts w:ascii="Times New Roman" w:hAnsi="Times New Roman" w:cs="Times New Roman"/>
          <w:b/>
          <w:bCs/>
          <w:sz w:val="24"/>
          <w:szCs w:val="24"/>
        </w:rPr>
      </w:pPr>
      <w:r w:rsidRPr="003C56BA">
        <w:rPr>
          <w:rFonts w:ascii="Times New Roman" w:hAnsi="Times New Roman" w:cs="Times New Roman"/>
          <w:b/>
          <w:bCs/>
          <w:sz w:val="24"/>
          <w:szCs w:val="24"/>
        </w:rPr>
        <w:lastRenderedPageBreak/>
        <w:t>OE</w:t>
      </w:r>
      <w:r w:rsidR="00FE7501" w:rsidRPr="003C56BA">
        <w:rPr>
          <w:rFonts w:ascii="Times New Roman" w:hAnsi="Times New Roman" w:cs="Times New Roman"/>
          <w:b/>
          <w:bCs/>
          <w:sz w:val="24"/>
          <w:szCs w:val="24"/>
        </w:rPr>
        <w:t>:</w:t>
      </w:r>
      <w:r w:rsidR="00FE7501">
        <w:rPr>
          <w:rFonts w:ascii="Times New Roman" w:hAnsi="Times New Roman" w:cs="Times New Roman"/>
          <w:b/>
          <w:bCs/>
          <w:sz w:val="24"/>
          <w:szCs w:val="24"/>
        </w:rPr>
        <w:t xml:space="preserve"> </w:t>
      </w:r>
      <w:proofErr w:type="gramStart"/>
      <w:r w:rsidR="00FE7501">
        <w:rPr>
          <w:rFonts w:ascii="Times New Roman" w:hAnsi="Times New Roman" w:cs="Times New Roman"/>
          <w:b/>
          <w:bCs/>
          <w:sz w:val="24"/>
          <w:szCs w:val="24"/>
        </w:rPr>
        <w:t>580</w:t>
      </w:r>
      <w:r>
        <w:rPr>
          <w:rFonts w:ascii="Times New Roman" w:hAnsi="Times New Roman" w:cs="Times New Roman"/>
          <w:b/>
          <w:bCs/>
          <w:sz w:val="24"/>
          <w:szCs w:val="24"/>
        </w:rPr>
        <w:t xml:space="preserve"> </w:t>
      </w:r>
      <w:r w:rsidRPr="003C56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C56BA">
        <w:rPr>
          <w:rFonts w:ascii="Times New Roman" w:hAnsi="Times New Roman" w:cs="Times New Roman"/>
          <w:b/>
          <w:bCs/>
          <w:sz w:val="24"/>
          <w:szCs w:val="24"/>
        </w:rPr>
        <w:t xml:space="preserve"> PERSONAL FINANCIAL MANAGEMENT</w:t>
      </w:r>
      <w:proofErr w:type="gramEnd"/>
    </w:p>
    <w:p w:rsidR="00836FCA" w:rsidRPr="003C56BA" w:rsidRDefault="00836FCA" w:rsidP="00836FCA">
      <w:pPr>
        <w:jc w:val="both"/>
        <w:rPr>
          <w:rFonts w:ascii="Times New Roman" w:hAnsi="Times New Roman" w:cs="Times New Roman"/>
          <w:sz w:val="24"/>
          <w:szCs w:val="24"/>
        </w:rPr>
      </w:pPr>
      <w:r w:rsidRPr="003C56BA">
        <w:rPr>
          <w:rFonts w:ascii="Times New Roman" w:hAnsi="Times New Roman" w:cs="Times New Roman"/>
          <w:b/>
          <w:bCs/>
          <w:sz w:val="24"/>
          <w:szCs w:val="24"/>
        </w:rPr>
        <w:t xml:space="preserve">1. </w:t>
      </w:r>
      <w:proofErr w:type="gramStart"/>
      <w:r w:rsidRPr="003C56BA">
        <w:rPr>
          <w:rFonts w:ascii="Times New Roman" w:hAnsi="Times New Roman" w:cs="Times New Roman"/>
          <w:b/>
          <w:bCs/>
          <w:sz w:val="24"/>
          <w:szCs w:val="24"/>
        </w:rPr>
        <w:t>Course  Description</w:t>
      </w:r>
      <w:proofErr w:type="gramEnd"/>
      <w:r w:rsidRPr="003C56BA">
        <w:rPr>
          <w:rFonts w:ascii="Times New Roman" w:hAnsi="Times New Roman" w:cs="Times New Roman"/>
          <w:b/>
          <w:bCs/>
          <w:sz w:val="24"/>
          <w:szCs w:val="24"/>
        </w:rPr>
        <w:t>:</w:t>
      </w:r>
      <w:r>
        <w:rPr>
          <w:rFonts w:ascii="Times New Roman" w:hAnsi="Times New Roman" w:cs="Times New Roman"/>
          <w:b/>
          <w:bCs/>
          <w:sz w:val="24"/>
          <w:szCs w:val="24"/>
        </w:rPr>
        <w:t xml:space="preserve"> </w:t>
      </w:r>
      <w:r w:rsidRPr="003C56BA">
        <w:rPr>
          <w:rFonts w:ascii="Times New Roman" w:hAnsi="Times New Roman" w:cs="Times New Roman"/>
          <w:sz w:val="24"/>
          <w:szCs w:val="24"/>
        </w:rPr>
        <w:t>This course is designed to provide a deeper understanding of Personal Financial Management It focuses on basics of personal financial management, personal savings and investment plans, computation of return and risk factor of personal savings and investments, retirement savings plans.</w:t>
      </w:r>
    </w:p>
    <w:p w:rsidR="00836FCA" w:rsidRPr="00E87D11" w:rsidRDefault="00836FCA" w:rsidP="00836FCA">
      <w:pPr>
        <w:shd w:val="clear" w:color="auto" w:fill="FFFFFF"/>
        <w:spacing w:after="0"/>
        <w:jc w:val="both"/>
        <w:rPr>
          <w:rFonts w:ascii="Times New Roman" w:eastAsia="Times New Roman" w:hAnsi="Times New Roman" w:cs="Times New Roman"/>
          <w:sz w:val="24"/>
          <w:szCs w:val="24"/>
        </w:rPr>
      </w:pPr>
      <w:r>
        <w:rPr>
          <w:rFonts w:ascii="Times New Roman" w:hAnsi="Times New Roman" w:cs="Times New Roman"/>
          <w:b/>
          <w:bCs/>
          <w:sz w:val="24"/>
          <w:szCs w:val="24"/>
        </w:rPr>
        <w:t>2. Course Outcome</w:t>
      </w:r>
      <w:r w:rsidRPr="003C56BA">
        <w:rPr>
          <w:rFonts w:ascii="Times New Roman" w:hAnsi="Times New Roman" w:cs="Times New Roman"/>
          <w:b/>
          <w:bCs/>
          <w:sz w:val="24"/>
          <w:szCs w:val="24"/>
        </w:rPr>
        <w:t>:</w:t>
      </w:r>
      <w:r>
        <w:rPr>
          <w:rFonts w:ascii="Times New Roman" w:hAnsi="Times New Roman" w:cs="Times New Roman"/>
          <w:b/>
          <w:bCs/>
          <w:sz w:val="24"/>
          <w:szCs w:val="24"/>
        </w:rPr>
        <w:t xml:space="preserve"> </w:t>
      </w:r>
    </w:p>
    <w:p w:rsidR="00836FCA" w:rsidRPr="00696EC8" w:rsidRDefault="00836FCA" w:rsidP="00836FCA">
      <w:pPr>
        <w:shd w:val="clear" w:color="auto" w:fill="FFFFFF"/>
        <w:spacing w:after="0"/>
        <w:ind w:left="36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CO1:  Understand</w:t>
      </w:r>
      <w:r w:rsidRPr="00696EC8">
        <w:rPr>
          <w:rFonts w:ascii="Times New Roman" w:hAnsi="Times New Roman" w:cs="Times New Roman"/>
          <w:sz w:val="24"/>
          <w:szCs w:val="24"/>
          <w:shd w:val="clear" w:color="auto" w:fill="FFFFFF"/>
        </w:rPr>
        <w:t xml:space="preserve"> personal financial </w:t>
      </w:r>
      <w:r>
        <w:rPr>
          <w:rFonts w:ascii="Times New Roman" w:hAnsi="Times New Roman" w:cs="Times New Roman"/>
          <w:sz w:val="24"/>
          <w:szCs w:val="24"/>
          <w:shd w:val="clear" w:color="auto" w:fill="FFFFFF"/>
        </w:rPr>
        <w:t xml:space="preserve">management </w:t>
      </w:r>
      <w:r w:rsidRPr="00696EC8">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rocess.</w:t>
      </w:r>
    </w:p>
    <w:p w:rsidR="00836FCA" w:rsidRPr="00B87A77" w:rsidRDefault="00836FCA" w:rsidP="00836FCA">
      <w:pPr>
        <w:shd w:val="clear" w:color="auto" w:fill="FFFFFF"/>
        <w:spacing w:after="0"/>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 Plan personal</w:t>
      </w:r>
      <w:r w:rsidRPr="00B87A77">
        <w:rPr>
          <w:rFonts w:ascii="Times New Roman" w:eastAsia="Times New Roman" w:hAnsi="Times New Roman" w:cs="Times New Roman"/>
          <w:sz w:val="24"/>
          <w:szCs w:val="24"/>
        </w:rPr>
        <w:t xml:space="preserve"> budget effectively.</w:t>
      </w:r>
    </w:p>
    <w:p w:rsidR="00836FCA" w:rsidRPr="00B87A77" w:rsidRDefault="00836FCA" w:rsidP="00836FCA">
      <w:pPr>
        <w:shd w:val="clear" w:color="auto" w:fill="FFFFFF"/>
        <w:spacing w:after="0"/>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 Recognize the significance of financial planning in the changing personal</w:t>
      </w:r>
      <w:r w:rsidRPr="00B87A77">
        <w:rPr>
          <w:rFonts w:ascii="Times New Roman" w:eastAsia="Times New Roman" w:hAnsi="Times New Roman" w:cs="Times New Roman"/>
          <w:sz w:val="24"/>
          <w:szCs w:val="24"/>
        </w:rPr>
        <w:t xml:space="preserve"> and financial environment.</w:t>
      </w:r>
    </w:p>
    <w:p w:rsidR="00836FCA" w:rsidRDefault="00836FCA" w:rsidP="00836FCA">
      <w:pPr>
        <w:shd w:val="clear" w:color="auto" w:fill="FFFFFF"/>
        <w:spacing w:after="0"/>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CO4: Assess the merits of various investment alternatives </w:t>
      </w:r>
      <w:r w:rsidRPr="00B87A77">
        <w:rPr>
          <w:rFonts w:ascii="Times New Roman" w:eastAsia="Times New Roman" w:hAnsi="Times New Roman" w:cs="Times New Roman"/>
          <w:sz w:val="24"/>
          <w:szCs w:val="24"/>
        </w:rPr>
        <w:t>o</w:t>
      </w:r>
      <w:r>
        <w:rPr>
          <w:rFonts w:ascii="Times New Roman" w:eastAsia="Times New Roman" w:hAnsi="Times New Roman" w:cs="Times New Roman"/>
          <w:sz w:val="24"/>
          <w:szCs w:val="24"/>
        </w:rPr>
        <w:t>f personal financial planning.</w:t>
      </w:r>
    </w:p>
    <w:p w:rsidR="00836FCA" w:rsidRPr="005408CD" w:rsidRDefault="00836FCA" w:rsidP="00836FCA">
      <w:pPr>
        <w:shd w:val="clear" w:color="auto" w:fill="FFFFFF"/>
        <w:spacing w:after="0"/>
        <w:ind w:left="450"/>
        <w:jc w:val="both"/>
        <w:rPr>
          <w:rFonts w:ascii="Times New Roman" w:eastAsia="Times New Roman" w:hAnsi="Times New Roman" w:cs="Times New Roman"/>
          <w:sz w:val="24"/>
          <w:szCs w:val="24"/>
        </w:rPr>
      </w:pPr>
    </w:p>
    <w:p w:rsidR="00836FCA" w:rsidRPr="003C56BA" w:rsidRDefault="00836FCA" w:rsidP="00836FCA">
      <w:pPr>
        <w:jc w:val="both"/>
        <w:rPr>
          <w:rFonts w:ascii="Times New Roman" w:hAnsi="Times New Roman" w:cs="Times New Roman"/>
          <w:sz w:val="24"/>
          <w:szCs w:val="24"/>
        </w:rPr>
      </w:pPr>
      <w:r w:rsidRPr="003C56BA">
        <w:rPr>
          <w:rFonts w:ascii="Times New Roman" w:hAnsi="Times New Roman" w:cs="Times New Roman"/>
          <w:b/>
          <w:bCs/>
          <w:sz w:val="24"/>
          <w:szCs w:val="24"/>
        </w:rPr>
        <w:t>3. Pedagogy:</w:t>
      </w:r>
      <w:r>
        <w:rPr>
          <w:rFonts w:ascii="Times New Roman" w:hAnsi="Times New Roman" w:cs="Times New Roman"/>
          <w:b/>
          <w:bCs/>
          <w:sz w:val="24"/>
          <w:szCs w:val="24"/>
        </w:rPr>
        <w:t xml:space="preserve"> </w:t>
      </w:r>
      <w:r w:rsidRPr="003C56BA">
        <w:rPr>
          <w:rFonts w:ascii="Times New Roman" w:hAnsi="Times New Roman" w:cs="Times New Roman"/>
          <w:sz w:val="24"/>
          <w:szCs w:val="24"/>
        </w:rPr>
        <w:t xml:space="preserve">Method of instruction consists of lectures, case study design and analysis, group discussions, seminar presentation, writing assignments and tests. </w:t>
      </w:r>
      <w:proofErr w:type="gramStart"/>
      <w:r w:rsidRPr="003C56BA">
        <w:rPr>
          <w:rFonts w:ascii="Times New Roman" w:hAnsi="Times New Roman" w:cs="Times New Roman"/>
          <w:sz w:val="24"/>
          <w:szCs w:val="24"/>
        </w:rPr>
        <w:t>Interaction individual investors with different profiles by age, income, sex, occupation, and region.</w:t>
      </w:r>
      <w:proofErr w:type="gramEnd"/>
    </w:p>
    <w:p w:rsidR="00836FCA" w:rsidRDefault="00836FCA" w:rsidP="00836FCA">
      <w:pPr>
        <w:spacing w:after="0" w:line="240" w:lineRule="auto"/>
        <w:jc w:val="both"/>
        <w:rPr>
          <w:rFonts w:ascii="Times New Roman" w:hAnsi="Times New Roman" w:cs="Times New Roman"/>
          <w:b/>
          <w:bCs/>
          <w:sz w:val="24"/>
          <w:szCs w:val="24"/>
        </w:rPr>
      </w:pPr>
      <w:r w:rsidRPr="003C56BA">
        <w:rPr>
          <w:rFonts w:ascii="Times New Roman" w:hAnsi="Times New Roman" w:cs="Times New Roman"/>
          <w:b/>
          <w:bCs/>
          <w:sz w:val="24"/>
          <w:szCs w:val="24"/>
        </w:rPr>
        <w:t>4. Course Contents:</w:t>
      </w:r>
    </w:p>
    <w:p w:rsidR="00836FCA" w:rsidRPr="00C45547" w:rsidRDefault="00836FCA" w:rsidP="00836FCA">
      <w:pPr>
        <w:spacing w:after="0" w:line="240" w:lineRule="auto"/>
        <w:jc w:val="both"/>
        <w:rPr>
          <w:rFonts w:ascii="Times New Roman" w:hAnsi="Times New Roman" w:cs="Times New Roman"/>
          <w:b/>
          <w:bCs/>
          <w:sz w:val="24"/>
          <w:szCs w:val="24"/>
        </w:rPr>
      </w:pPr>
      <w:r w:rsidRPr="003C56BA">
        <w:rPr>
          <w:rFonts w:ascii="Times New Roman" w:hAnsi="Times New Roman" w:cs="Times New Roman"/>
          <w:b/>
          <w:bCs/>
          <w:sz w:val="24"/>
          <w:szCs w:val="24"/>
        </w:rPr>
        <w:t>Module 1:</w:t>
      </w:r>
      <w:r w:rsidRPr="003C56BA">
        <w:rPr>
          <w:rFonts w:ascii="Times New Roman" w:hAnsi="Times New Roman" w:cs="Times New Roman"/>
          <w:sz w:val="24"/>
          <w:szCs w:val="24"/>
        </w:rPr>
        <w:t xml:space="preserve"> </w:t>
      </w:r>
      <w:r w:rsidRPr="003C56BA">
        <w:rPr>
          <w:rFonts w:ascii="Times New Roman" w:hAnsi="Times New Roman" w:cs="Times New Roman"/>
          <w:sz w:val="24"/>
          <w:szCs w:val="24"/>
        </w:rPr>
        <w:tab/>
      </w:r>
      <w:r w:rsidRPr="003C56BA">
        <w:rPr>
          <w:rFonts w:ascii="Times New Roman" w:hAnsi="Times New Roman" w:cs="Times New Roman"/>
          <w:b/>
          <w:bCs/>
          <w:sz w:val="24"/>
          <w:szCs w:val="24"/>
        </w:rPr>
        <w:t xml:space="preserve">Basics of Personal Financial Management: </w:t>
      </w:r>
      <w:r w:rsidRPr="003C56BA">
        <w:rPr>
          <w:rFonts w:ascii="Times New Roman" w:hAnsi="Times New Roman" w:cs="Times New Roman"/>
          <w:bCs/>
          <w:sz w:val="24"/>
          <w:szCs w:val="24"/>
        </w:rPr>
        <w:t>Basics of Personal Financial Management: Budget,</w:t>
      </w:r>
      <w:r w:rsidRPr="003C56BA">
        <w:rPr>
          <w:rFonts w:ascii="Times New Roman" w:hAnsi="Times New Roman" w:cs="Times New Roman"/>
          <w:b/>
          <w:bCs/>
          <w:sz w:val="24"/>
          <w:szCs w:val="24"/>
        </w:rPr>
        <w:t xml:space="preserve"> </w:t>
      </w:r>
      <w:proofErr w:type="gramStart"/>
      <w:r w:rsidRPr="003C56BA">
        <w:rPr>
          <w:rFonts w:ascii="Times New Roman" w:hAnsi="Times New Roman" w:cs="Times New Roman"/>
          <w:sz w:val="24"/>
          <w:szCs w:val="24"/>
        </w:rPr>
        <w:t>The</w:t>
      </w:r>
      <w:proofErr w:type="gramEnd"/>
      <w:r w:rsidRPr="003C56BA">
        <w:rPr>
          <w:rFonts w:ascii="Times New Roman" w:hAnsi="Times New Roman" w:cs="Times New Roman"/>
          <w:sz w:val="24"/>
          <w:szCs w:val="24"/>
        </w:rPr>
        <w:t xml:space="preserve"> Personal Financial Planning Process, Preparation of Personal Budget, Personal Financial Statements, Personal Income Tax Planning.  Case studies on personal financial planning of individuals.</w:t>
      </w:r>
    </w:p>
    <w:p w:rsidR="00836FCA" w:rsidRPr="003C56BA" w:rsidRDefault="00836FCA" w:rsidP="00836FCA">
      <w:pPr>
        <w:spacing w:after="0" w:line="240" w:lineRule="auto"/>
        <w:contextualSpacing/>
        <w:jc w:val="both"/>
        <w:rPr>
          <w:rFonts w:ascii="Times New Roman" w:hAnsi="Times New Roman" w:cs="Times New Roman"/>
          <w:b/>
          <w:bCs/>
          <w:sz w:val="24"/>
          <w:szCs w:val="24"/>
        </w:rPr>
      </w:pPr>
      <w:r w:rsidRPr="003C56BA">
        <w:rPr>
          <w:rFonts w:ascii="Times New Roman" w:hAnsi="Times New Roman" w:cs="Times New Roman"/>
          <w:b/>
          <w:bCs/>
          <w:sz w:val="24"/>
          <w:szCs w:val="24"/>
        </w:rPr>
        <w:t xml:space="preserve">Module 2: </w:t>
      </w:r>
      <w:r w:rsidRPr="003C56BA">
        <w:rPr>
          <w:rFonts w:ascii="Times New Roman" w:hAnsi="Times New Roman" w:cs="Times New Roman"/>
          <w:b/>
          <w:bCs/>
          <w:sz w:val="24"/>
          <w:szCs w:val="24"/>
        </w:rPr>
        <w:tab/>
        <w:t xml:space="preserve">Personal Savings &amp; Investment: </w:t>
      </w:r>
      <w:r w:rsidRPr="003C56BA">
        <w:rPr>
          <w:rFonts w:ascii="Times New Roman" w:hAnsi="Times New Roman" w:cs="Times New Roman"/>
          <w:sz w:val="24"/>
          <w:szCs w:val="24"/>
        </w:rPr>
        <w:t xml:space="preserve"> Investment Criteria- liquidity, safety and profitability.</w:t>
      </w:r>
      <w:r w:rsidRPr="003C56BA">
        <w:rPr>
          <w:rFonts w:ascii="Times New Roman" w:hAnsi="Times New Roman" w:cs="Times New Roman"/>
          <w:b/>
          <w:bCs/>
          <w:sz w:val="24"/>
          <w:szCs w:val="24"/>
        </w:rPr>
        <w:t xml:space="preserve">  </w:t>
      </w:r>
      <w:r w:rsidRPr="003C56BA">
        <w:rPr>
          <w:rFonts w:ascii="Times New Roman" w:hAnsi="Times New Roman" w:cs="Times New Roman"/>
          <w:sz w:val="24"/>
          <w:szCs w:val="24"/>
        </w:rPr>
        <w:t xml:space="preserve">Savings instruments of Post Office and Banks. </w:t>
      </w:r>
      <w:proofErr w:type="gramStart"/>
      <w:r w:rsidRPr="003C56BA">
        <w:rPr>
          <w:rFonts w:ascii="Times New Roman" w:hAnsi="Times New Roman" w:cs="Times New Roman"/>
          <w:sz w:val="24"/>
          <w:szCs w:val="24"/>
        </w:rPr>
        <w:t>Chit Funds.</w:t>
      </w:r>
      <w:proofErr w:type="gramEnd"/>
      <w:r w:rsidRPr="003C56BA">
        <w:rPr>
          <w:rFonts w:ascii="Times New Roman" w:hAnsi="Times New Roman" w:cs="Times New Roman"/>
          <w:sz w:val="24"/>
          <w:szCs w:val="24"/>
        </w:rPr>
        <w:t xml:space="preserve"> </w:t>
      </w:r>
      <w:proofErr w:type="gramStart"/>
      <w:r w:rsidRPr="003C56BA">
        <w:rPr>
          <w:rFonts w:ascii="Times New Roman" w:hAnsi="Times New Roman" w:cs="Times New Roman"/>
          <w:sz w:val="24"/>
          <w:szCs w:val="24"/>
        </w:rPr>
        <w:t>Investment in Shares, Debentures, Corporate and Government Bonds, Mutual Fund.</w:t>
      </w:r>
      <w:proofErr w:type="gramEnd"/>
      <w:r w:rsidRPr="003C56BA">
        <w:rPr>
          <w:rFonts w:ascii="Times New Roman" w:hAnsi="Times New Roman" w:cs="Times New Roman"/>
          <w:sz w:val="24"/>
          <w:szCs w:val="24"/>
        </w:rPr>
        <w:t xml:space="preserve">  </w:t>
      </w:r>
      <w:proofErr w:type="gramStart"/>
      <w:r w:rsidRPr="003C56BA">
        <w:rPr>
          <w:rFonts w:ascii="Times New Roman" w:hAnsi="Times New Roman" w:cs="Times New Roman"/>
          <w:sz w:val="24"/>
          <w:szCs w:val="24"/>
        </w:rPr>
        <w:t>Investment in Physical Assets – Real Estate, Gold and Silver, Gold certificates.</w:t>
      </w:r>
      <w:proofErr w:type="gramEnd"/>
      <w:r w:rsidRPr="003C56BA">
        <w:rPr>
          <w:rFonts w:ascii="Times New Roman" w:hAnsi="Times New Roman" w:cs="Times New Roman"/>
          <w:sz w:val="24"/>
          <w:szCs w:val="24"/>
        </w:rPr>
        <w:t xml:space="preserve"> Risk and Return associated with these investments. Case studies on risk and return perception of retail investors on various investments.</w:t>
      </w:r>
    </w:p>
    <w:p w:rsidR="00836FCA" w:rsidRPr="003C56BA" w:rsidRDefault="00836FCA" w:rsidP="00836FCA">
      <w:pPr>
        <w:spacing w:after="0" w:line="240" w:lineRule="auto"/>
        <w:contextualSpacing/>
        <w:jc w:val="both"/>
        <w:rPr>
          <w:rFonts w:ascii="Times New Roman" w:hAnsi="Times New Roman" w:cs="Times New Roman"/>
          <w:b/>
          <w:bCs/>
          <w:sz w:val="24"/>
          <w:szCs w:val="24"/>
        </w:rPr>
      </w:pPr>
      <w:r w:rsidRPr="003C56BA">
        <w:rPr>
          <w:rFonts w:ascii="Times New Roman" w:hAnsi="Times New Roman" w:cs="Times New Roman"/>
          <w:b/>
          <w:bCs/>
          <w:sz w:val="24"/>
          <w:szCs w:val="24"/>
        </w:rPr>
        <w:t xml:space="preserve">Module 3: </w:t>
      </w:r>
      <w:r w:rsidRPr="003C56BA">
        <w:rPr>
          <w:rFonts w:ascii="Times New Roman" w:hAnsi="Times New Roman" w:cs="Times New Roman"/>
          <w:b/>
          <w:bCs/>
          <w:sz w:val="24"/>
          <w:szCs w:val="24"/>
        </w:rPr>
        <w:tab/>
        <w:t xml:space="preserve">Computation of Return and Risk of Personal Investment: </w:t>
      </w:r>
      <w:r w:rsidRPr="003C56BA">
        <w:rPr>
          <w:rFonts w:ascii="Times New Roman" w:hAnsi="Times New Roman" w:cs="Times New Roman"/>
          <w:sz w:val="24"/>
          <w:szCs w:val="24"/>
        </w:rPr>
        <w:t xml:space="preserve">Present Value and Future Value of a Single Amount and an Annuity. </w:t>
      </w:r>
      <w:proofErr w:type="gramStart"/>
      <w:r w:rsidRPr="003C56BA">
        <w:rPr>
          <w:rFonts w:ascii="Times New Roman" w:hAnsi="Times New Roman" w:cs="Times New Roman"/>
          <w:sz w:val="24"/>
          <w:szCs w:val="24"/>
        </w:rPr>
        <w:t>Computation of interest, dividend and capital gains on personal investments.</w:t>
      </w:r>
      <w:proofErr w:type="gramEnd"/>
      <w:r w:rsidRPr="003C56BA">
        <w:rPr>
          <w:rFonts w:ascii="Times New Roman" w:hAnsi="Times New Roman" w:cs="Times New Roman"/>
          <w:sz w:val="24"/>
          <w:szCs w:val="24"/>
        </w:rPr>
        <w:t xml:space="preserve">  </w:t>
      </w:r>
      <w:proofErr w:type="gramStart"/>
      <w:r w:rsidRPr="003C56BA">
        <w:rPr>
          <w:rFonts w:ascii="Times New Roman" w:hAnsi="Times New Roman" w:cs="Times New Roman"/>
          <w:sz w:val="24"/>
          <w:szCs w:val="24"/>
        </w:rPr>
        <w:t>Impact of leverage on return.</w:t>
      </w:r>
      <w:proofErr w:type="gramEnd"/>
      <w:r w:rsidRPr="003C56BA">
        <w:rPr>
          <w:rFonts w:ascii="Times New Roman" w:hAnsi="Times New Roman" w:cs="Times New Roman"/>
          <w:sz w:val="24"/>
          <w:szCs w:val="24"/>
        </w:rPr>
        <w:t xml:space="preserve"> Personal tax planning,</w:t>
      </w:r>
    </w:p>
    <w:p w:rsidR="00836FCA" w:rsidRPr="003C56BA" w:rsidRDefault="00836FCA" w:rsidP="00836FCA">
      <w:pPr>
        <w:spacing w:after="0" w:line="240" w:lineRule="auto"/>
        <w:contextualSpacing/>
        <w:jc w:val="both"/>
        <w:rPr>
          <w:rFonts w:ascii="Times New Roman" w:hAnsi="Times New Roman" w:cs="Times New Roman"/>
          <w:sz w:val="24"/>
          <w:szCs w:val="24"/>
        </w:rPr>
      </w:pPr>
      <w:r w:rsidRPr="003C56BA">
        <w:rPr>
          <w:rFonts w:ascii="Times New Roman" w:hAnsi="Times New Roman" w:cs="Times New Roman"/>
          <w:b/>
          <w:bCs/>
          <w:sz w:val="24"/>
          <w:szCs w:val="24"/>
        </w:rPr>
        <w:t xml:space="preserve">Module 4: </w:t>
      </w:r>
      <w:r w:rsidRPr="003C56BA">
        <w:rPr>
          <w:rFonts w:ascii="Times New Roman" w:hAnsi="Times New Roman" w:cs="Times New Roman"/>
          <w:b/>
          <w:bCs/>
          <w:sz w:val="24"/>
          <w:szCs w:val="24"/>
        </w:rPr>
        <w:tab/>
        <w:t xml:space="preserve">Retirement Savings Plans: </w:t>
      </w:r>
      <w:r w:rsidRPr="003C56BA">
        <w:rPr>
          <w:rFonts w:ascii="Times New Roman" w:hAnsi="Times New Roman" w:cs="Times New Roman"/>
          <w:bCs/>
          <w:sz w:val="24"/>
          <w:szCs w:val="24"/>
        </w:rPr>
        <w:t>Retirement Savings Plans</w:t>
      </w:r>
      <w:proofErr w:type="gramStart"/>
      <w:r w:rsidRPr="003C56BA">
        <w:rPr>
          <w:rFonts w:ascii="Times New Roman" w:hAnsi="Times New Roman" w:cs="Times New Roman"/>
          <w:bCs/>
          <w:sz w:val="24"/>
          <w:szCs w:val="24"/>
        </w:rPr>
        <w:t>:</w:t>
      </w:r>
      <w:r w:rsidRPr="003C56BA">
        <w:rPr>
          <w:rFonts w:ascii="Times New Roman" w:hAnsi="Times New Roman" w:cs="Times New Roman"/>
          <w:sz w:val="24"/>
          <w:szCs w:val="24"/>
        </w:rPr>
        <w:t>,</w:t>
      </w:r>
      <w:proofErr w:type="gramEnd"/>
      <w:r w:rsidRPr="003C56BA">
        <w:rPr>
          <w:rFonts w:ascii="Times New Roman" w:hAnsi="Times New Roman" w:cs="Times New Roman"/>
          <w:sz w:val="24"/>
          <w:szCs w:val="24"/>
        </w:rPr>
        <w:t xml:space="preserve"> Gratuity plans from the government. </w:t>
      </w:r>
      <w:proofErr w:type="gramStart"/>
      <w:r w:rsidRPr="003C56BA">
        <w:rPr>
          <w:rFonts w:ascii="Times New Roman" w:hAnsi="Times New Roman" w:cs="Times New Roman"/>
          <w:sz w:val="24"/>
          <w:szCs w:val="24"/>
        </w:rPr>
        <w:t>Life Insurance types.</w:t>
      </w:r>
      <w:proofErr w:type="gramEnd"/>
      <w:r w:rsidRPr="003C56BA">
        <w:rPr>
          <w:rFonts w:ascii="Times New Roman" w:hAnsi="Times New Roman" w:cs="Times New Roman"/>
          <w:sz w:val="24"/>
          <w:szCs w:val="24"/>
        </w:rPr>
        <w:t xml:space="preserve"> </w:t>
      </w:r>
      <w:proofErr w:type="gramStart"/>
      <w:r w:rsidRPr="003C56BA">
        <w:rPr>
          <w:rFonts w:ascii="Times New Roman" w:hAnsi="Times New Roman" w:cs="Times New Roman"/>
          <w:sz w:val="24"/>
          <w:szCs w:val="24"/>
        </w:rPr>
        <w:t>Health insurance.</w:t>
      </w:r>
      <w:proofErr w:type="gramEnd"/>
      <w:r w:rsidRPr="003C56BA">
        <w:rPr>
          <w:rFonts w:ascii="Times New Roman" w:hAnsi="Times New Roman" w:cs="Times New Roman"/>
          <w:sz w:val="24"/>
          <w:szCs w:val="24"/>
        </w:rPr>
        <w:t xml:space="preserve"> Pension Plans- Defined Contribution Plan and Defined Benefit Plan. Provident Fund, Gratuity. </w:t>
      </w:r>
      <w:proofErr w:type="gramStart"/>
      <w:r w:rsidRPr="003C56BA">
        <w:rPr>
          <w:rFonts w:ascii="Times New Roman" w:hAnsi="Times New Roman" w:cs="Times New Roman"/>
          <w:sz w:val="24"/>
          <w:szCs w:val="24"/>
        </w:rPr>
        <w:t>Life Insurance Plans.</w:t>
      </w:r>
      <w:proofErr w:type="gramEnd"/>
      <w:r w:rsidRPr="003C56BA">
        <w:rPr>
          <w:rFonts w:ascii="Times New Roman" w:hAnsi="Times New Roman" w:cs="Times New Roman"/>
          <w:sz w:val="24"/>
          <w:szCs w:val="24"/>
        </w:rPr>
        <w:t xml:space="preserve"> General Insurance Plans. Reverse Mortgage Plans. </w:t>
      </w:r>
    </w:p>
    <w:p w:rsidR="00836FCA" w:rsidRDefault="00836FCA" w:rsidP="00836FCA">
      <w:pPr>
        <w:spacing w:after="0" w:line="240" w:lineRule="auto"/>
        <w:contextualSpacing/>
        <w:jc w:val="both"/>
        <w:rPr>
          <w:rFonts w:ascii="Times New Roman" w:hAnsi="Times New Roman" w:cs="Times New Roman"/>
          <w:b/>
          <w:bCs/>
          <w:sz w:val="24"/>
          <w:szCs w:val="24"/>
        </w:rPr>
      </w:pPr>
    </w:p>
    <w:p w:rsidR="00836FCA" w:rsidRPr="003C56BA" w:rsidRDefault="00836FCA" w:rsidP="00836FCA">
      <w:pPr>
        <w:spacing w:after="0" w:line="240" w:lineRule="auto"/>
        <w:contextualSpacing/>
        <w:jc w:val="both"/>
        <w:rPr>
          <w:rFonts w:ascii="Times New Roman" w:hAnsi="Times New Roman" w:cs="Times New Roman"/>
          <w:b/>
          <w:bCs/>
          <w:sz w:val="24"/>
          <w:szCs w:val="24"/>
        </w:rPr>
      </w:pPr>
      <w:r w:rsidRPr="003C56BA">
        <w:rPr>
          <w:rFonts w:ascii="Times New Roman" w:hAnsi="Times New Roman" w:cs="Times New Roman"/>
          <w:b/>
          <w:bCs/>
          <w:sz w:val="24"/>
          <w:szCs w:val="24"/>
        </w:rPr>
        <w:t>References:</w:t>
      </w:r>
    </w:p>
    <w:p w:rsidR="00836FCA" w:rsidRPr="003C56BA" w:rsidRDefault="00836FCA" w:rsidP="00836FCA">
      <w:pPr>
        <w:spacing w:after="0" w:line="240" w:lineRule="auto"/>
        <w:contextualSpacing/>
        <w:jc w:val="both"/>
        <w:rPr>
          <w:rFonts w:ascii="Times New Roman" w:hAnsi="Times New Roman" w:cs="Times New Roman"/>
          <w:sz w:val="24"/>
          <w:szCs w:val="24"/>
        </w:rPr>
      </w:pPr>
      <w:proofErr w:type="gramStart"/>
      <w:r w:rsidRPr="003C56BA">
        <w:rPr>
          <w:rFonts w:ascii="Times New Roman" w:hAnsi="Times New Roman" w:cs="Times New Roman"/>
          <w:sz w:val="24"/>
          <w:szCs w:val="24"/>
        </w:rPr>
        <w:t xml:space="preserve">Personal Finance by Jack R. </w:t>
      </w:r>
      <w:proofErr w:type="spellStart"/>
      <w:r w:rsidRPr="003C56BA">
        <w:rPr>
          <w:rFonts w:ascii="Times New Roman" w:hAnsi="Times New Roman" w:cs="Times New Roman"/>
          <w:sz w:val="24"/>
          <w:szCs w:val="24"/>
        </w:rPr>
        <w:t>Kapoor</w:t>
      </w:r>
      <w:proofErr w:type="spellEnd"/>
      <w:r w:rsidRPr="003C56BA">
        <w:rPr>
          <w:rFonts w:ascii="Times New Roman" w:hAnsi="Times New Roman" w:cs="Times New Roman"/>
          <w:sz w:val="24"/>
          <w:szCs w:val="24"/>
        </w:rPr>
        <w:t xml:space="preserve">, Les R. </w:t>
      </w:r>
      <w:proofErr w:type="spellStart"/>
      <w:r w:rsidRPr="003C56BA">
        <w:rPr>
          <w:rFonts w:ascii="Times New Roman" w:hAnsi="Times New Roman" w:cs="Times New Roman"/>
          <w:sz w:val="24"/>
          <w:szCs w:val="24"/>
        </w:rPr>
        <w:t>Dlabay</w:t>
      </w:r>
      <w:proofErr w:type="spellEnd"/>
      <w:r w:rsidRPr="003C56BA">
        <w:rPr>
          <w:rFonts w:ascii="Times New Roman" w:hAnsi="Times New Roman" w:cs="Times New Roman"/>
          <w:sz w:val="24"/>
          <w:szCs w:val="24"/>
        </w:rPr>
        <w:t xml:space="preserve"> and Robert J. Hughes, Tat McGraw-Hill Publishing Company Ltd.</w:t>
      </w:r>
      <w:proofErr w:type="gramEnd"/>
      <w:r w:rsidRPr="003C56BA">
        <w:rPr>
          <w:rFonts w:ascii="Times New Roman" w:hAnsi="Times New Roman" w:cs="Times New Roman"/>
          <w:sz w:val="24"/>
          <w:szCs w:val="24"/>
        </w:rPr>
        <w:t xml:space="preserve"> New Delhi.</w:t>
      </w:r>
    </w:p>
    <w:p w:rsidR="00836FCA" w:rsidRPr="003C56BA" w:rsidRDefault="00836FCA" w:rsidP="00836FCA">
      <w:pPr>
        <w:spacing w:after="0" w:line="240" w:lineRule="auto"/>
        <w:contextualSpacing/>
        <w:jc w:val="both"/>
        <w:rPr>
          <w:rFonts w:ascii="Times New Roman" w:hAnsi="Times New Roman" w:cs="Times New Roman"/>
          <w:sz w:val="24"/>
          <w:szCs w:val="24"/>
        </w:rPr>
      </w:pPr>
      <w:proofErr w:type="gramStart"/>
      <w:r w:rsidRPr="003C56BA">
        <w:rPr>
          <w:rFonts w:ascii="Times New Roman" w:hAnsi="Times New Roman" w:cs="Times New Roman"/>
          <w:sz w:val="24"/>
          <w:szCs w:val="24"/>
        </w:rPr>
        <w:t>Financial Education by Reserve Bank of India – rbi.org.</w:t>
      </w:r>
      <w:proofErr w:type="gramEnd"/>
    </w:p>
    <w:p w:rsidR="00836FCA" w:rsidRPr="003C56BA" w:rsidRDefault="00836FCA" w:rsidP="00836FCA">
      <w:pPr>
        <w:spacing w:after="0" w:line="240" w:lineRule="auto"/>
        <w:contextualSpacing/>
        <w:jc w:val="both"/>
        <w:rPr>
          <w:rFonts w:ascii="Times New Roman" w:hAnsi="Times New Roman" w:cs="Times New Roman"/>
          <w:sz w:val="24"/>
          <w:szCs w:val="24"/>
        </w:rPr>
      </w:pPr>
      <w:r w:rsidRPr="003C56BA">
        <w:rPr>
          <w:rFonts w:ascii="Times New Roman" w:hAnsi="Times New Roman" w:cs="Times New Roman"/>
          <w:sz w:val="24"/>
          <w:szCs w:val="24"/>
        </w:rPr>
        <w:t xml:space="preserve">Personal Finance columns in The Economic Times, The Business Line and Financial Express Daily </w:t>
      </w:r>
      <w:proofErr w:type="gramStart"/>
      <w:r w:rsidRPr="003C56BA">
        <w:rPr>
          <w:rFonts w:ascii="Times New Roman" w:hAnsi="Times New Roman" w:cs="Times New Roman"/>
          <w:sz w:val="24"/>
          <w:szCs w:val="24"/>
        </w:rPr>
        <w:t>News  Papers</w:t>
      </w:r>
      <w:proofErr w:type="gramEnd"/>
      <w:r w:rsidRPr="003C56BA">
        <w:rPr>
          <w:rFonts w:ascii="Times New Roman" w:hAnsi="Times New Roman" w:cs="Times New Roman"/>
          <w:sz w:val="24"/>
          <w:szCs w:val="24"/>
        </w:rPr>
        <w:t xml:space="preserve">. </w:t>
      </w:r>
    </w:p>
    <w:p w:rsidR="00836FCA" w:rsidRPr="003C56BA" w:rsidRDefault="00836FCA" w:rsidP="00836FCA">
      <w:pPr>
        <w:spacing w:after="0" w:line="240" w:lineRule="auto"/>
        <w:contextualSpacing/>
        <w:jc w:val="both"/>
        <w:rPr>
          <w:rFonts w:ascii="Times New Roman" w:hAnsi="Times New Roman" w:cs="Times New Roman"/>
          <w:sz w:val="24"/>
          <w:szCs w:val="24"/>
        </w:rPr>
      </w:pPr>
      <w:r w:rsidRPr="003C56BA">
        <w:rPr>
          <w:rFonts w:ascii="Times New Roman" w:hAnsi="Times New Roman" w:cs="Times New Roman"/>
          <w:sz w:val="24"/>
          <w:szCs w:val="24"/>
        </w:rPr>
        <w:t>Information Broachers of Post Offices, Banks, Mutual Funds, Insurance Companies</w:t>
      </w:r>
    </w:p>
    <w:p w:rsidR="00836FCA" w:rsidRDefault="00836FCA" w:rsidP="00836FCA">
      <w:pPr>
        <w:spacing w:after="0" w:line="240" w:lineRule="auto"/>
        <w:contextualSpacing/>
        <w:jc w:val="both"/>
        <w:rPr>
          <w:rFonts w:ascii="Times New Roman" w:hAnsi="Times New Roman" w:cs="Times New Roman"/>
          <w:sz w:val="24"/>
          <w:szCs w:val="24"/>
        </w:rPr>
      </w:pPr>
      <w:r w:rsidRPr="003C56BA">
        <w:rPr>
          <w:rFonts w:ascii="Times New Roman" w:hAnsi="Times New Roman" w:cs="Times New Roman"/>
          <w:sz w:val="24"/>
          <w:szCs w:val="24"/>
        </w:rPr>
        <w:t>Internet Sources- BSE, NSE, SEBI, RBI, IRDA, AMFI etc.</w:t>
      </w:r>
    </w:p>
    <w:p w:rsidR="00F30794" w:rsidRDefault="00F30794" w:rsidP="00D7591E">
      <w:pPr>
        <w:rPr>
          <w:rFonts w:ascii="Times New Roman" w:hAnsi="Times New Roman" w:cs="Times New Roman"/>
          <w:sz w:val="24"/>
          <w:szCs w:val="24"/>
        </w:rPr>
      </w:pPr>
    </w:p>
    <w:p w:rsidR="00FE7501" w:rsidRDefault="00FE7501" w:rsidP="00F30794">
      <w:pPr>
        <w:jc w:val="center"/>
        <w:rPr>
          <w:rFonts w:ascii="Times New Roman" w:hAnsi="Times New Roman" w:cs="Times New Roman"/>
          <w:b/>
          <w:sz w:val="24"/>
          <w:szCs w:val="24"/>
        </w:rPr>
      </w:pPr>
    </w:p>
    <w:p w:rsidR="00D7591E" w:rsidRDefault="00F30794" w:rsidP="00F30794">
      <w:pPr>
        <w:jc w:val="center"/>
        <w:rPr>
          <w:rFonts w:ascii="Times New Roman" w:hAnsi="Times New Roman" w:cs="Times New Roman"/>
          <w:b/>
          <w:sz w:val="24"/>
          <w:szCs w:val="24"/>
        </w:rPr>
      </w:pPr>
      <w:r w:rsidRPr="00F30794">
        <w:rPr>
          <w:rFonts w:ascii="Times New Roman" w:hAnsi="Times New Roman" w:cs="Times New Roman"/>
          <w:b/>
          <w:sz w:val="24"/>
          <w:szCs w:val="24"/>
        </w:rPr>
        <w:lastRenderedPageBreak/>
        <w:t>Fourth Semester</w:t>
      </w:r>
    </w:p>
    <w:p w:rsidR="00D7591E" w:rsidRPr="005D02D6" w:rsidRDefault="00D7591E" w:rsidP="00D7591E">
      <w:pPr>
        <w:rPr>
          <w:rFonts w:ascii="Times New Roman" w:hAnsi="Times New Roman" w:cs="Times New Roman"/>
          <w:b/>
          <w:bCs/>
          <w:sz w:val="24"/>
          <w:szCs w:val="24"/>
        </w:rPr>
      </w:pPr>
      <w:r w:rsidRPr="005D02D6">
        <w:rPr>
          <w:rFonts w:ascii="Times New Roman" w:hAnsi="Times New Roman" w:cs="Times New Roman"/>
          <w:b/>
          <w:sz w:val="24"/>
          <w:szCs w:val="24"/>
        </w:rPr>
        <w:t>HC11:</w:t>
      </w:r>
      <w:r>
        <w:rPr>
          <w:rFonts w:ascii="Times New Roman" w:hAnsi="Times New Roman" w:cs="Times New Roman"/>
          <w:b/>
          <w:bCs/>
          <w:sz w:val="24"/>
          <w:szCs w:val="24"/>
        </w:rPr>
        <w:t xml:space="preserve">  MCD010                  </w:t>
      </w:r>
      <w:r w:rsidRPr="005D02D6">
        <w:rPr>
          <w:rFonts w:ascii="Times New Roman" w:hAnsi="Times New Roman" w:cs="Times New Roman"/>
          <w:b/>
          <w:bCs/>
          <w:sz w:val="24"/>
          <w:szCs w:val="24"/>
        </w:rPr>
        <w:t>INTERNATIONAL ACCOUNTING</w:t>
      </w:r>
    </w:p>
    <w:p w:rsidR="00D7591E" w:rsidRPr="005D02D6" w:rsidRDefault="00D7591E" w:rsidP="00D7591E">
      <w:pPr>
        <w:spacing w:after="0" w:line="240" w:lineRule="auto"/>
        <w:jc w:val="both"/>
        <w:rPr>
          <w:rFonts w:ascii="Times New Roman" w:hAnsi="Times New Roman" w:cs="Times New Roman"/>
          <w:b/>
          <w:bCs/>
        </w:rPr>
      </w:pPr>
      <w:r w:rsidRPr="00CF0194">
        <w:rPr>
          <w:rFonts w:ascii="Times New Roman" w:hAnsi="Times New Roman" w:cs="Times New Roman"/>
          <w:b/>
          <w:bCs/>
        </w:rPr>
        <w:t>1. Course Description:</w:t>
      </w:r>
      <w:r>
        <w:rPr>
          <w:rFonts w:ascii="Times New Roman" w:hAnsi="Times New Roman" w:cs="Times New Roman"/>
          <w:b/>
          <w:bCs/>
        </w:rPr>
        <w:t xml:space="preserve"> </w:t>
      </w:r>
      <w:r w:rsidRPr="00CF0194">
        <w:rPr>
          <w:rFonts w:ascii="Times New Roman" w:hAnsi="Times New Roman" w:cs="Times New Roman"/>
        </w:rPr>
        <w:t>This course is designed to provide a deeper understanding of international accounting issues related to global financial reporting. It focuses on major diversities and challenges of financial reporting in the global arena, harmonization and international financial reporting standards. It also covers accounting for foreign currency transactions and major translation methods. It focuses on main issues in international financial statement analysis.</w:t>
      </w:r>
    </w:p>
    <w:p w:rsidR="00D7591E" w:rsidRDefault="00D7591E" w:rsidP="00D7591E">
      <w:pPr>
        <w:spacing w:after="0" w:line="240" w:lineRule="auto"/>
        <w:jc w:val="both"/>
        <w:rPr>
          <w:rFonts w:ascii="Times New Roman" w:hAnsi="Times New Roman" w:cs="Times New Roman"/>
          <w:b/>
          <w:bCs/>
        </w:rPr>
      </w:pPr>
    </w:p>
    <w:p w:rsidR="00D7591E" w:rsidRDefault="00D7591E" w:rsidP="00D7591E">
      <w:pPr>
        <w:spacing w:after="0" w:line="240" w:lineRule="auto"/>
        <w:jc w:val="both"/>
        <w:rPr>
          <w:rFonts w:ascii="Times New Roman" w:hAnsi="Times New Roman" w:cs="Times New Roman"/>
          <w:b/>
          <w:bCs/>
        </w:rPr>
      </w:pPr>
      <w:r>
        <w:rPr>
          <w:rFonts w:ascii="Times New Roman" w:hAnsi="Times New Roman" w:cs="Times New Roman"/>
          <w:b/>
          <w:bCs/>
        </w:rPr>
        <w:t>2. Course Outcome</w:t>
      </w:r>
      <w:r w:rsidRPr="00CF0194">
        <w:rPr>
          <w:rFonts w:ascii="Times New Roman" w:hAnsi="Times New Roman" w:cs="Times New Roman"/>
          <w:b/>
          <w:bCs/>
        </w:rPr>
        <w:t>:</w:t>
      </w:r>
      <w:r>
        <w:rPr>
          <w:rFonts w:ascii="Times New Roman" w:hAnsi="Times New Roman" w:cs="Times New Roman"/>
          <w:b/>
          <w:bCs/>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 xml:space="preserve">Understand </w:t>
            </w:r>
            <w:r w:rsidRPr="001D7CB6">
              <w:rPr>
                <w:rFonts w:ascii="Times New Roman" w:hAnsi="Times New Roman" w:cs="Times New Roman"/>
                <w:bCs/>
                <w:sz w:val="24"/>
                <w:szCs w:val="24"/>
              </w:rPr>
              <w:t xml:space="preserve">international accounting issues related to global financial reporting. </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D7591E" w:rsidRPr="001D7CB6" w:rsidRDefault="00D7591E" w:rsidP="00BC2611">
            <w:pPr>
              <w:jc w:val="both"/>
              <w:rPr>
                <w:rFonts w:ascii="Times New Roman" w:hAnsi="Times New Roman" w:cs="Times New Roman"/>
                <w:sz w:val="24"/>
                <w:szCs w:val="24"/>
              </w:rPr>
            </w:pPr>
            <w:r>
              <w:rPr>
                <w:rFonts w:ascii="Times New Roman" w:hAnsi="Times New Roman" w:cs="Times New Roman"/>
                <w:sz w:val="24"/>
                <w:szCs w:val="24"/>
              </w:rPr>
              <w:t>Examine,</w:t>
            </w:r>
            <w:r w:rsidRPr="001D7CB6">
              <w:rPr>
                <w:rFonts w:ascii="Times New Roman" w:hAnsi="Times New Roman" w:cs="Times New Roman"/>
                <w:sz w:val="24"/>
                <w:szCs w:val="24"/>
              </w:rPr>
              <w:t xml:space="preserve"> </w:t>
            </w:r>
            <w:proofErr w:type="spellStart"/>
            <w:r w:rsidRPr="001D7CB6">
              <w:rPr>
                <w:rFonts w:ascii="Times New Roman" w:hAnsi="Times New Roman" w:cs="Times New Roman"/>
                <w:sz w:val="24"/>
                <w:szCs w:val="24"/>
              </w:rPr>
              <w:t>analyze</w:t>
            </w:r>
            <w:proofErr w:type="spellEnd"/>
            <w:r w:rsidRPr="001D7CB6">
              <w:rPr>
                <w:rFonts w:ascii="Times New Roman" w:hAnsi="Times New Roman" w:cs="Times New Roman"/>
                <w:sz w:val="24"/>
                <w:szCs w:val="24"/>
              </w:rPr>
              <w:t xml:space="preserve"> and assess theoretical and practical aspects of accountin</w:t>
            </w:r>
            <w:r>
              <w:rPr>
                <w:rFonts w:ascii="Times New Roman" w:hAnsi="Times New Roman" w:cs="Times New Roman"/>
                <w:sz w:val="24"/>
                <w:szCs w:val="24"/>
              </w:rPr>
              <w:t>g harmonization.</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591E" w:rsidRPr="001D7CB6" w:rsidRDefault="00D7591E" w:rsidP="00BC2611">
            <w:pPr>
              <w:jc w:val="both"/>
              <w:rPr>
                <w:rFonts w:ascii="Times New Roman" w:hAnsi="Times New Roman" w:cs="Times New Roman"/>
                <w:bCs/>
                <w:sz w:val="24"/>
                <w:szCs w:val="24"/>
              </w:rPr>
            </w:pPr>
            <w:r>
              <w:rPr>
                <w:rFonts w:ascii="Times New Roman" w:hAnsi="Times New Roman" w:cs="Times New Roman"/>
                <w:bCs/>
                <w:sz w:val="24"/>
                <w:szCs w:val="24"/>
              </w:rPr>
              <w:t>Identify</w:t>
            </w:r>
            <w:r w:rsidRPr="001D7CB6">
              <w:rPr>
                <w:rFonts w:ascii="Times New Roman" w:hAnsi="Times New Roman" w:cs="Times New Roman"/>
                <w:bCs/>
                <w:sz w:val="24"/>
                <w:szCs w:val="24"/>
              </w:rPr>
              <w:t xml:space="preserve"> major diversities and challenges of financial reporting in t</w:t>
            </w:r>
            <w:r>
              <w:rPr>
                <w:rFonts w:ascii="Times New Roman" w:hAnsi="Times New Roman" w:cs="Times New Roman"/>
                <w:bCs/>
                <w:sz w:val="24"/>
                <w:szCs w:val="24"/>
              </w:rPr>
              <w:t>he global arena and IFRS.</w:t>
            </w:r>
            <w:r w:rsidRPr="001D7CB6">
              <w:rPr>
                <w:rFonts w:ascii="Times New Roman" w:hAnsi="Times New Roman" w:cs="Times New Roman"/>
                <w:bCs/>
                <w:sz w:val="24"/>
                <w:szCs w:val="24"/>
              </w:rPr>
              <w:t xml:space="preserve"> </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D7591E" w:rsidRPr="001D7CB6" w:rsidRDefault="00D7591E" w:rsidP="00BC2611">
            <w:pPr>
              <w:jc w:val="both"/>
              <w:rPr>
                <w:rFonts w:ascii="Times New Roman" w:hAnsi="Times New Roman" w:cs="Times New Roman"/>
                <w:bCs/>
                <w:sz w:val="24"/>
                <w:szCs w:val="24"/>
              </w:rPr>
            </w:pPr>
            <w:r w:rsidRPr="001D7CB6">
              <w:rPr>
                <w:rFonts w:ascii="Times New Roman" w:hAnsi="Times New Roman" w:cs="Times New Roman"/>
                <w:bCs/>
                <w:sz w:val="24"/>
                <w:szCs w:val="24"/>
              </w:rPr>
              <w:t xml:space="preserve"> </w:t>
            </w:r>
            <w:r>
              <w:rPr>
                <w:rFonts w:ascii="Times New Roman" w:hAnsi="Times New Roman" w:cs="Times New Roman"/>
                <w:bCs/>
                <w:sz w:val="24"/>
                <w:szCs w:val="24"/>
              </w:rPr>
              <w:t>Learn the techniques of</w:t>
            </w:r>
            <w:r w:rsidRPr="001D7CB6">
              <w:rPr>
                <w:rFonts w:ascii="Times New Roman" w:hAnsi="Times New Roman" w:cs="Times New Roman"/>
                <w:bCs/>
                <w:sz w:val="24"/>
                <w:szCs w:val="24"/>
              </w:rPr>
              <w:t xml:space="preserve"> international financial statement analysis</w:t>
            </w:r>
          </w:p>
        </w:tc>
      </w:tr>
    </w:tbl>
    <w:p w:rsidR="00D7591E" w:rsidRDefault="00D7591E" w:rsidP="00D7591E">
      <w:pPr>
        <w:spacing w:after="0" w:line="240" w:lineRule="auto"/>
        <w:jc w:val="both"/>
        <w:rPr>
          <w:rFonts w:ascii="Times New Roman" w:hAnsi="Times New Roman" w:cs="Times New Roman"/>
          <w:b/>
          <w:bCs/>
        </w:rPr>
      </w:pPr>
    </w:p>
    <w:p w:rsidR="00D7591E" w:rsidRDefault="00D7591E" w:rsidP="00D7591E">
      <w:pPr>
        <w:spacing w:after="0" w:line="240" w:lineRule="auto"/>
        <w:jc w:val="both"/>
        <w:rPr>
          <w:rFonts w:ascii="Times New Roman" w:hAnsi="Times New Roman" w:cs="Times New Roman"/>
        </w:rPr>
      </w:pPr>
      <w:r w:rsidRPr="00CF0194">
        <w:rPr>
          <w:rFonts w:ascii="Times New Roman" w:hAnsi="Times New Roman" w:cs="Times New Roman"/>
          <w:b/>
          <w:bCs/>
        </w:rPr>
        <w:t>3. Pedagogy:</w:t>
      </w:r>
      <w:r>
        <w:rPr>
          <w:rFonts w:ascii="Times New Roman" w:hAnsi="Times New Roman" w:cs="Times New Roman"/>
          <w:b/>
          <w:bCs/>
        </w:rPr>
        <w:t xml:space="preserve"> </w:t>
      </w:r>
      <w:r w:rsidRPr="00CF0194">
        <w:rPr>
          <w:rFonts w:ascii="Times New Roman" w:hAnsi="Times New Roman" w:cs="Times New Roman"/>
        </w:rPr>
        <w:t>Method of instruction consists of lectures, analysis of international financial statements, group discussions, seminar presentations, writing assignments and tests. Reading and analysis of annual r</w:t>
      </w:r>
      <w:r>
        <w:rPr>
          <w:rFonts w:ascii="Times New Roman" w:hAnsi="Times New Roman" w:cs="Times New Roman"/>
        </w:rPr>
        <w:t>eports of multi-national organiz</w:t>
      </w:r>
      <w:r w:rsidRPr="00CF0194">
        <w:rPr>
          <w:rFonts w:ascii="Times New Roman" w:hAnsi="Times New Roman" w:cs="Times New Roman"/>
        </w:rPr>
        <w:t>ations will be integral part of instruction.</w:t>
      </w:r>
    </w:p>
    <w:p w:rsidR="00D7591E" w:rsidRDefault="00D7591E" w:rsidP="00D7591E">
      <w:pPr>
        <w:spacing w:after="0" w:line="240" w:lineRule="auto"/>
        <w:jc w:val="both"/>
        <w:rPr>
          <w:rFonts w:ascii="Times New Roman" w:hAnsi="Times New Roman" w:cs="Times New Roman"/>
          <w:b/>
          <w:bCs/>
        </w:rPr>
      </w:pPr>
    </w:p>
    <w:p w:rsidR="00D7591E" w:rsidRPr="00CF0194" w:rsidRDefault="00D7591E" w:rsidP="00D7591E">
      <w:pPr>
        <w:spacing w:after="0" w:line="240" w:lineRule="auto"/>
        <w:jc w:val="both"/>
        <w:rPr>
          <w:rFonts w:ascii="Times New Roman" w:hAnsi="Times New Roman" w:cs="Times New Roman"/>
          <w:b/>
          <w:bCs/>
        </w:rPr>
      </w:pPr>
      <w:r w:rsidRPr="00CF0194">
        <w:rPr>
          <w:rFonts w:ascii="Times New Roman" w:hAnsi="Times New Roman" w:cs="Times New Roman"/>
          <w:b/>
          <w:bCs/>
        </w:rPr>
        <w:t>4. Course Contents:</w:t>
      </w:r>
    </w:p>
    <w:p w:rsidR="00D7591E" w:rsidRDefault="00D7591E" w:rsidP="00D7591E">
      <w:pPr>
        <w:spacing w:after="0" w:line="240" w:lineRule="auto"/>
        <w:jc w:val="both"/>
        <w:rPr>
          <w:rFonts w:ascii="Times New Roman" w:hAnsi="Times New Roman" w:cs="Times New Roman"/>
          <w:b/>
          <w:bCs/>
        </w:rPr>
      </w:pPr>
    </w:p>
    <w:p w:rsidR="00D7591E" w:rsidRPr="00CF0194" w:rsidRDefault="00D7591E" w:rsidP="00D7591E">
      <w:pPr>
        <w:spacing w:after="0" w:line="240" w:lineRule="auto"/>
        <w:jc w:val="both"/>
        <w:rPr>
          <w:rFonts w:ascii="Times New Roman" w:hAnsi="Times New Roman" w:cs="Times New Roman"/>
          <w:b/>
          <w:bCs/>
        </w:rPr>
      </w:pPr>
      <w:r w:rsidRPr="00CF0194">
        <w:rPr>
          <w:rFonts w:ascii="Times New Roman" w:hAnsi="Times New Roman" w:cs="Times New Roman"/>
          <w:b/>
          <w:bCs/>
        </w:rPr>
        <w:t xml:space="preserve">Module 1: </w:t>
      </w:r>
      <w:r w:rsidRPr="00CF0194">
        <w:rPr>
          <w:rFonts w:ascii="Times New Roman" w:hAnsi="Times New Roman" w:cs="Times New Roman"/>
          <w:b/>
          <w:bCs/>
        </w:rPr>
        <w:tab/>
        <w:t>International Financial Reporting</w:t>
      </w:r>
      <w:r w:rsidRPr="00CF0194">
        <w:rPr>
          <w:rFonts w:ascii="Times New Roman" w:hAnsi="Times New Roman" w:cs="Times New Roman"/>
          <w:bCs/>
        </w:rPr>
        <w:t>:</w:t>
      </w:r>
      <w:r w:rsidRPr="00CF0194">
        <w:rPr>
          <w:rFonts w:ascii="Times New Roman" w:hAnsi="Times New Roman" w:cs="Times New Roman"/>
          <w:b/>
          <w:bCs/>
        </w:rPr>
        <w:t xml:space="preserve"> </w:t>
      </w:r>
      <w:r w:rsidRPr="00CF0194">
        <w:rPr>
          <w:rFonts w:ascii="Times New Roman" w:hAnsi="Times New Roman" w:cs="Times New Roman"/>
        </w:rPr>
        <w:t xml:space="preserve"> Definition and scope of international accounting. Main causes of diversity in international financial reporting. </w:t>
      </w:r>
      <w:proofErr w:type="gramStart"/>
      <w:r w:rsidRPr="00CF0194">
        <w:rPr>
          <w:rFonts w:ascii="Times New Roman" w:hAnsi="Times New Roman" w:cs="Times New Roman"/>
        </w:rPr>
        <w:t>Harmonization vs. standardization.</w:t>
      </w:r>
      <w:proofErr w:type="gramEnd"/>
      <w:r w:rsidRPr="00CF0194">
        <w:rPr>
          <w:rFonts w:ascii="Times New Roman" w:hAnsi="Times New Roman" w:cs="Times New Roman"/>
        </w:rPr>
        <w:t xml:space="preserve"> Rationale </w:t>
      </w:r>
      <w:proofErr w:type="gramStart"/>
      <w:r w:rsidRPr="00CF0194">
        <w:rPr>
          <w:rFonts w:ascii="Times New Roman" w:hAnsi="Times New Roman" w:cs="Times New Roman"/>
        </w:rPr>
        <w:t>for  and</w:t>
      </w:r>
      <w:proofErr w:type="gramEnd"/>
      <w:r w:rsidRPr="00CF0194">
        <w:rPr>
          <w:rFonts w:ascii="Times New Roman" w:hAnsi="Times New Roman" w:cs="Times New Roman"/>
        </w:rPr>
        <w:t xml:space="preserve"> obstacles to harmonization.  Role </w:t>
      </w:r>
      <w:proofErr w:type="gramStart"/>
      <w:r w:rsidRPr="00CF0194">
        <w:rPr>
          <w:rFonts w:ascii="Times New Roman" w:hAnsi="Times New Roman" w:cs="Times New Roman"/>
        </w:rPr>
        <w:t>of  regional</w:t>
      </w:r>
      <w:proofErr w:type="gramEnd"/>
      <w:r w:rsidRPr="00CF0194">
        <w:rPr>
          <w:rFonts w:ascii="Times New Roman" w:hAnsi="Times New Roman" w:cs="Times New Roman"/>
        </w:rPr>
        <w:t xml:space="preserve"> and international organizations engaged in accounting  harmonization – EU, ASEAN, IASB, IFAC, IOSCO, OECD, U.N., etc. Case studies on current evidence on accounting harmonization at regional level and global level.</w:t>
      </w:r>
      <w:r w:rsidRPr="00CF0194">
        <w:rPr>
          <w:rFonts w:ascii="Times New Roman" w:hAnsi="Times New Roman" w:cs="Times New Roman"/>
          <w:b/>
          <w:bCs/>
        </w:rPr>
        <w:t xml:space="preserve"> </w:t>
      </w:r>
    </w:p>
    <w:p w:rsidR="00D7591E" w:rsidRDefault="00D7591E" w:rsidP="00D7591E">
      <w:pPr>
        <w:spacing w:after="0" w:line="240" w:lineRule="auto"/>
        <w:jc w:val="both"/>
        <w:rPr>
          <w:rFonts w:ascii="Times New Roman" w:hAnsi="Times New Roman" w:cs="Times New Roman"/>
          <w:b/>
          <w:bCs/>
        </w:rPr>
      </w:pPr>
    </w:p>
    <w:p w:rsidR="00D7591E" w:rsidRPr="00CF0194" w:rsidRDefault="00D7591E" w:rsidP="00D7591E">
      <w:pPr>
        <w:spacing w:after="0" w:line="240" w:lineRule="auto"/>
        <w:jc w:val="both"/>
        <w:rPr>
          <w:rFonts w:ascii="Times New Roman" w:hAnsi="Times New Roman" w:cs="Times New Roman"/>
          <w:b/>
          <w:bCs/>
        </w:rPr>
      </w:pPr>
      <w:r w:rsidRPr="00CF0194">
        <w:rPr>
          <w:rFonts w:ascii="Times New Roman" w:hAnsi="Times New Roman" w:cs="Times New Roman"/>
          <w:b/>
          <w:bCs/>
        </w:rPr>
        <w:t xml:space="preserve">Module 2:  </w:t>
      </w:r>
      <w:r w:rsidRPr="00CF0194">
        <w:rPr>
          <w:rFonts w:ascii="Times New Roman" w:hAnsi="Times New Roman" w:cs="Times New Roman"/>
          <w:b/>
          <w:bCs/>
        </w:rPr>
        <w:tab/>
        <w:t>International Financial Reporting Standards (IFRS</w:t>
      </w:r>
      <w:r w:rsidRPr="00CF0194">
        <w:rPr>
          <w:rFonts w:ascii="Times New Roman" w:hAnsi="Times New Roman" w:cs="Times New Roman"/>
          <w:bCs/>
        </w:rPr>
        <w:t>):</w:t>
      </w:r>
      <w:r w:rsidRPr="00CF0194">
        <w:rPr>
          <w:rFonts w:ascii="Times New Roman" w:hAnsi="Times New Roman" w:cs="Times New Roman"/>
          <w:b/>
          <w:bCs/>
        </w:rPr>
        <w:t xml:space="preserve"> </w:t>
      </w:r>
      <w:r w:rsidRPr="00CF0194">
        <w:rPr>
          <w:rFonts w:ascii="Times New Roman" w:hAnsi="Times New Roman" w:cs="Times New Roman"/>
        </w:rPr>
        <w:t>The structure of IFRS.</w:t>
      </w:r>
      <w:r w:rsidRPr="00CF0194">
        <w:rPr>
          <w:rFonts w:ascii="Times New Roman" w:hAnsi="Times New Roman" w:cs="Times New Roman"/>
          <w:b/>
          <w:bCs/>
        </w:rPr>
        <w:t xml:space="preserve"> </w:t>
      </w:r>
      <w:proofErr w:type="gramStart"/>
      <w:r w:rsidRPr="00CF0194">
        <w:rPr>
          <w:rFonts w:ascii="Times New Roman" w:hAnsi="Times New Roman" w:cs="Times New Roman"/>
        </w:rPr>
        <w:t>Process of IFRS Standard Setting.</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Constraints.</w:t>
      </w:r>
      <w:proofErr w:type="gramEnd"/>
      <w:r w:rsidRPr="00CF0194">
        <w:rPr>
          <w:rFonts w:ascii="Times New Roman" w:hAnsi="Times New Roman" w:cs="Times New Roman"/>
          <w:b/>
          <w:bCs/>
        </w:rPr>
        <w:t xml:space="preserve"> </w:t>
      </w:r>
      <w:proofErr w:type="gramStart"/>
      <w:r w:rsidRPr="00CF0194">
        <w:rPr>
          <w:rFonts w:ascii="Times New Roman" w:hAnsi="Times New Roman" w:cs="Times New Roman"/>
        </w:rPr>
        <w:t>Conceptual Framework for Financial</w:t>
      </w:r>
      <w:r w:rsidRPr="00CF0194">
        <w:rPr>
          <w:rFonts w:ascii="Times New Roman" w:hAnsi="Times New Roman" w:cs="Times New Roman"/>
          <w:b/>
          <w:bCs/>
        </w:rPr>
        <w:t xml:space="preserve"> </w:t>
      </w:r>
      <w:r w:rsidRPr="00CF0194">
        <w:rPr>
          <w:rFonts w:ascii="Times New Roman" w:hAnsi="Times New Roman" w:cs="Times New Roman"/>
        </w:rPr>
        <w:t>Reporting under IFRS.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Hierarchy of Standards.</w:t>
      </w:r>
      <w:proofErr w:type="gramEnd"/>
      <w:r w:rsidRPr="00CF0194">
        <w:rPr>
          <w:rFonts w:ascii="Times New Roman" w:hAnsi="Times New Roman" w:cs="Times New Roman"/>
        </w:rPr>
        <w:t xml:space="preserve"> </w:t>
      </w:r>
      <w:proofErr w:type="gramStart"/>
      <w:r w:rsidRPr="00CF0194">
        <w:rPr>
          <w:rFonts w:ascii="Times New Roman" w:hAnsi="Times New Roman" w:cs="Times New Roman"/>
        </w:rPr>
        <w:t>IFRS adoption or convergence.</w:t>
      </w:r>
      <w:proofErr w:type="gramEnd"/>
      <w:r w:rsidRPr="00CF0194">
        <w:rPr>
          <w:rFonts w:ascii="Times New Roman" w:hAnsi="Times New Roman" w:cs="Times New Roman"/>
        </w:rPr>
        <w:t xml:space="preserve"> Case studies on compliance with </w:t>
      </w:r>
      <w:proofErr w:type="gramStart"/>
      <w:r w:rsidRPr="00CF0194">
        <w:rPr>
          <w:rFonts w:ascii="Times New Roman" w:hAnsi="Times New Roman" w:cs="Times New Roman"/>
        </w:rPr>
        <w:t>IFRS  by</w:t>
      </w:r>
      <w:proofErr w:type="gramEnd"/>
      <w:r w:rsidRPr="00CF0194">
        <w:rPr>
          <w:rFonts w:ascii="Times New Roman" w:hAnsi="Times New Roman" w:cs="Times New Roman"/>
        </w:rPr>
        <w:t xml:space="preserve"> Indian Companies and MNCs.</w:t>
      </w:r>
    </w:p>
    <w:p w:rsidR="00D7591E" w:rsidRDefault="00D7591E" w:rsidP="00D7591E">
      <w:pPr>
        <w:spacing w:after="0" w:line="240" w:lineRule="auto"/>
        <w:jc w:val="both"/>
        <w:rPr>
          <w:rFonts w:ascii="Times New Roman" w:hAnsi="Times New Roman" w:cs="Times New Roman"/>
          <w:b/>
          <w:bCs/>
        </w:rPr>
      </w:pPr>
    </w:p>
    <w:p w:rsidR="00D7591E" w:rsidRPr="00EE1FB3" w:rsidRDefault="00D7591E" w:rsidP="00D7591E">
      <w:pPr>
        <w:spacing w:after="0" w:line="240" w:lineRule="auto"/>
        <w:jc w:val="both"/>
        <w:rPr>
          <w:rFonts w:ascii="Times New Roman" w:hAnsi="Times New Roman" w:cs="Times New Roman"/>
        </w:rPr>
      </w:pPr>
      <w:r w:rsidRPr="00CF0194">
        <w:rPr>
          <w:rFonts w:ascii="Times New Roman" w:hAnsi="Times New Roman" w:cs="Times New Roman"/>
          <w:b/>
          <w:bCs/>
        </w:rPr>
        <w:t xml:space="preserve">Module 3: </w:t>
      </w:r>
      <w:r w:rsidRPr="00CF0194">
        <w:rPr>
          <w:rFonts w:ascii="Times New Roman" w:hAnsi="Times New Roman" w:cs="Times New Roman"/>
          <w:b/>
          <w:bCs/>
        </w:rPr>
        <w:tab/>
        <w:t>Accounting for Foreign Exchange Rate Fluctuations</w:t>
      </w:r>
      <w:r w:rsidRPr="00CF0194">
        <w:rPr>
          <w:rFonts w:ascii="Times New Roman" w:hAnsi="Times New Roman" w:cs="Times New Roman"/>
          <w:bCs/>
        </w:rPr>
        <w:t xml:space="preserve">:  An overview of foreign currency markets and exchange rates. </w:t>
      </w:r>
      <w:proofErr w:type="gramStart"/>
      <w:r w:rsidRPr="00CF0194">
        <w:rPr>
          <w:rFonts w:ascii="Times New Roman" w:hAnsi="Times New Roman" w:cs="Times New Roman"/>
          <w:bCs/>
        </w:rPr>
        <w:t>F</w:t>
      </w:r>
      <w:r w:rsidRPr="00CF0194">
        <w:rPr>
          <w:rFonts w:ascii="Times New Roman" w:hAnsi="Times New Roman" w:cs="Times New Roman"/>
        </w:rPr>
        <w:t>oreign exchange exposures.</w:t>
      </w:r>
      <w:proofErr w:type="gramEnd"/>
      <w:r w:rsidRPr="00CF0194">
        <w:rPr>
          <w:rFonts w:ascii="Times New Roman" w:hAnsi="Times New Roman" w:cs="Times New Roman"/>
          <w:b/>
          <w:bCs/>
        </w:rPr>
        <w:t xml:space="preserve"> </w:t>
      </w:r>
      <w:proofErr w:type="gramStart"/>
      <w:r w:rsidRPr="00CF0194">
        <w:rPr>
          <w:rFonts w:ascii="Times New Roman" w:hAnsi="Times New Roman" w:cs="Times New Roman"/>
        </w:rPr>
        <w:t>Accounting  for</w:t>
      </w:r>
      <w:proofErr w:type="gramEnd"/>
      <w:r w:rsidRPr="00CF0194">
        <w:rPr>
          <w:rFonts w:ascii="Times New Roman" w:hAnsi="Times New Roman" w:cs="Times New Roman"/>
        </w:rPr>
        <w:t xml:space="preserve"> spot and forward foreign currency transactions. </w:t>
      </w:r>
      <w:proofErr w:type="gramStart"/>
      <w:r w:rsidRPr="00CF0194">
        <w:rPr>
          <w:rFonts w:ascii="Times New Roman" w:hAnsi="Times New Roman" w:cs="Times New Roman"/>
        </w:rPr>
        <w:t>Foreign currency translation methods- current rate method, current/non-current method, monetary/non-monetary method and temporal method.</w:t>
      </w:r>
      <w:proofErr w:type="gramEnd"/>
      <w:r w:rsidRPr="00CF0194">
        <w:rPr>
          <w:rFonts w:ascii="Times New Roman" w:hAnsi="Times New Roman" w:cs="Times New Roman"/>
        </w:rPr>
        <w:t xml:space="preserve"> IFRS </w:t>
      </w:r>
      <w:proofErr w:type="gramStart"/>
      <w:r w:rsidRPr="00CF0194">
        <w:rPr>
          <w:rFonts w:ascii="Times New Roman" w:hAnsi="Times New Roman" w:cs="Times New Roman"/>
        </w:rPr>
        <w:t>on  foreign</w:t>
      </w:r>
      <w:proofErr w:type="gramEnd"/>
      <w:r w:rsidRPr="00CF0194">
        <w:rPr>
          <w:rFonts w:ascii="Times New Roman" w:hAnsi="Times New Roman" w:cs="Times New Roman"/>
        </w:rPr>
        <w:t xml:space="preserve"> currency exchange accounting.  Case studies on the annual reports of companies.</w:t>
      </w:r>
    </w:p>
    <w:p w:rsidR="00D7591E" w:rsidRDefault="00D7591E" w:rsidP="00D7591E">
      <w:pPr>
        <w:spacing w:after="0" w:line="240" w:lineRule="auto"/>
        <w:jc w:val="both"/>
        <w:rPr>
          <w:rFonts w:ascii="Times New Roman" w:hAnsi="Times New Roman" w:cs="Times New Roman"/>
          <w:b/>
          <w:bCs/>
        </w:rPr>
      </w:pPr>
    </w:p>
    <w:p w:rsidR="00D7591E" w:rsidRPr="00CF0194" w:rsidRDefault="00D7591E" w:rsidP="00D7591E">
      <w:pPr>
        <w:spacing w:after="0" w:line="240" w:lineRule="auto"/>
        <w:jc w:val="both"/>
        <w:rPr>
          <w:rFonts w:ascii="Times New Roman" w:hAnsi="Times New Roman" w:cs="Times New Roman"/>
        </w:rPr>
      </w:pPr>
      <w:r w:rsidRPr="00CF0194">
        <w:rPr>
          <w:rFonts w:ascii="Times New Roman" w:hAnsi="Times New Roman" w:cs="Times New Roman"/>
          <w:b/>
          <w:bCs/>
        </w:rPr>
        <w:t xml:space="preserve">Module 4: </w:t>
      </w:r>
      <w:r w:rsidRPr="00CF0194">
        <w:rPr>
          <w:rFonts w:ascii="Times New Roman" w:hAnsi="Times New Roman" w:cs="Times New Roman"/>
          <w:b/>
          <w:bCs/>
        </w:rPr>
        <w:tab/>
        <w:t xml:space="preserve">International Financial Statement Analysis: </w:t>
      </w:r>
      <w:r w:rsidRPr="00CF0194">
        <w:rPr>
          <w:rFonts w:ascii="Times New Roman" w:hAnsi="Times New Roman" w:cs="Times New Roman"/>
          <w:bCs/>
        </w:rPr>
        <w:t xml:space="preserve">Main issues in international financial statement analysis –understandability, availability, reliability, comparability </w:t>
      </w:r>
      <w:proofErr w:type="gramStart"/>
      <w:r w:rsidRPr="00CF0194">
        <w:rPr>
          <w:rFonts w:ascii="Times New Roman" w:hAnsi="Times New Roman" w:cs="Times New Roman"/>
          <w:bCs/>
        </w:rPr>
        <w:t>and  timeliness</w:t>
      </w:r>
      <w:proofErr w:type="gramEnd"/>
      <w:r w:rsidRPr="00CF0194">
        <w:rPr>
          <w:rFonts w:ascii="Times New Roman" w:hAnsi="Times New Roman" w:cs="Times New Roman"/>
          <w:bCs/>
        </w:rPr>
        <w:t xml:space="preserve"> of financial information. </w:t>
      </w:r>
      <w:proofErr w:type="gramStart"/>
      <w:r w:rsidRPr="00CF0194">
        <w:rPr>
          <w:rFonts w:ascii="Times New Roman" w:hAnsi="Times New Roman" w:cs="Times New Roman"/>
          <w:bCs/>
        </w:rPr>
        <w:t>Language, terminology and format.</w:t>
      </w:r>
      <w:proofErr w:type="gramEnd"/>
      <w:r w:rsidRPr="00CF0194">
        <w:rPr>
          <w:rFonts w:ascii="Times New Roman" w:hAnsi="Times New Roman" w:cs="Times New Roman"/>
          <w:b/>
          <w:bCs/>
        </w:rPr>
        <w:t xml:space="preserve"> </w:t>
      </w:r>
      <w:proofErr w:type="gramStart"/>
      <w:r w:rsidRPr="00CF0194">
        <w:rPr>
          <w:rFonts w:ascii="Times New Roman" w:hAnsi="Times New Roman" w:cs="Times New Roman"/>
          <w:bCs/>
        </w:rPr>
        <w:t>Techniques of financial statement analysis-horizontal, vertical, trend and ratio analysis.</w:t>
      </w:r>
      <w:proofErr w:type="gramEnd"/>
      <w:r w:rsidRPr="00CF0194">
        <w:rPr>
          <w:rFonts w:ascii="Times New Roman" w:hAnsi="Times New Roman" w:cs="Times New Roman"/>
          <w:bCs/>
        </w:rPr>
        <w:t xml:space="preserve">  </w:t>
      </w:r>
      <w:proofErr w:type="gramStart"/>
      <w:r w:rsidRPr="00CF0194">
        <w:rPr>
          <w:rFonts w:ascii="Times New Roman" w:hAnsi="Times New Roman" w:cs="Times New Roman"/>
          <w:bCs/>
        </w:rPr>
        <w:t>Analysis of   income statement, balance sheet and cash flow statements of multinational corporations.</w:t>
      </w:r>
      <w:proofErr w:type="gramEnd"/>
    </w:p>
    <w:p w:rsidR="00D7591E" w:rsidRDefault="00D7591E" w:rsidP="00D7591E">
      <w:pPr>
        <w:spacing w:after="0" w:line="240" w:lineRule="auto"/>
        <w:rPr>
          <w:rFonts w:ascii="Times New Roman" w:hAnsi="Times New Roman" w:cs="Times New Roman"/>
          <w:b/>
          <w:bCs/>
        </w:rPr>
      </w:pPr>
    </w:p>
    <w:p w:rsidR="00D7591E" w:rsidRPr="00CF0194" w:rsidRDefault="00D7591E" w:rsidP="00D7591E">
      <w:pPr>
        <w:spacing w:after="0" w:line="240" w:lineRule="auto"/>
        <w:rPr>
          <w:rFonts w:ascii="Times New Roman" w:hAnsi="Times New Roman" w:cs="Times New Roman"/>
          <w:b/>
          <w:bCs/>
        </w:rPr>
      </w:pPr>
      <w:r w:rsidRPr="00CF0194">
        <w:rPr>
          <w:rFonts w:ascii="Times New Roman" w:hAnsi="Times New Roman" w:cs="Times New Roman"/>
          <w:b/>
          <w:bCs/>
        </w:rPr>
        <w:t>References:</w:t>
      </w:r>
    </w:p>
    <w:p w:rsidR="00D7591E" w:rsidRPr="00CF0194" w:rsidRDefault="00D7591E" w:rsidP="00D7591E">
      <w:pPr>
        <w:spacing w:after="0" w:line="240" w:lineRule="auto"/>
        <w:rPr>
          <w:rFonts w:ascii="Times New Roman" w:hAnsi="Times New Roman" w:cs="Times New Roman"/>
        </w:rPr>
      </w:pPr>
      <w:r w:rsidRPr="00CF0194">
        <w:rPr>
          <w:rFonts w:ascii="Times New Roman" w:hAnsi="Times New Roman" w:cs="Times New Roman"/>
        </w:rPr>
        <w:t xml:space="preserve">International Accounting by </w:t>
      </w:r>
      <w:proofErr w:type="spellStart"/>
      <w:r w:rsidRPr="00CF0194">
        <w:rPr>
          <w:rFonts w:ascii="Times New Roman" w:hAnsi="Times New Roman" w:cs="Times New Roman"/>
        </w:rPr>
        <w:t>Shirin</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Rathore</w:t>
      </w:r>
      <w:proofErr w:type="spellEnd"/>
      <w:r w:rsidRPr="00CF0194">
        <w:rPr>
          <w:rFonts w:ascii="Times New Roman" w:hAnsi="Times New Roman" w:cs="Times New Roman"/>
        </w:rPr>
        <w:t>, Prentice-Hall of India, New Delhi</w:t>
      </w:r>
    </w:p>
    <w:p w:rsidR="00D7591E" w:rsidRPr="00CF0194" w:rsidRDefault="00D7591E" w:rsidP="00D7591E">
      <w:pPr>
        <w:spacing w:after="0" w:line="240" w:lineRule="auto"/>
        <w:rPr>
          <w:rFonts w:ascii="Times New Roman" w:hAnsi="Times New Roman" w:cs="Times New Roman"/>
          <w:b/>
          <w:bCs/>
        </w:rPr>
      </w:pPr>
      <w:proofErr w:type="gramStart"/>
      <w:r w:rsidRPr="00CF0194">
        <w:rPr>
          <w:rFonts w:ascii="Times New Roman" w:hAnsi="Times New Roman" w:cs="Times New Roman"/>
        </w:rPr>
        <w:t>Comparative International Accounting by Christopher Nubs and Robert Parker, Pearson Education Asia, New Delhi.</w:t>
      </w:r>
      <w:proofErr w:type="gramEnd"/>
    </w:p>
    <w:p w:rsidR="00D7591E" w:rsidRPr="00CF0194" w:rsidRDefault="00D7591E" w:rsidP="00D7591E">
      <w:pPr>
        <w:spacing w:after="0" w:line="240" w:lineRule="auto"/>
        <w:rPr>
          <w:rFonts w:ascii="Times New Roman" w:hAnsi="Times New Roman" w:cs="Times New Roman"/>
          <w:b/>
          <w:bCs/>
        </w:rPr>
      </w:pPr>
      <w:r w:rsidRPr="00CF0194">
        <w:rPr>
          <w:rFonts w:ascii="Times New Roman" w:hAnsi="Times New Roman" w:cs="Times New Roman"/>
        </w:rPr>
        <w:t xml:space="preserve">International Accounting: A User </w:t>
      </w:r>
      <w:proofErr w:type="gramStart"/>
      <w:r w:rsidRPr="00CF0194">
        <w:rPr>
          <w:rFonts w:ascii="Times New Roman" w:hAnsi="Times New Roman" w:cs="Times New Roman"/>
        </w:rPr>
        <w:t>Perspective  by</w:t>
      </w:r>
      <w:proofErr w:type="gramEnd"/>
      <w:r w:rsidRPr="00CF0194">
        <w:rPr>
          <w:rFonts w:ascii="Times New Roman" w:hAnsi="Times New Roman" w:cs="Times New Roman"/>
        </w:rPr>
        <w:t xml:space="preserve"> </w:t>
      </w:r>
      <w:proofErr w:type="spellStart"/>
      <w:r w:rsidRPr="00CF0194">
        <w:rPr>
          <w:rFonts w:ascii="Times New Roman" w:hAnsi="Times New Roman" w:cs="Times New Roman"/>
        </w:rPr>
        <w:t>Shahrokh</w:t>
      </w:r>
      <w:proofErr w:type="spellEnd"/>
      <w:r w:rsidRPr="00CF0194">
        <w:rPr>
          <w:rFonts w:ascii="Times New Roman" w:hAnsi="Times New Roman" w:cs="Times New Roman"/>
        </w:rPr>
        <w:t xml:space="preserve"> M. </w:t>
      </w:r>
      <w:proofErr w:type="spellStart"/>
      <w:r w:rsidRPr="00CF0194">
        <w:rPr>
          <w:rFonts w:ascii="Times New Roman" w:hAnsi="Times New Roman" w:cs="Times New Roman"/>
        </w:rPr>
        <w:t>Saudagaran</w:t>
      </w:r>
      <w:proofErr w:type="spellEnd"/>
      <w:r w:rsidRPr="00CF0194">
        <w:rPr>
          <w:rFonts w:ascii="Times New Roman" w:hAnsi="Times New Roman" w:cs="Times New Roman"/>
        </w:rPr>
        <w:t>, South-Western Thomson Learning, Australia.</w:t>
      </w:r>
    </w:p>
    <w:p w:rsidR="00D7591E" w:rsidRPr="00CF0194" w:rsidRDefault="00D7591E" w:rsidP="00D7591E">
      <w:pPr>
        <w:spacing w:after="0" w:line="240" w:lineRule="auto"/>
        <w:rPr>
          <w:rFonts w:ascii="Times New Roman" w:hAnsi="Times New Roman" w:cs="Times New Roman"/>
          <w:b/>
          <w:bCs/>
        </w:rPr>
      </w:pPr>
      <w:r w:rsidRPr="00CF0194">
        <w:rPr>
          <w:rFonts w:ascii="Times New Roman" w:hAnsi="Times New Roman" w:cs="Times New Roman"/>
        </w:rPr>
        <w:t xml:space="preserve">International Accounting by </w:t>
      </w:r>
      <w:proofErr w:type="spellStart"/>
      <w:r w:rsidRPr="00CF0194">
        <w:rPr>
          <w:rFonts w:ascii="Times New Roman" w:hAnsi="Times New Roman" w:cs="Times New Roman"/>
        </w:rPr>
        <w:t>A.K.Das</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Mohapatra</w:t>
      </w:r>
      <w:proofErr w:type="spellEnd"/>
      <w:r w:rsidRPr="00CF0194">
        <w:rPr>
          <w:rFonts w:ascii="Times New Roman" w:hAnsi="Times New Roman" w:cs="Times New Roman"/>
        </w:rPr>
        <w:t>, Prentice-Hall of India, New Delhi</w:t>
      </w:r>
    </w:p>
    <w:p w:rsidR="00D7591E" w:rsidRPr="00CF0194" w:rsidRDefault="00D7591E" w:rsidP="00D7591E">
      <w:pPr>
        <w:spacing w:after="0" w:line="240" w:lineRule="auto"/>
        <w:rPr>
          <w:rFonts w:ascii="Times New Roman" w:hAnsi="Times New Roman" w:cs="Times New Roman"/>
          <w:b/>
          <w:bCs/>
        </w:rPr>
      </w:pPr>
      <w:r w:rsidRPr="00CF0194">
        <w:rPr>
          <w:rFonts w:ascii="Times New Roman" w:hAnsi="Times New Roman" w:cs="Times New Roman"/>
        </w:rPr>
        <w:lastRenderedPageBreak/>
        <w:t xml:space="preserve">The </w:t>
      </w:r>
      <w:proofErr w:type="spellStart"/>
      <w:r w:rsidRPr="00CF0194">
        <w:rPr>
          <w:rFonts w:ascii="Times New Roman" w:hAnsi="Times New Roman" w:cs="Times New Roman"/>
        </w:rPr>
        <w:t>Analyasis</w:t>
      </w:r>
      <w:proofErr w:type="spellEnd"/>
      <w:r w:rsidRPr="00CF0194">
        <w:rPr>
          <w:rFonts w:ascii="Times New Roman" w:hAnsi="Times New Roman" w:cs="Times New Roman"/>
        </w:rPr>
        <w:t xml:space="preserve"> and use of Financial Statements by </w:t>
      </w:r>
      <w:proofErr w:type="spellStart"/>
      <w:r w:rsidRPr="00CF0194">
        <w:rPr>
          <w:rFonts w:ascii="Times New Roman" w:hAnsi="Times New Roman" w:cs="Times New Roman"/>
        </w:rPr>
        <w:t>Gerlad</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I.White</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Ashwinipaul</w:t>
      </w:r>
      <w:proofErr w:type="spellEnd"/>
      <w:r w:rsidRPr="00CF0194">
        <w:rPr>
          <w:rFonts w:ascii="Times New Roman" w:hAnsi="Times New Roman" w:cs="Times New Roman"/>
        </w:rPr>
        <w:t xml:space="preserve"> </w:t>
      </w:r>
      <w:proofErr w:type="spellStart"/>
      <w:r w:rsidRPr="00CF0194">
        <w:rPr>
          <w:rFonts w:ascii="Times New Roman" w:hAnsi="Times New Roman" w:cs="Times New Roman"/>
        </w:rPr>
        <w:t>C.Sondhi</w:t>
      </w:r>
      <w:proofErr w:type="spellEnd"/>
      <w:r w:rsidRPr="00CF0194">
        <w:rPr>
          <w:rFonts w:ascii="Times New Roman" w:hAnsi="Times New Roman" w:cs="Times New Roman"/>
        </w:rPr>
        <w:t xml:space="preserve"> and </w:t>
      </w:r>
      <w:proofErr w:type="spellStart"/>
      <w:r w:rsidRPr="00CF0194">
        <w:rPr>
          <w:rFonts w:ascii="Times New Roman" w:hAnsi="Times New Roman" w:cs="Times New Roman"/>
        </w:rPr>
        <w:t>Dov</w:t>
      </w:r>
      <w:proofErr w:type="spellEnd"/>
      <w:r w:rsidRPr="00CF0194">
        <w:rPr>
          <w:rFonts w:ascii="Times New Roman" w:hAnsi="Times New Roman" w:cs="Times New Roman"/>
        </w:rPr>
        <w:t xml:space="preserve"> Fried, John Wiley, New York.</w:t>
      </w:r>
    </w:p>
    <w:p w:rsidR="00D7591E" w:rsidRPr="00CF0194" w:rsidRDefault="00D7591E" w:rsidP="00D7591E">
      <w:pPr>
        <w:spacing w:after="0" w:line="240" w:lineRule="auto"/>
        <w:rPr>
          <w:rFonts w:ascii="Times New Roman" w:hAnsi="Times New Roman" w:cs="Times New Roman"/>
        </w:rPr>
      </w:pPr>
      <w:proofErr w:type="gramStart"/>
      <w:r w:rsidRPr="00CF0194">
        <w:rPr>
          <w:rFonts w:ascii="Times New Roman" w:hAnsi="Times New Roman" w:cs="Times New Roman"/>
        </w:rPr>
        <w:t>The Economic Times, The Business Line and Financial Express daily papers.</w:t>
      </w:r>
      <w:proofErr w:type="gramEnd"/>
      <w:r w:rsidRPr="00CF0194">
        <w:rPr>
          <w:rFonts w:ascii="Times New Roman" w:hAnsi="Times New Roman" w:cs="Times New Roman"/>
        </w:rPr>
        <w:t xml:space="preserve"> </w:t>
      </w:r>
    </w:p>
    <w:p w:rsidR="00D7591E" w:rsidRPr="00CF0194" w:rsidRDefault="00D7591E" w:rsidP="00D7591E">
      <w:pPr>
        <w:spacing w:after="0" w:line="240" w:lineRule="auto"/>
        <w:rPr>
          <w:rFonts w:ascii="Times New Roman" w:hAnsi="Times New Roman" w:cs="Times New Roman"/>
        </w:rPr>
      </w:pPr>
      <w:proofErr w:type="gramStart"/>
      <w:r w:rsidRPr="00CF0194">
        <w:rPr>
          <w:rFonts w:ascii="Times New Roman" w:hAnsi="Times New Roman" w:cs="Times New Roman"/>
        </w:rPr>
        <w:t>Research Journals on International Accounting.</w:t>
      </w:r>
      <w:proofErr w:type="gramEnd"/>
    </w:p>
    <w:p w:rsidR="00D7591E" w:rsidRDefault="00D7591E" w:rsidP="005762CE">
      <w:pPr>
        <w:spacing w:after="0" w:line="240" w:lineRule="auto"/>
        <w:rPr>
          <w:rFonts w:ascii="Times New Roman" w:hAnsi="Times New Roman" w:cs="Times New Roman"/>
        </w:rPr>
      </w:pPr>
      <w:proofErr w:type="gramStart"/>
      <w:r w:rsidRPr="00CF0194">
        <w:rPr>
          <w:rFonts w:ascii="Times New Roman" w:hAnsi="Times New Roman" w:cs="Times New Roman"/>
        </w:rPr>
        <w:t xml:space="preserve">Internet Sources; </w:t>
      </w:r>
      <w:hyperlink r:id="rId14" w:history="1">
        <w:r w:rsidRPr="00CF0194">
          <w:rPr>
            <w:rStyle w:val="Hyperlink"/>
            <w:rFonts w:ascii="Times New Roman" w:hAnsi="Times New Roman" w:cs="Times New Roman"/>
            <w:sz w:val="24"/>
            <w:szCs w:val="24"/>
          </w:rPr>
          <w:t>www.iasb.org</w:t>
        </w:r>
      </w:hyperlink>
      <w:r w:rsidRPr="00CF0194">
        <w:rPr>
          <w:rFonts w:ascii="Times New Roman" w:hAnsi="Times New Roman" w:cs="Times New Roman"/>
        </w:rPr>
        <w:t>.</w:t>
      </w:r>
      <w:proofErr w:type="gramEnd"/>
      <w:r w:rsidRPr="00CF0194">
        <w:rPr>
          <w:rFonts w:ascii="Times New Roman" w:hAnsi="Times New Roman" w:cs="Times New Roman"/>
        </w:rPr>
        <w:t xml:space="preserve"> </w:t>
      </w:r>
      <w:hyperlink r:id="rId15" w:history="1">
        <w:r w:rsidRPr="00CF0194">
          <w:rPr>
            <w:rStyle w:val="Hyperlink"/>
            <w:rFonts w:ascii="Times New Roman" w:hAnsi="Times New Roman" w:cs="Times New Roman"/>
            <w:sz w:val="24"/>
            <w:szCs w:val="24"/>
          </w:rPr>
          <w:t>www.worldbank.org</w:t>
        </w:r>
      </w:hyperlink>
      <w:r w:rsidRPr="00CF0194">
        <w:rPr>
          <w:rFonts w:ascii="Times New Roman" w:hAnsi="Times New Roman" w:cs="Times New Roman"/>
        </w:rPr>
        <w:t xml:space="preserve">. </w:t>
      </w:r>
      <w:hyperlink r:id="rId16" w:history="1">
        <w:r w:rsidRPr="00CF0194">
          <w:rPr>
            <w:rStyle w:val="Hyperlink"/>
            <w:rFonts w:ascii="Times New Roman" w:hAnsi="Times New Roman" w:cs="Times New Roman"/>
            <w:sz w:val="24"/>
            <w:szCs w:val="24"/>
          </w:rPr>
          <w:t>www.unctad.org</w:t>
        </w:r>
      </w:hyperlink>
      <w:r w:rsidRPr="00CF0194">
        <w:rPr>
          <w:rFonts w:ascii="Times New Roman" w:hAnsi="Times New Roman" w:cs="Times New Roman"/>
        </w:rPr>
        <w:t xml:space="preserve">. </w:t>
      </w:r>
      <w:proofErr w:type="spellStart"/>
      <w:proofErr w:type="gramStart"/>
      <w:r w:rsidRPr="00CF0194">
        <w:rPr>
          <w:rFonts w:ascii="Times New Roman" w:hAnsi="Times New Roman" w:cs="Times New Roman"/>
        </w:rPr>
        <w:t>etc</w:t>
      </w:r>
      <w:proofErr w:type="spellEnd"/>
      <w:proofErr w:type="gramEnd"/>
      <w:r w:rsidRPr="00CF0194">
        <w:rPr>
          <w:rFonts w:ascii="Times New Roman" w:hAnsi="Times New Roman" w:cs="Times New Roman"/>
        </w:rPr>
        <w:t>,.</w:t>
      </w:r>
    </w:p>
    <w:p w:rsidR="005762CE" w:rsidRDefault="005762CE" w:rsidP="005762CE">
      <w:pPr>
        <w:spacing w:after="0" w:line="240" w:lineRule="auto"/>
        <w:rPr>
          <w:rFonts w:ascii="Times New Roman" w:hAnsi="Times New Roman" w:cs="Times New Roman"/>
        </w:rPr>
      </w:pPr>
    </w:p>
    <w:p w:rsidR="00233EB7" w:rsidRDefault="00233EB7" w:rsidP="005762CE">
      <w:pPr>
        <w:spacing w:after="0" w:line="240" w:lineRule="auto"/>
        <w:rPr>
          <w:rFonts w:ascii="Times New Roman" w:hAnsi="Times New Roman" w:cs="Times New Roman"/>
        </w:rPr>
      </w:pPr>
    </w:p>
    <w:p w:rsidR="00233EB7" w:rsidRDefault="00233EB7" w:rsidP="005762CE">
      <w:pPr>
        <w:spacing w:after="0" w:line="240" w:lineRule="auto"/>
        <w:rPr>
          <w:rFonts w:ascii="Times New Roman" w:hAnsi="Times New Roman" w:cs="Times New Roman"/>
        </w:rPr>
      </w:pPr>
    </w:p>
    <w:p w:rsidR="00233EB7" w:rsidRDefault="00233EB7" w:rsidP="005762CE">
      <w:pPr>
        <w:spacing w:after="0" w:line="240" w:lineRule="auto"/>
        <w:rPr>
          <w:rFonts w:ascii="Times New Roman" w:hAnsi="Times New Roman" w:cs="Times New Roman"/>
        </w:rPr>
      </w:pPr>
    </w:p>
    <w:p w:rsidR="00233EB7" w:rsidRDefault="00233EB7" w:rsidP="00233EB7">
      <w:pPr>
        <w:rPr>
          <w:rFonts w:ascii="Times New Roman" w:hAnsi="Times New Roman" w:cs="Times New Roman"/>
          <w:b/>
          <w:sz w:val="24"/>
          <w:szCs w:val="24"/>
        </w:rPr>
      </w:pPr>
      <w:r>
        <w:rPr>
          <w:rFonts w:ascii="Times New Roman" w:hAnsi="Times New Roman" w:cs="Times New Roman"/>
          <w:b/>
          <w:sz w:val="24"/>
          <w:szCs w:val="24"/>
        </w:rPr>
        <w:t xml:space="preserve">HC12: MCD020    </w:t>
      </w:r>
      <w:r w:rsidRPr="00AF49EF">
        <w:rPr>
          <w:rFonts w:ascii="Times New Roman" w:hAnsi="Times New Roman" w:cs="Times New Roman"/>
          <w:b/>
          <w:bCs/>
          <w:sz w:val="24"/>
          <w:szCs w:val="24"/>
        </w:rPr>
        <w:t xml:space="preserve"> </w:t>
      </w:r>
      <w:r w:rsidRPr="00AF49EF">
        <w:rPr>
          <w:rFonts w:ascii="Times New Roman" w:hAnsi="Times New Roman" w:cs="Times New Roman"/>
          <w:b/>
          <w:sz w:val="24"/>
          <w:szCs w:val="24"/>
        </w:rPr>
        <w:t>CURRENT TRENDS IN BUSINESS AND COMMERCE</w:t>
      </w:r>
    </w:p>
    <w:p w:rsidR="00233EB7" w:rsidRPr="00AF49EF" w:rsidRDefault="00233EB7" w:rsidP="00233E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Course Outcome</w:t>
      </w:r>
      <w:r w:rsidRPr="00AF49EF">
        <w:rPr>
          <w:rFonts w:ascii="Times New Roman" w:hAnsi="Times New Roman" w:cs="Times New Roman"/>
          <w:b/>
          <w:sz w:val="24"/>
          <w:szCs w:val="24"/>
        </w:rPr>
        <w: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233EB7" w:rsidRPr="001D7CB6" w:rsidTr="00584C85">
        <w:tc>
          <w:tcPr>
            <w:tcW w:w="1188" w:type="dxa"/>
          </w:tcPr>
          <w:p w:rsidR="00233EB7" w:rsidRPr="008C726D" w:rsidRDefault="00233EB7" w:rsidP="00584C85">
            <w:pPr>
              <w:rPr>
                <w:rFonts w:ascii="Times New Roman" w:hAnsi="Times New Roman" w:cs="Times New Roman"/>
                <w:bCs/>
                <w:sz w:val="20"/>
                <w:szCs w:val="20"/>
              </w:rPr>
            </w:pPr>
            <w:r w:rsidRPr="008C726D">
              <w:rPr>
                <w:rFonts w:ascii="Times New Roman" w:hAnsi="Times New Roman" w:cs="Times New Roman"/>
                <w:bCs/>
                <w:sz w:val="20"/>
                <w:szCs w:val="20"/>
              </w:rPr>
              <w:t>CO1</w:t>
            </w:r>
          </w:p>
        </w:tc>
        <w:tc>
          <w:tcPr>
            <w:tcW w:w="8550" w:type="dxa"/>
          </w:tcPr>
          <w:p w:rsidR="00233EB7" w:rsidRPr="001D7CB6" w:rsidRDefault="00233EB7" w:rsidP="00584C85">
            <w:pPr>
              <w:jc w:val="both"/>
              <w:rPr>
                <w:rFonts w:ascii="Times New Roman" w:hAnsi="Times New Roman" w:cs="Times New Roman"/>
                <w:bCs/>
                <w:sz w:val="24"/>
                <w:szCs w:val="24"/>
              </w:rPr>
            </w:pPr>
            <w:r>
              <w:rPr>
                <w:rFonts w:ascii="Times New Roman" w:hAnsi="Times New Roman" w:cs="Times New Roman"/>
                <w:bCs/>
                <w:sz w:val="24"/>
                <w:szCs w:val="24"/>
              </w:rPr>
              <w:t>Understand changing</w:t>
            </w:r>
            <w:r w:rsidRPr="001D7CB6">
              <w:rPr>
                <w:rFonts w:ascii="Times New Roman" w:hAnsi="Times New Roman" w:cs="Times New Roman"/>
                <w:bCs/>
                <w:sz w:val="24"/>
                <w:szCs w:val="24"/>
              </w:rPr>
              <w:t xml:space="preserve"> business and financial environment</w:t>
            </w:r>
          </w:p>
        </w:tc>
      </w:tr>
      <w:tr w:rsidR="00233EB7" w:rsidRPr="001D7CB6" w:rsidTr="00584C85">
        <w:tc>
          <w:tcPr>
            <w:tcW w:w="1188" w:type="dxa"/>
          </w:tcPr>
          <w:p w:rsidR="00233EB7" w:rsidRPr="008C726D" w:rsidRDefault="00233EB7" w:rsidP="00584C85">
            <w:pPr>
              <w:rPr>
                <w:rFonts w:ascii="Times New Roman" w:hAnsi="Times New Roman" w:cs="Times New Roman"/>
                <w:bCs/>
                <w:sz w:val="20"/>
                <w:szCs w:val="20"/>
              </w:rPr>
            </w:pPr>
            <w:r w:rsidRPr="008C726D">
              <w:rPr>
                <w:rFonts w:ascii="Times New Roman" w:hAnsi="Times New Roman" w:cs="Times New Roman"/>
                <w:bCs/>
                <w:sz w:val="20"/>
                <w:szCs w:val="20"/>
              </w:rPr>
              <w:t>CO2</w:t>
            </w:r>
          </w:p>
        </w:tc>
        <w:tc>
          <w:tcPr>
            <w:tcW w:w="8550" w:type="dxa"/>
          </w:tcPr>
          <w:p w:rsidR="00233EB7" w:rsidRPr="001D7CB6" w:rsidRDefault="00233EB7" w:rsidP="00584C85">
            <w:pPr>
              <w:jc w:val="both"/>
              <w:rPr>
                <w:rFonts w:ascii="Times New Roman" w:hAnsi="Times New Roman" w:cs="Times New Roman"/>
                <w:bCs/>
                <w:sz w:val="24"/>
                <w:szCs w:val="24"/>
              </w:rPr>
            </w:pPr>
            <w:r>
              <w:rPr>
                <w:rFonts w:ascii="Times New Roman" w:hAnsi="Times New Roman" w:cs="Times New Roman"/>
                <w:bCs/>
                <w:sz w:val="24"/>
                <w:szCs w:val="24"/>
              </w:rPr>
              <w:t xml:space="preserve">Equip the skills required for </w:t>
            </w:r>
            <w:r w:rsidRPr="001D7CB6">
              <w:rPr>
                <w:rFonts w:ascii="Times New Roman" w:hAnsi="Times New Roman" w:cs="Times New Roman"/>
                <w:bCs/>
                <w:sz w:val="24"/>
                <w:szCs w:val="24"/>
              </w:rPr>
              <w:t>competitive examinations and JR</w:t>
            </w:r>
            <w:r>
              <w:rPr>
                <w:rFonts w:ascii="Times New Roman" w:hAnsi="Times New Roman" w:cs="Times New Roman"/>
                <w:bCs/>
                <w:sz w:val="24"/>
                <w:szCs w:val="24"/>
              </w:rPr>
              <w:t>F</w:t>
            </w:r>
            <w:r w:rsidRPr="001D7CB6">
              <w:rPr>
                <w:rFonts w:ascii="Times New Roman" w:hAnsi="Times New Roman" w:cs="Times New Roman"/>
                <w:bCs/>
                <w:sz w:val="24"/>
                <w:szCs w:val="24"/>
              </w:rPr>
              <w:t>, NET and SLET</w:t>
            </w:r>
          </w:p>
        </w:tc>
      </w:tr>
      <w:tr w:rsidR="00233EB7" w:rsidRPr="001D7CB6" w:rsidTr="00584C85">
        <w:tc>
          <w:tcPr>
            <w:tcW w:w="1188" w:type="dxa"/>
          </w:tcPr>
          <w:p w:rsidR="00233EB7" w:rsidRPr="008C726D" w:rsidRDefault="00233EB7" w:rsidP="00584C85">
            <w:pPr>
              <w:rPr>
                <w:rFonts w:ascii="Times New Roman" w:hAnsi="Times New Roman" w:cs="Times New Roman"/>
                <w:bCs/>
                <w:sz w:val="20"/>
                <w:szCs w:val="20"/>
              </w:rPr>
            </w:pPr>
            <w:r w:rsidRPr="008C726D">
              <w:rPr>
                <w:rFonts w:ascii="Times New Roman" w:hAnsi="Times New Roman" w:cs="Times New Roman"/>
                <w:bCs/>
                <w:sz w:val="20"/>
                <w:szCs w:val="20"/>
              </w:rPr>
              <w:t>CO3</w:t>
            </w:r>
          </w:p>
        </w:tc>
        <w:tc>
          <w:tcPr>
            <w:tcW w:w="8550" w:type="dxa"/>
          </w:tcPr>
          <w:p w:rsidR="00233EB7" w:rsidRPr="001D7CB6" w:rsidRDefault="00233EB7" w:rsidP="00584C85">
            <w:pPr>
              <w:jc w:val="both"/>
              <w:rPr>
                <w:rFonts w:ascii="Times New Roman" w:hAnsi="Times New Roman" w:cs="Times New Roman"/>
                <w:bCs/>
                <w:sz w:val="24"/>
                <w:szCs w:val="24"/>
              </w:rPr>
            </w:pPr>
            <w:r>
              <w:rPr>
                <w:rFonts w:ascii="Times New Roman" w:hAnsi="Times New Roman" w:cs="Times New Roman"/>
                <w:bCs/>
                <w:sz w:val="24"/>
                <w:szCs w:val="24"/>
              </w:rPr>
              <w:t xml:space="preserve">Develop </w:t>
            </w:r>
            <w:proofErr w:type="spellStart"/>
            <w:r>
              <w:rPr>
                <w:rFonts w:ascii="Times New Roman" w:hAnsi="Times New Roman" w:cs="Times New Roman"/>
                <w:bCs/>
                <w:sz w:val="24"/>
                <w:szCs w:val="24"/>
              </w:rPr>
              <w:t>analyzing</w:t>
            </w:r>
            <w:proofErr w:type="spellEnd"/>
            <w:r>
              <w:rPr>
                <w:rFonts w:ascii="Times New Roman" w:hAnsi="Times New Roman" w:cs="Times New Roman"/>
                <w:bCs/>
                <w:sz w:val="24"/>
                <w:szCs w:val="24"/>
              </w:rPr>
              <w:t xml:space="preserve"> and decision making skills on current topics of business</w:t>
            </w:r>
          </w:p>
        </w:tc>
      </w:tr>
      <w:tr w:rsidR="00233EB7" w:rsidRPr="001D7CB6" w:rsidTr="00584C85">
        <w:tc>
          <w:tcPr>
            <w:tcW w:w="1188" w:type="dxa"/>
          </w:tcPr>
          <w:p w:rsidR="00233EB7" w:rsidRPr="008C726D" w:rsidRDefault="00233EB7" w:rsidP="00584C85">
            <w:pPr>
              <w:rPr>
                <w:rFonts w:ascii="Times New Roman" w:hAnsi="Times New Roman" w:cs="Times New Roman"/>
                <w:bCs/>
                <w:sz w:val="20"/>
                <w:szCs w:val="20"/>
              </w:rPr>
            </w:pPr>
            <w:r w:rsidRPr="008C726D">
              <w:rPr>
                <w:rFonts w:ascii="Times New Roman" w:hAnsi="Times New Roman" w:cs="Times New Roman"/>
                <w:bCs/>
                <w:sz w:val="20"/>
                <w:szCs w:val="20"/>
              </w:rPr>
              <w:t>CO4</w:t>
            </w:r>
          </w:p>
        </w:tc>
        <w:tc>
          <w:tcPr>
            <w:tcW w:w="8550" w:type="dxa"/>
          </w:tcPr>
          <w:p w:rsidR="00233EB7" w:rsidRPr="001D7CB6" w:rsidRDefault="00233EB7" w:rsidP="00584C85">
            <w:pPr>
              <w:jc w:val="both"/>
              <w:rPr>
                <w:rFonts w:ascii="Times New Roman" w:hAnsi="Times New Roman" w:cs="Times New Roman"/>
                <w:bCs/>
                <w:sz w:val="24"/>
                <w:szCs w:val="24"/>
              </w:rPr>
            </w:pPr>
            <w:r>
              <w:rPr>
                <w:rFonts w:ascii="Times New Roman" w:hAnsi="Times New Roman" w:cs="Times New Roman"/>
                <w:bCs/>
                <w:sz w:val="24"/>
                <w:szCs w:val="24"/>
              </w:rPr>
              <w:t>Identify the reforms in areas of banking, insurance, capital markets and taxation.</w:t>
            </w:r>
          </w:p>
        </w:tc>
      </w:tr>
    </w:tbl>
    <w:p w:rsidR="00233EB7" w:rsidRDefault="00233EB7" w:rsidP="00233EB7">
      <w:pPr>
        <w:spacing w:after="0" w:line="240" w:lineRule="auto"/>
        <w:jc w:val="both"/>
        <w:rPr>
          <w:rFonts w:ascii="Times New Roman" w:hAnsi="Times New Roman" w:cs="Times New Roman"/>
          <w:b/>
          <w:sz w:val="24"/>
          <w:szCs w:val="24"/>
        </w:rPr>
      </w:pPr>
    </w:p>
    <w:p w:rsidR="00233EB7" w:rsidRPr="00AF49EF" w:rsidRDefault="00233EB7" w:rsidP="00233E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Pedagogy</w:t>
      </w:r>
      <w:r w:rsidRPr="00AF49EF">
        <w:rPr>
          <w:rFonts w:ascii="Times New Roman" w:hAnsi="Times New Roman" w:cs="Times New Roman"/>
          <w:b/>
          <w:sz w:val="24"/>
          <w:szCs w:val="24"/>
        </w:rPr>
        <w:t>:</w:t>
      </w:r>
      <w:r>
        <w:rPr>
          <w:rFonts w:ascii="Times New Roman" w:hAnsi="Times New Roman" w:cs="Times New Roman"/>
          <w:b/>
          <w:sz w:val="24"/>
          <w:szCs w:val="24"/>
        </w:rPr>
        <w:t xml:space="preserve"> </w:t>
      </w:r>
      <w:r w:rsidRPr="00AF49EF">
        <w:rPr>
          <w:rFonts w:ascii="Times New Roman" w:hAnsi="Times New Roman" w:cs="Times New Roman"/>
          <w:sz w:val="24"/>
          <w:szCs w:val="24"/>
        </w:rPr>
        <w:t>LTP</w:t>
      </w:r>
      <w:r w:rsidRPr="00AF49EF">
        <w:rPr>
          <w:rFonts w:ascii="Times New Roman" w:hAnsi="Times New Roman" w:cs="Times New Roman"/>
          <w:b/>
          <w:sz w:val="24"/>
          <w:szCs w:val="24"/>
        </w:rPr>
        <w:t xml:space="preserve"> </w:t>
      </w:r>
      <w:r w:rsidRPr="00AF49EF">
        <w:rPr>
          <w:rFonts w:ascii="Times New Roman" w:hAnsi="Times New Roman" w:cs="Times New Roman"/>
          <w:sz w:val="24"/>
          <w:szCs w:val="24"/>
        </w:rPr>
        <w:t>Model of facilitating learning process, working out MCQ’s and group discussions.</w:t>
      </w:r>
    </w:p>
    <w:p w:rsidR="00233EB7" w:rsidRDefault="00233EB7" w:rsidP="00233EB7">
      <w:pPr>
        <w:spacing w:after="0" w:line="240" w:lineRule="auto"/>
        <w:jc w:val="both"/>
        <w:rPr>
          <w:rFonts w:ascii="Times New Roman" w:hAnsi="Times New Roman" w:cs="Times New Roman"/>
          <w:b/>
          <w:sz w:val="24"/>
          <w:szCs w:val="24"/>
        </w:rPr>
      </w:pPr>
    </w:p>
    <w:p w:rsidR="00233EB7" w:rsidRPr="00AF49EF" w:rsidRDefault="00233EB7" w:rsidP="00233EB7">
      <w:pPr>
        <w:spacing w:after="0" w:line="240" w:lineRule="auto"/>
        <w:jc w:val="both"/>
        <w:rPr>
          <w:rFonts w:ascii="Times New Roman" w:hAnsi="Times New Roman" w:cs="Times New Roman"/>
          <w:b/>
          <w:sz w:val="24"/>
          <w:szCs w:val="24"/>
        </w:rPr>
      </w:pPr>
      <w:r w:rsidRPr="00AF49EF">
        <w:rPr>
          <w:rFonts w:ascii="Times New Roman" w:hAnsi="Times New Roman" w:cs="Times New Roman"/>
          <w:b/>
          <w:sz w:val="24"/>
          <w:szCs w:val="24"/>
        </w:rPr>
        <w:t xml:space="preserve">Course contents: </w:t>
      </w:r>
    </w:p>
    <w:p w:rsidR="00233EB7" w:rsidRPr="00AF49EF" w:rsidRDefault="00233EB7" w:rsidP="00233EB7">
      <w:pPr>
        <w:pStyle w:val="ListParagraph"/>
        <w:numPr>
          <w:ilvl w:val="0"/>
          <w:numId w:val="12"/>
        </w:numPr>
        <w:spacing w:after="0" w:line="360" w:lineRule="auto"/>
        <w:jc w:val="both"/>
        <w:rPr>
          <w:rFonts w:ascii="Times New Roman" w:hAnsi="Times New Roman" w:cs="Times New Roman"/>
          <w:sz w:val="24"/>
          <w:szCs w:val="24"/>
        </w:rPr>
      </w:pPr>
      <w:r w:rsidRPr="00AF49EF">
        <w:rPr>
          <w:rFonts w:ascii="Times New Roman" w:hAnsi="Times New Roman" w:cs="Times New Roman"/>
          <w:sz w:val="24"/>
          <w:szCs w:val="24"/>
        </w:rPr>
        <w:t xml:space="preserve">All the compulsory subjects of M.Com </w:t>
      </w:r>
      <w:proofErr w:type="spellStart"/>
      <w:r w:rsidRPr="00AF49EF">
        <w:rPr>
          <w:rFonts w:ascii="Times New Roman" w:hAnsi="Times New Roman" w:cs="Times New Roman"/>
          <w:sz w:val="24"/>
          <w:szCs w:val="24"/>
        </w:rPr>
        <w:t>programme</w:t>
      </w:r>
      <w:proofErr w:type="spellEnd"/>
      <w:r w:rsidRPr="00AF49EF">
        <w:rPr>
          <w:rFonts w:ascii="Times New Roman" w:hAnsi="Times New Roman" w:cs="Times New Roman"/>
          <w:sz w:val="24"/>
          <w:szCs w:val="24"/>
        </w:rPr>
        <w:t>.</w:t>
      </w:r>
    </w:p>
    <w:p w:rsidR="00233EB7" w:rsidRPr="00AF49EF" w:rsidRDefault="00233EB7" w:rsidP="00233EB7">
      <w:pPr>
        <w:pStyle w:val="ListParagraph"/>
        <w:numPr>
          <w:ilvl w:val="0"/>
          <w:numId w:val="12"/>
        </w:numPr>
        <w:spacing w:after="0" w:line="360" w:lineRule="auto"/>
        <w:jc w:val="both"/>
        <w:rPr>
          <w:rFonts w:ascii="Times New Roman" w:hAnsi="Times New Roman" w:cs="Times New Roman"/>
          <w:sz w:val="24"/>
          <w:szCs w:val="24"/>
        </w:rPr>
      </w:pPr>
      <w:r w:rsidRPr="00AF49EF">
        <w:rPr>
          <w:rFonts w:ascii="Times New Roman" w:hAnsi="Times New Roman" w:cs="Times New Roman"/>
          <w:sz w:val="24"/>
          <w:szCs w:val="24"/>
        </w:rPr>
        <w:t>The study of trends in the area of business and commerce – Trading, manufacturing, Finance, Capital Market, Foreign Trade, Foreign Exchange, Industrial relations, International Business and Collaborations, Taxation, Internal Marketing Scenario.</w:t>
      </w:r>
    </w:p>
    <w:p w:rsidR="00233EB7" w:rsidRPr="00D779EE" w:rsidRDefault="00233EB7" w:rsidP="00233EB7">
      <w:pPr>
        <w:pStyle w:val="ListParagraph"/>
        <w:numPr>
          <w:ilvl w:val="0"/>
          <w:numId w:val="12"/>
        </w:numPr>
        <w:spacing w:after="0" w:line="360" w:lineRule="auto"/>
        <w:jc w:val="both"/>
        <w:rPr>
          <w:rFonts w:ascii="Times New Roman" w:hAnsi="Times New Roman" w:cs="Times New Roman"/>
          <w:sz w:val="24"/>
          <w:szCs w:val="24"/>
        </w:rPr>
      </w:pPr>
      <w:r w:rsidRPr="00AF49EF">
        <w:rPr>
          <w:rFonts w:ascii="Times New Roman" w:hAnsi="Times New Roman" w:cs="Times New Roman"/>
          <w:sz w:val="24"/>
          <w:szCs w:val="24"/>
        </w:rPr>
        <w:t xml:space="preserve">Trends in Inflation, Economics Development, Employment, Industry and Agriculture, World Economics and Trade Problems; Social, </w:t>
      </w:r>
      <w:r w:rsidR="002B699D" w:rsidRPr="00AF49EF">
        <w:rPr>
          <w:rFonts w:ascii="Times New Roman" w:hAnsi="Times New Roman" w:cs="Times New Roman"/>
          <w:sz w:val="24"/>
          <w:szCs w:val="24"/>
        </w:rPr>
        <w:t>Economic</w:t>
      </w:r>
      <w:r w:rsidRPr="00AF49EF">
        <w:rPr>
          <w:rFonts w:ascii="Times New Roman" w:hAnsi="Times New Roman" w:cs="Times New Roman"/>
          <w:sz w:val="24"/>
          <w:szCs w:val="24"/>
        </w:rPr>
        <w:t xml:space="preserve"> and Political event in the Country and the world.</w:t>
      </w:r>
    </w:p>
    <w:p w:rsidR="00233EB7" w:rsidRPr="00AF49EF" w:rsidRDefault="00233EB7" w:rsidP="00233EB7">
      <w:pPr>
        <w:jc w:val="both"/>
        <w:rPr>
          <w:rFonts w:ascii="Times New Roman" w:hAnsi="Times New Roman" w:cs="Times New Roman"/>
          <w:b/>
          <w:sz w:val="24"/>
          <w:szCs w:val="24"/>
        </w:rPr>
      </w:pPr>
      <w:r w:rsidRPr="00AF49EF">
        <w:rPr>
          <w:rFonts w:ascii="Times New Roman" w:hAnsi="Times New Roman" w:cs="Times New Roman"/>
          <w:b/>
          <w:sz w:val="24"/>
          <w:szCs w:val="24"/>
        </w:rPr>
        <w:t>Reference:</w:t>
      </w:r>
    </w:p>
    <w:p w:rsidR="00233EB7" w:rsidRPr="00AF49EF" w:rsidRDefault="00233EB7" w:rsidP="00233EB7">
      <w:pPr>
        <w:pStyle w:val="ListParagraph"/>
        <w:numPr>
          <w:ilvl w:val="0"/>
          <w:numId w:val="13"/>
        </w:numPr>
        <w:jc w:val="both"/>
        <w:rPr>
          <w:rFonts w:ascii="Times New Roman" w:hAnsi="Times New Roman" w:cs="Times New Roman"/>
          <w:sz w:val="24"/>
          <w:szCs w:val="24"/>
        </w:rPr>
      </w:pPr>
      <w:r w:rsidRPr="00AF49EF">
        <w:rPr>
          <w:rFonts w:ascii="Times New Roman" w:hAnsi="Times New Roman" w:cs="Times New Roman"/>
          <w:sz w:val="24"/>
          <w:szCs w:val="24"/>
        </w:rPr>
        <w:t>Reserve bank of Indian Bulletin</w:t>
      </w:r>
    </w:p>
    <w:p w:rsidR="00233EB7" w:rsidRPr="00AF49EF" w:rsidRDefault="00233EB7" w:rsidP="00233EB7">
      <w:pPr>
        <w:pStyle w:val="ListParagraph"/>
        <w:numPr>
          <w:ilvl w:val="0"/>
          <w:numId w:val="13"/>
        </w:numPr>
        <w:jc w:val="both"/>
        <w:rPr>
          <w:rFonts w:ascii="Times New Roman" w:hAnsi="Times New Roman" w:cs="Times New Roman"/>
          <w:sz w:val="24"/>
          <w:szCs w:val="24"/>
        </w:rPr>
      </w:pPr>
      <w:proofErr w:type="spellStart"/>
      <w:r w:rsidRPr="00AF49EF">
        <w:rPr>
          <w:rFonts w:ascii="Times New Roman" w:hAnsi="Times New Roman" w:cs="Times New Roman"/>
          <w:sz w:val="24"/>
          <w:szCs w:val="24"/>
        </w:rPr>
        <w:t>Yoj</w:t>
      </w:r>
      <w:r>
        <w:rPr>
          <w:rFonts w:ascii="Times New Roman" w:hAnsi="Times New Roman" w:cs="Times New Roman"/>
          <w:sz w:val="24"/>
          <w:szCs w:val="24"/>
        </w:rPr>
        <w:t>a</w:t>
      </w:r>
      <w:r w:rsidRPr="00AF49EF">
        <w:rPr>
          <w:rFonts w:ascii="Times New Roman" w:hAnsi="Times New Roman" w:cs="Times New Roman"/>
          <w:sz w:val="24"/>
          <w:szCs w:val="24"/>
        </w:rPr>
        <w:t>na</w:t>
      </w:r>
      <w:proofErr w:type="spellEnd"/>
    </w:p>
    <w:p w:rsidR="00233EB7" w:rsidRPr="00AF49EF" w:rsidRDefault="00233EB7" w:rsidP="00233EB7">
      <w:pPr>
        <w:pStyle w:val="ListParagraph"/>
        <w:numPr>
          <w:ilvl w:val="0"/>
          <w:numId w:val="13"/>
        </w:numPr>
        <w:jc w:val="both"/>
        <w:rPr>
          <w:rFonts w:ascii="Times New Roman" w:hAnsi="Times New Roman" w:cs="Times New Roman"/>
          <w:sz w:val="24"/>
          <w:szCs w:val="24"/>
        </w:rPr>
      </w:pPr>
      <w:r w:rsidRPr="00AF49EF">
        <w:rPr>
          <w:rFonts w:ascii="Times New Roman" w:hAnsi="Times New Roman" w:cs="Times New Roman"/>
          <w:sz w:val="24"/>
          <w:szCs w:val="24"/>
        </w:rPr>
        <w:t>The Economic Times Daily</w:t>
      </w:r>
    </w:p>
    <w:p w:rsidR="00233EB7" w:rsidRPr="00AF49EF" w:rsidRDefault="00233EB7" w:rsidP="00233EB7">
      <w:pPr>
        <w:pStyle w:val="ListParagraph"/>
        <w:numPr>
          <w:ilvl w:val="0"/>
          <w:numId w:val="13"/>
        </w:numPr>
        <w:jc w:val="both"/>
        <w:rPr>
          <w:rFonts w:ascii="Times New Roman" w:hAnsi="Times New Roman" w:cs="Times New Roman"/>
          <w:sz w:val="24"/>
          <w:szCs w:val="24"/>
        </w:rPr>
      </w:pPr>
      <w:r w:rsidRPr="00AF49EF">
        <w:rPr>
          <w:rFonts w:ascii="Times New Roman" w:hAnsi="Times New Roman" w:cs="Times New Roman"/>
          <w:sz w:val="24"/>
          <w:szCs w:val="24"/>
        </w:rPr>
        <w:t>Business Line Daily</w:t>
      </w:r>
    </w:p>
    <w:p w:rsidR="00233EB7" w:rsidRPr="00AF49EF" w:rsidRDefault="00233EB7" w:rsidP="00233EB7">
      <w:pPr>
        <w:pStyle w:val="ListParagraph"/>
        <w:numPr>
          <w:ilvl w:val="0"/>
          <w:numId w:val="13"/>
        </w:numPr>
        <w:jc w:val="both"/>
        <w:rPr>
          <w:rFonts w:ascii="Times New Roman" w:hAnsi="Times New Roman" w:cs="Times New Roman"/>
          <w:sz w:val="24"/>
          <w:szCs w:val="24"/>
        </w:rPr>
      </w:pPr>
      <w:r w:rsidRPr="00AF49EF">
        <w:rPr>
          <w:rFonts w:ascii="Times New Roman" w:hAnsi="Times New Roman" w:cs="Times New Roman"/>
          <w:sz w:val="24"/>
          <w:szCs w:val="24"/>
        </w:rPr>
        <w:t>Business Standards</w:t>
      </w:r>
    </w:p>
    <w:p w:rsidR="00233EB7" w:rsidRPr="00D779EE" w:rsidRDefault="00233EB7" w:rsidP="00233EB7">
      <w:pPr>
        <w:pStyle w:val="ListParagraph"/>
        <w:numPr>
          <w:ilvl w:val="0"/>
          <w:numId w:val="13"/>
        </w:numPr>
        <w:jc w:val="both"/>
        <w:rPr>
          <w:rFonts w:ascii="Times New Roman" w:hAnsi="Times New Roman" w:cs="Times New Roman"/>
          <w:sz w:val="24"/>
          <w:szCs w:val="24"/>
        </w:rPr>
      </w:pPr>
      <w:r w:rsidRPr="00AF49EF">
        <w:rPr>
          <w:rFonts w:ascii="Times New Roman" w:hAnsi="Times New Roman" w:cs="Times New Roman"/>
          <w:sz w:val="24"/>
          <w:szCs w:val="24"/>
        </w:rPr>
        <w:t>Business India</w:t>
      </w:r>
    </w:p>
    <w:p w:rsidR="00233EB7" w:rsidRDefault="00233EB7" w:rsidP="005762CE">
      <w:pPr>
        <w:spacing w:after="0" w:line="240" w:lineRule="auto"/>
        <w:rPr>
          <w:rFonts w:ascii="Times New Roman" w:hAnsi="Times New Roman" w:cs="Times New Roman"/>
        </w:rPr>
      </w:pPr>
    </w:p>
    <w:p w:rsidR="005762CE" w:rsidRDefault="005762CE" w:rsidP="005762CE">
      <w:pPr>
        <w:spacing w:after="0" w:line="240" w:lineRule="auto"/>
        <w:rPr>
          <w:rFonts w:ascii="Times New Roman" w:hAnsi="Times New Roman" w:cs="Times New Roman"/>
        </w:rPr>
      </w:pPr>
    </w:p>
    <w:p w:rsidR="005762CE" w:rsidRDefault="005762CE" w:rsidP="005762CE">
      <w:pPr>
        <w:spacing w:after="0" w:line="240" w:lineRule="auto"/>
        <w:rPr>
          <w:rFonts w:ascii="Times New Roman" w:hAnsi="Times New Roman" w:cs="Times New Roman"/>
        </w:rPr>
      </w:pPr>
    </w:p>
    <w:p w:rsidR="005762CE" w:rsidRDefault="005762CE" w:rsidP="005762CE">
      <w:pPr>
        <w:spacing w:after="0" w:line="240" w:lineRule="auto"/>
        <w:rPr>
          <w:rFonts w:ascii="Times New Roman" w:hAnsi="Times New Roman" w:cs="Times New Roman"/>
        </w:rPr>
      </w:pPr>
    </w:p>
    <w:p w:rsidR="005762CE" w:rsidRDefault="005762CE" w:rsidP="005762CE">
      <w:pPr>
        <w:spacing w:after="0" w:line="240" w:lineRule="auto"/>
        <w:rPr>
          <w:rFonts w:ascii="Times New Roman" w:hAnsi="Times New Roman" w:cs="Times New Roman"/>
        </w:rPr>
      </w:pPr>
    </w:p>
    <w:p w:rsidR="00836FCA" w:rsidRDefault="00836FCA" w:rsidP="005762CE">
      <w:pPr>
        <w:spacing w:after="0" w:line="240" w:lineRule="auto"/>
        <w:rPr>
          <w:rFonts w:ascii="Times New Roman" w:hAnsi="Times New Roman" w:cs="Times New Roman"/>
        </w:rPr>
      </w:pPr>
    </w:p>
    <w:p w:rsidR="00B34564" w:rsidRDefault="00B34564" w:rsidP="005762CE">
      <w:pPr>
        <w:spacing w:after="0" w:line="240" w:lineRule="auto"/>
        <w:rPr>
          <w:rFonts w:ascii="Times New Roman" w:hAnsi="Times New Roman" w:cs="Times New Roman"/>
        </w:rPr>
      </w:pPr>
    </w:p>
    <w:p w:rsidR="00B34564" w:rsidRDefault="00B34564" w:rsidP="005762CE">
      <w:pPr>
        <w:spacing w:after="0" w:line="240" w:lineRule="auto"/>
        <w:rPr>
          <w:rFonts w:ascii="Times New Roman" w:hAnsi="Times New Roman" w:cs="Times New Roman"/>
        </w:rPr>
      </w:pPr>
    </w:p>
    <w:p w:rsidR="00B34564" w:rsidRDefault="00B34564" w:rsidP="005762CE">
      <w:pPr>
        <w:spacing w:after="0" w:line="240" w:lineRule="auto"/>
        <w:rPr>
          <w:rFonts w:ascii="Times New Roman" w:hAnsi="Times New Roman" w:cs="Times New Roman"/>
        </w:rPr>
      </w:pPr>
      <w:bookmarkStart w:id="0" w:name="_GoBack"/>
      <w:bookmarkEnd w:id="0"/>
    </w:p>
    <w:p w:rsidR="00D7591E" w:rsidRDefault="00D7591E" w:rsidP="00F30794">
      <w:pPr>
        <w:spacing w:after="0"/>
        <w:jc w:val="both"/>
        <w:rPr>
          <w:rFonts w:ascii="Times New Roman" w:hAnsi="Times New Roman" w:cs="Times New Roman"/>
        </w:rPr>
      </w:pPr>
    </w:p>
    <w:p w:rsidR="00836FCA" w:rsidRPr="00F30794" w:rsidRDefault="00836FCA" w:rsidP="00F30794">
      <w:pPr>
        <w:spacing w:after="0"/>
        <w:jc w:val="both"/>
        <w:rPr>
          <w:rFonts w:ascii="Times New Roman" w:hAnsi="Times New Roman" w:cs="Times New Roman"/>
        </w:rPr>
      </w:pPr>
    </w:p>
    <w:p w:rsidR="009E10DA" w:rsidRDefault="009E10DA" w:rsidP="009E10DA">
      <w:pPr>
        <w:spacing w:after="0"/>
        <w:jc w:val="center"/>
        <w:rPr>
          <w:rFonts w:ascii="Times New Roman" w:hAnsi="Times New Roman" w:cs="Times New Roman"/>
          <w:b/>
          <w:bCs/>
          <w:sz w:val="24"/>
          <w:szCs w:val="24"/>
        </w:rPr>
      </w:pPr>
      <w:r w:rsidRPr="00193623">
        <w:rPr>
          <w:rFonts w:ascii="Times New Roman" w:hAnsi="Times New Roman" w:cs="Times New Roman"/>
          <w:b/>
          <w:bCs/>
          <w:sz w:val="24"/>
          <w:szCs w:val="24"/>
        </w:rPr>
        <w:t>GROUP C: BUSINESS TAXATION</w:t>
      </w:r>
    </w:p>
    <w:p w:rsidR="00D7591E" w:rsidRPr="009E10DA" w:rsidRDefault="00F30794" w:rsidP="00D7591E">
      <w:pPr>
        <w:spacing w:after="0"/>
        <w:rPr>
          <w:rFonts w:ascii="Times New Roman" w:hAnsi="Times New Roman" w:cs="Times New Roman"/>
          <w:b/>
          <w:sz w:val="24"/>
          <w:szCs w:val="24"/>
        </w:rPr>
      </w:pPr>
      <w:r w:rsidRPr="009E10DA">
        <w:rPr>
          <w:rFonts w:ascii="Times New Roman" w:hAnsi="Times New Roman" w:cs="Times New Roman"/>
          <w:b/>
          <w:bCs/>
          <w:sz w:val="24"/>
          <w:szCs w:val="24"/>
        </w:rPr>
        <w:t xml:space="preserve">Elective </w:t>
      </w:r>
      <w:r w:rsidR="00D7591E" w:rsidRPr="009E10DA">
        <w:rPr>
          <w:rFonts w:ascii="Times New Roman" w:hAnsi="Times New Roman" w:cs="Times New Roman"/>
          <w:b/>
          <w:bCs/>
          <w:sz w:val="24"/>
          <w:szCs w:val="24"/>
        </w:rPr>
        <w:t xml:space="preserve">Paper-2: </w:t>
      </w:r>
      <w:r w:rsidR="00D7591E" w:rsidRPr="009E10DA">
        <w:rPr>
          <w:rFonts w:ascii="Times New Roman" w:hAnsi="Times New Roman" w:cs="Times New Roman"/>
          <w:b/>
          <w:bCs/>
          <w:sz w:val="24"/>
          <w:szCs w:val="24"/>
        </w:rPr>
        <w:tab/>
        <w:t xml:space="preserve">SC12: MCD230   </w:t>
      </w:r>
      <w:r w:rsidR="00D7591E" w:rsidRPr="009E10DA">
        <w:rPr>
          <w:rFonts w:ascii="Times New Roman" w:hAnsi="Times New Roman" w:cs="Times New Roman"/>
          <w:b/>
          <w:sz w:val="24"/>
          <w:szCs w:val="24"/>
        </w:rPr>
        <w:t>CORPORATE TAX LAW AND PLANNING</w:t>
      </w:r>
    </w:p>
    <w:p w:rsidR="00D7591E" w:rsidRPr="001A6D11" w:rsidRDefault="00D7591E" w:rsidP="00D7591E">
      <w:pPr>
        <w:spacing w:after="0"/>
        <w:rPr>
          <w:rFonts w:ascii="Times New Roman" w:hAnsi="Times New Roman" w:cs="Times New Roman"/>
          <w:b/>
          <w:sz w:val="18"/>
          <w:szCs w:val="24"/>
          <w:u w:val="single"/>
        </w:rPr>
      </w:pPr>
    </w:p>
    <w:p w:rsidR="00D7591E" w:rsidRPr="001A6D11" w:rsidRDefault="00D7591E" w:rsidP="00D7591E">
      <w:pPr>
        <w:spacing w:after="0"/>
        <w:jc w:val="both"/>
        <w:rPr>
          <w:rFonts w:ascii="Times New Roman" w:hAnsi="Times New Roman" w:cs="Times New Roman"/>
          <w:b/>
        </w:rPr>
      </w:pPr>
      <w:r w:rsidRPr="001A6D11">
        <w:rPr>
          <w:rFonts w:ascii="Times New Roman" w:hAnsi="Times New Roman" w:cs="Times New Roman"/>
          <w:b/>
        </w:rPr>
        <w:t>1. Course Description:</w:t>
      </w:r>
      <w:r w:rsidRPr="001A6D11">
        <w:rPr>
          <w:rFonts w:ascii="Times New Roman" w:hAnsi="Times New Roman" w:cs="Times New Roman"/>
        </w:rPr>
        <w:t xml:space="preserve">  This course is</w:t>
      </w:r>
      <w:r w:rsidRPr="001A6D11">
        <w:rPr>
          <w:rFonts w:ascii="Times New Roman" w:hAnsi="Times New Roman" w:cs="Times New Roman"/>
          <w:b/>
        </w:rPr>
        <w:t xml:space="preserve"> </w:t>
      </w:r>
      <w:r w:rsidRPr="001A6D11">
        <w:rPr>
          <w:rFonts w:ascii="Times New Roman" w:hAnsi="Times New Roman" w:cs="Times New Roman"/>
        </w:rPr>
        <w:t xml:space="preserve">focus on different heads of income, taxable in the hands of companies, computation of grass total income, deduction, exemptions, set off and carry forward of loss.  Tax planning relating to various managerial decisions for reducing the tax burden, allocation of investments, and maximize the company wealth. As a tax consultant of the corporate tax laws of the company to give advice to the drawing officers regarding TDS, advance payment of tax and remittances of tax, for his employees. </w:t>
      </w:r>
    </w:p>
    <w:p w:rsidR="00D7591E" w:rsidRPr="001A6D11" w:rsidRDefault="00D7591E" w:rsidP="00D7591E">
      <w:pPr>
        <w:spacing w:after="0"/>
        <w:jc w:val="both"/>
        <w:rPr>
          <w:rFonts w:ascii="Times New Roman" w:hAnsi="Times New Roman" w:cs="Times New Roman"/>
          <w:b/>
        </w:rPr>
      </w:pPr>
      <w:r>
        <w:rPr>
          <w:rFonts w:ascii="Times New Roman" w:hAnsi="Times New Roman" w:cs="Times New Roman"/>
          <w:b/>
        </w:rPr>
        <w:t>2. Course Outcome</w:t>
      </w:r>
      <w:r w:rsidRPr="001A6D11">
        <w:rPr>
          <w:rFonts w:ascii="Times New Roman" w:hAnsi="Times New Roman" w:cs="Times New Roman"/>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550"/>
      </w:tblGrid>
      <w:tr w:rsidR="00D7591E" w:rsidRPr="009E10DA" w:rsidTr="00BC2611">
        <w:tc>
          <w:tcPr>
            <w:tcW w:w="1188" w:type="dxa"/>
          </w:tcPr>
          <w:p w:rsidR="00D7591E" w:rsidRPr="009E10DA" w:rsidRDefault="00D7591E" w:rsidP="00BC2611">
            <w:pPr>
              <w:rPr>
                <w:rFonts w:ascii="Times New Roman" w:hAnsi="Times New Roman" w:cs="Times New Roman"/>
                <w:bCs/>
              </w:rPr>
            </w:pPr>
            <w:r w:rsidRPr="009E10DA">
              <w:rPr>
                <w:rFonts w:ascii="Times New Roman" w:hAnsi="Times New Roman" w:cs="Times New Roman"/>
                <w:bCs/>
              </w:rPr>
              <w:t>CO1</w:t>
            </w:r>
          </w:p>
        </w:tc>
        <w:tc>
          <w:tcPr>
            <w:tcW w:w="8550" w:type="dxa"/>
          </w:tcPr>
          <w:p w:rsidR="00D7591E" w:rsidRPr="009E10DA" w:rsidRDefault="00D7591E" w:rsidP="00BC2611">
            <w:pPr>
              <w:jc w:val="both"/>
              <w:rPr>
                <w:rFonts w:ascii="Times New Roman" w:hAnsi="Times New Roman" w:cs="Times New Roman"/>
                <w:bCs/>
              </w:rPr>
            </w:pPr>
            <w:r w:rsidRPr="009E10DA">
              <w:rPr>
                <w:rFonts w:ascii="Times New Roman" w:hAnsi="Times New Roman" w:cs="Times New Roman"/>
                <w:bCs/>
              </w:rPr>
              <w:t>Understand the incidence of tax on residential status of the companies</w:t>
            </w:r>
          </w:p>
        </w:tc>
      </w:tr>
      <w:tr w:rsidR="00D7591E" w:rsidRPr="009E10DA" w:rsidTr="00BC2611">
        <w:tc>
          <w:tcPr>
            <w:tcW w:w="1188" w:type="dxa"/>
          </w:tcPr>
          <w:p w:rsidR="00D7591E" w:rsidRPr="009E10DA" w:rsidRDefault="00D7591E" w:rsidP="00BC2611">
            <w:pPr>
              <w:rPr>
                <w:rFonts w:ascii="Times New Roman" w:hAnsi="Times New Roman" w:cs="Times New Roman"/>
                <w:bCs/>
              </w:rPr>
            </w:pPr>
            <w:r w:rsidRPr="009E10DA">
              <w:rPr>
                <w:rFonts w:ascii="Times New Roman" w:hAnsi="Times New Roman" w:cs="Times New Roman"/>
                <w:bCs/>
              </w:rPr>
              <w:t>CO2</w:t>
            </w:r>
          </w:p>
        </w:tc>
        <w:tc>
          <w:tcPr>
            <w:tcW w:w="8550" w:type="dxa"/>
          </w:tcPr>
          <w:p w:rsidR="00D7591E" w:rsidRPr="009E10DA" w:rsidRDefault="00D7591E" w:rsidP="00BC2611">
            <w:pPr>
              <w:jc w:val="both"/>
              <w:rPr>
                <w:rFonts w:ascii="Times New Roman" w:hAnsi="Times New Roman" w:cs="Times New Roman"/>
                <w:bCs/>
              </w:rPr>
            </w:pPr>
            <w:r w:rsidRPr="009E10DA">
              <w:rPr>
                <w:rFonts w:ascii="Times New Roman" w:hAnsi="Times New Roman" w:cs="Times New Roman"/>
                <w:bCs/>
              </w:rPr>
              <w:t>Understand the different types of companies under corporate income tax act.</w:t>
            </w:r>
          </w:p>
        </w:tc>
      </w:tr>
      <w:tr w:rsidR="00D7591E" w:rsidRPr="009E10DA" w:rsidTr="00BC2611">
        <w:tc>
          <w:tcPr>
            <w:tcW w:w="1188" w:type="dxa"/>
          </w:tcPr>
          <w:p w:rsidR="00D7591E" w:rsidRPr="009E10DA" w:rsidRDefault="00D7591E" w:rsidP="00BC2611">
            <w:pPr>
              <w:rPr>
                <w:rFonts w:ascii="Times New Roman" w:hAnsi="Times New Roman" w:cs="Times New Roman"/>
                <w:bCs/>
              </w:rPr>
            </w:pPr>
            <w:r w:rsidRPr="009E10DA">
              <w:rPr>
                <w:rFonts w:ascii="Times New Roman" w:hAnsi="Times New Roman" w:cs="Times New Roman"/>
                <w:bCs/>
              </w:rPr>
              <w:t>CO3</w:t>
            </w:r>
          </w:p>
        </w:tc>
        <w:tc>
          <w:tcPr>
            <w:tcW w:w="8550" w:type="dxa"/>
          </w:tcPr>
          <w:p w:rsidR="00D7591E" w:rsidRPr="009E10DA" w:rsidRDefault="00D7591E" w:rsidP="00BC2611">
            <w:pPr>
              <w:jc w:val="both"/>
              <w:rPr>
                <w:rFonts w:ascii="Times New Roman" w:hAnsi="Times New Roman" w:cs="Times New Roman"/>
                <w:bCs/>
              </w:rPr>
            </w:pPr>
            <w:r w:rsidRPr="009E10DA">
              <w:rPr>
                <w:rFonts w:ascii="Times New Roman" w:hAnsi="Times New Roman" w:cs="Times New Roman"/>
                <w:bCs/>
              </w:rPr>
              <w:t xml:space="preserve"> Know the different sources of income for corporate assesses.</w:t>
            </w:r>
          </w:p>
        </w:tc>
      </w:tr>
      <w:tr w:rsidR="00D7591E" w:rsidRPr="009E10DA" w:rsidTr="00BC2611">
        <w:tc>
          <w:tcPr>
            <w:tcW w:w="1188" w:type="dxa"/>
          </w:tcPr>
          <w:p w:rsidR="00D7591E" w:rsidRPr="009E10DA" w:rsidRDefault="00D7591E" w:rsidP="00BC2611">
            <w:pPr>
              <w:rPr>
                <w:rFonts w:ascii="Times New Roman" w:hAnsi="Times New Roman" w:cs="Times New Roman"/>
                <w:bCs/>
              </w:rPr>
            </w:pPr>
            <w:r w:rsidRPr="009E10DA">
              <w:rPr>
                <w:rFonts w:ascii="Times New Roman" w:hAnsi="Times New Roman" w:cs="Times New Roman"/>
                <w:bCs/>
              </w:rPr>
              <w:t>CO4</w:t>
            </w:r>
          </w:p>
        </w:tc>
        <w:tc>
          <w:tcPr>
            <w:tcW w:w="8550" w:type="dxa"/>
          </w:tcPr>
          <w:p w:rsidR="00D7591E" w:rsidRPr="009E10DA" w:rsidRDefault="00D7591E" w:rsidP="00BC2611">
            <w:pPr>
              <w:jc w:val="both"/>
              <w:rPr>
                <w:rFonts w:ascii="Times New Roman" w:hAnsi="Times New Roman" w:cs="Times New Roman"/>
                <w:bCs/>
              </w:rPr>
            </w:pPr>
            <w:r w:rsidRPr="009E10DA">
              <w:rPr>
                <w:rFonts w:ascii="Times New Roman" w:hAnsi="Times New Roman" w:cs="Times New Roman"/>
                <w:bCs/>
              </w:rPr>
              <w:t>Become a manger of a company/tax consultant and reduce the tax burden and maximize the company’s wealth</w:t>
            </w:r>
          </w:p>
        </w:tc>
      </w:tr>
      <w:tr w:rsidR="00D7591E" w:rsidRPr="009E10DA" w:rsidTr="00BC2611">
        <w:tc>
          <w:tcPr>
            <w:tcW w:w="1188" w:type="dxa"/>
          </w:tcPr>
          <w:p w:rsidR="00D7591E" w:rsidRPr="009E10DA" w:rsidRDefault="00D7591E" w:rsidP="00BC2611">
            <w:pPr>
              <w:rPr>
                <w:rFonts w:ascii="Times New Roman" w:hAnsi="Times New Roman" w:cs="Times New Roman"/>
                <w:bCs/>
              </w:rPr>
            </w:pPr>
            <w:r w:rsidRPr="009E10DA">
              <w:rPr>
                <w:rFonts w:ascii="Times New Roman" w:hAnsi="Times New Roman" w:cs="Times New Roman"/>
                <w:bCs/>
              </w:rPr>
              <w:t>CO5</w:t>
            </w:r>
          </w:p>
        </w:tc>
        <w:tc>
          <w:tcPr>
            <w:tcW w:w="8550" w:type="dxa"/>
          </w:tcPr>
          <w:p w:rsidR="00D7591E" w:rsidRPr="009E10DA" w:rsidRDefault="00D7591E" w:rsidP="00BC2611">
            <w:pPr>
              <w:jc w:val="both"/>
              <w:rPr>
                <w:rFonts w:ascii="Times New Roman" w:hAnsi="Times New Roman" w:cs="Times New Roman"/>
                <w:bCs/>
              </w:rPr>
            </w:pPr>
            <w:r w:rsidRPr="009E10DA">
              <w:rPr>
                <w:rFonts w:ascii="Times New Roman" w:hAnsi="Times New Roman" w:cs="Times New Roman"/>
                <w:bCs/>
              </w:rPr>
              <w:t>Understand the impudence of tax planning with various managerial decisions</w:t>
            </w:r>
          </w:p>
        </w:tc>
      </w:tr>
      <w:tr w:rsidR="00D7591E" w:rsidRPr="001D7CB6" w:rsidTr="00BC2611">
        <w:tc>
          <w:tcPr>
            <w:tcW w:w="1188" w:type="dxa"/>
          </w:tcPr>
          <w:p w:rsidR="00D7591E" w:rsidRPr="008C726D" w:rsidRDefault="00D7591E" w:rsidP="00BC2611">
            <w:pPr>
              <w:rPr>
                <w:rFonts w:ascii="Times New Roman" w:hAnsi="Times New Roman" w:cs="Times New Roman"/>
                <w:bCs/>
                <w:sz w:val="20"/>
                <w:szCs w:val="20"/>
              </w:rPr>
            </w:pPr>
          </w:p>
        </w:tc>
        <w:tc>
          <w:tcPr>
            <w:tcW w:w="8550" w:type="dxa"/>
          </w:tcPr>
          <w:p w:rsidR="00D7591E" w:rsidRPr="001D7CB6" w:rsidRDefault="00D7591E" w:rsidP="00BC2611">
            <w:pPr>
              <w:jc w:val="both"/>
              <w:rPr>
                <w:rFonts w:ascii="Times New Roman" w:hAnsi="Times New Roman" w:cs="Times New Roman"/>
                <w:bCs/>
                <w:sz w:val="24"/>
                <w:szCs w:val="24"/>
              </w:rPr>
            </w:pPr>
          </w:p>
        </w:tc>
      </w:tr>
    </w:tbl>
    <w:p w:rsidR="00D7591E" w:rsidRPr="009E10DA" w:rsidRDefault="009E10DA" w:rsidP="009E10DA">
      <w:pPr>
        <w:spacing w:after="0"/>
        <w:jc w:val="both"/>
        <w:rPr>
          <w:rFonts w:ascii="Times New Roman" w:hAnsi="Times New Roman" w:cs="Times New Roman"/>
          <w:b/>
        </w:rPr>
      </w:pPr>
      <w:proofErr w:type="gramStart"/>
      <w:r>
        <w:rPr>
          <w:rFonts w:ascii="Times New Roman" w:hAnsi="Times New Roman" w:cs="Times New Roman"/>
          <w:b/>
        </w:rPr>
        <w:t>3.</w:t>
      </w:r>
      <w:r w:rsidR="00D7591E" w:rsidRPr="009E10DA">
        <w:rPr>
          <w:rFonts w:ascii="Times New Roman" w:hAnsi="Times New Roman" w:cs="Times New Roman"/>
          <w:b/>
        </w:rPr>
        <w:t>Pedagogy</w:t>
      </w:r>
      <w:proofErr w:type="gramEnd"/>
      <w:r w:rsidR="00D7591E" w:rsidRPr="009E10DA">
        <w:rPr>
          <w:rFonts w:ascii="Times New Roman" w:hAnsi="Times New Roman" w:cs="Times New Roman"/>
          <w:b/>
        </w:rPr>
        <w:t xml:space="preserve">: </w:t>
      </w:r>
    </w:p>
    <w:p w:rsidR="00D7591E" w:rsidRPr="007B65AD" w:rsidRDefault="00D7591E" w:rsidP="00D7591E">
      <w:pPr>
        <w:pStyle w:val="ListParagraph"/>
        <w:spacing w:after="0"/>
        <w:ind w:left="360"/>
        <w:jc w:val="both"/>
        <w:rPr>
          <w:rFonts w:ascii="Times New Roman" w:hAnsi="Times New Roman" w:cs="Times New Roman"/>
        </w:rPr>
      </w:pPr>
      <w:r>
        <w:rPr>
          <w:rFonts w:ascii="Times New Roman" w:hAnsi="Times New Roman" w:cs="Times New Roman"/>
        </w:rPr>
        <w:t xml:space="preserve">                    1. </w:t>
      </w:r>
      <w:r w:rsidRPr="007B65AD">
        <w:rPr>
          <w:rFonts w:ascii="Times New Roman" w:hAnsi="Times New Roman" w:cs="Times New Roman"/>
        </w:rPr>
        <w:t xml:space="preserve">The course content is covered class room lecture, remedial class for </w:t>
      </w:r>
      <w:proofErr w:type="spellStart"/>
      <w:r w:rsidRPr="007B65AD">
        <w:rPr>
          <w:rFonts w:ascii="Times New Roman" w:hAnsi="Times New Roman" w:cs="Times New Roman"/>
        </w:rPr>
        <w:t>non tax</w:t>
      </w:r>
      <w:proofErr w:type="spellEnd"/>
      <w:r w:rsidRPr="007B65AD">
        <w:rPr>
          <w:rFonts w:ascii="Times New Roman" w:hAnsi="Times New Roman" w:cs="Times New Roman"/>
        </w:rPr>
        <w:t xml:space="preserve"> students, student’s seminar, case discussion, and work out the problem on the company problems as student, as consultant and as a tax authority and also visiting company and tax office for practical exposure.  </w:t>
      </w:r>
    </w:p>
    <w:p w:rsidR="00D7591E" w:rsidRPr="007B65AD" w:rsidRDefault="00D7591E" w:rsidP="00D7591E">
      <w:pPr>
        <w:pStyle w:val="ListParagraph"/>
        <w:spacing w:after="0"/>
        <w:ind w:left="360"/>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t xml:space="preserve">2. </w:t>
      </w:r>
      <w:r w:rsidRPr="007B65AD">
        <w:rPr>
          <w:rFonts w:ascii="Times New Roman" w:hAnsi="Times New Roman" w:cs="Times New Roman"/>
          <w:sz w:val="24"/>
          <w:szCs w:val="24"/>
        </w:rPr>
        <w:t>Compulsory Activities - Each candidate must compute the returns and file online-</w:t>
      </w:r>
      <w:r w:rsidR="009E10DA" w:rsidRPr="007B65AD">
        <w:rPr>
          <w:rFonts w:ascii="Times New Roman" w:hAnsi="Times New Roman" w:cs="Times New Roman"/>
          <w:sz w:val="24"/>
          <w:szCs w:val="24"/>
        </w:rPr>
        <w:t>at least</w:t>
      </w:r>
      <w:r w:rsidRPr="007B65AD">
        <w:rPr>
          <w:rFonts w:ascii="Times New Roman" w:hAnsi="Times New Roman" w:cs="Times New Roman"/>
          <w:sz w:val="24"/>
          <w:szCs w:val="24"/>
        </w:rPr>
        <w:t xml:space="preserve"> two corporate assesses.</w:t>
      </w:r>
    </w:p>
    <w:p w:rsidR="00D7591E" w:rsidRPr="001A6D11" w:rsidRDefault="00D7591E" w:rsidP="00D7591E">
      <w:pPr>
        <w:spacing w:after="0"/>
        <w:jc w:val="both"/>
        <w:rPr>
          <w:rFonts w:ascii="Times New Roman" w:hAnsi="Times New Roman" w:cs="Times New Roman"/>
          <w:b/>
          <w:sz w:val="14"/>
        </w:rPr>
      </w:pPr>
    </w:p>
    <w:p w:rsidR="00D7591E" w:rsidRDefault="00D7591E" w:rsidP="00D7591E">
      <w:pPr>
        <w:spacing w:after="0"/>
        <w:jc w:val="both"/>
        <w:rPr>
          <w:rFonts w:ascii="Times New Roman" w:hAnsi="Times New Roman" w:cs="Times New Roman"/>
          <w:b/>
        </w:rPr>
      </w:pPr>
      <w:r w:rsidRPr="001A6D11">
        <w:rPr>
          <w:rFonts w:ascii="Times New Roman" w:hAnsi="Times New Roman" w:cs="Times New Roman"/>
          <w:b/>
        </w:rPr>
        <w:t>4. Course Content:</w:t>
      </w:r>
    </w:p>
    <w:p w:rsidR="00D7591E" w:rsidRPr="001A6D11" w:rsidRDefault="00D7591E" w:rsidP="00D7591E">
      <w:pPr>
        <w:spacing w:after="0"/>
        <w:jc w:val="both"/>
        <w:rPr>
          <w:rFonts w:ascii="Times New Roman" w:hAnsi="Times New Roman" w:cs="Times New Roman"/>
          <w:b/>
          <w:sz w:val="12"/>
        </w:rPr>
      </w:pPr>
    </w:p>
    <w:p w:rsidR="00D7591E" w:rsidRPr="001A6D11" w:rsidRDefault="00D7591E" w:rsidP="00D7591E">
      <w:pPr>
        <w:spacing w:after="0"/>
        <w:jc w:val="both"/>
        <w:rPr>
          <w:rFonts w:ascii="Times New Roman" w:hAnsi="Times New Roman" w:cs="Times New Roman"/>
        </w:rPr>
      </w:pPr>
      <w:r w:rsidRPr="001A6D11">
        <w:rPr>
          <w:rFonts w:ascii="Times New Roman" w:hAnsi="Times New Roman" w:cs="Times New Roman"/>
          <w:b/>
          <w:bCs/>
        </w:rPr>
        <w:t xml:space="preserve">Module 1: </w:t>
      </w:r>
      <w:r w:rsidRPr="001A6D11">
        <w:rPr>
          <w:rFonts w:ascii="Times New Roman" w:hAnsi="Times New Roman" w:cs="Times New Roman"/>
          <w:b/>
        </w:rPr>
        <w:t>Definition of company</w:t>
      </w:r>
      <w:r w:rsidRPr="001A6D11">
        <w:rPr>
          <w:rFonts w:ascii="Times New Roman" w:hAnsi="Times New Roman" w:cs="Times New Roman"/>
        </w:rPr>
        <w:t xml:space="preserve">-Indian company, Domestic Company, Foreign Company, Widely Held Company, Closely held company, Residential Status of a company and incidence of Tax.  </w:t>
      </w:r>
    </w:p>
    <w:p w:rsidR="00D7591E" w:rsidRPr="001A6D11" w:rsidRDefault="00D7591E" w:rsidP="00D7591E">
      <w:pPr>
        <w:spacing w:after="0"/>
        <w:jc w:val="both"/>
        <w:rPr>
          <w:rFonts w:ascii="Times New Roman" w:hAnsi="Times New Roman" w:cs="Times New Roman"/>
          <w:b/>
          <w:bCs/>
          <w:sz w:val="12"/>
        </w:rPr>
      </w:pPr>
    </w:p>
    <w:p w:rsidR="00D7591E" w:rsidRPr="001A6D11" w:rsidRDefault="00D7591E" w:rsidP="00D7591E">
      <w:pPr>
        <w:spacing w:after="0"/>
        <w:jc w:val="both"/>
        <w:rPr>
          <w:rFonts w:ascii="Times New Roman" w:hAnsi="Times New Roman" w:cs="Times New Roman"/>
        </w:rPr>
      </w:pPr>
      <w:r w:rsidRPr="001A6D11">
        <w:rPr>
          <w:rFonts w:ascii="Times New Roman" w:hAnsi="Times New Roman" w:cs="Times New Roman"/>
          <w:b/>
          <w:bCs/>
        </w:rPr>
        <w:t xml:space="preserve">Module 2: </w:t>
      </w:r>
      <w:r w:rsidRPr="001A6D11">
        <w:rPr>
          <w:rFonts w:ascii="Times New Roman" w:hAnsi="Times New Roman" w:cs="Times New Roman"/>
          <w:b/>
        </w:rPr>
        <w:t>Computation of Taxable income</w:t>
      </w:r>
      <w:r w:rsidRPr="001A6D11">
        <w:rPr>
          <w:rFonts w:ascii="Times New Roman" w:hAnsi="Times New Roman" w:cs="Times New Roman"/>
        </w:rPr>
        <w:t xml:space="preserve"> </w:t>
      </w:r>
      <w:r w:rsidRPr="001A6D11">
        <w:rPr>
          <w:rFonts w:ascii="Times New Roman" w:hAnsi="Times New Roman" w:cs="Times New Roman"/>
          <w:b/>
        </w:rPr>
        <w:t>of companies</w:t>
      </w:r>
      <w:r w:rsidRPr="001A6D11">
        <w:rPr>
          <w:rFonts w:ascii="Times New Roman" w:hAnsi="Times New Roman" w:cs="Times New Roman"/>
        </w:rPr>
        <w:t xml:space="preserve">- Computation of table income under different heads of income-House property, Profit and gain from business or profession, Capital gain and income other sources, carry  forward and set off of losses in case of companies. </w:t>
      </w:r>
      <w:proofErr w:type="gramStart"/>
      <w:r w:rsidRPr="001A6D11">
        <w:rPr>
          <w:rFonts w:ascii="Times New Roman" w:hAnsi="Times New Roman" w:cs="Times New Roman"/>
        </w:rPr>
        <w:t>Deduction from Gross Total income.</w:t>
      </w:r>
      <w:proofErr w:type="gramEnd"/>
      <w:r w:rsidRPr="001A6D11">
        <w:rPr>
          <w:rFonts w:ascii="Times New Roman" w:hAnsi="Times New Roman" w:cs="Times New Roman"/>
        </w:rPr>
        <w:t xml:space="preserve"> </w:t>
      </w:r>
      <w:proofErr w:type="gramStart"/>
      <w:r w:rsidRPr="001A6D11">
        <w:rPr>
          <w:rFonts w:ascii="Times New Roman" w:hAnsi="Times New Roman" w:cs="Times New Roman"/>
        </w:rPr>
        <w:t>Minimum Alternative Tax.</w:t>
      </w:r>
      <w:r w:rsidR="00580322">
        <w:rPr>
          <w:rFonts w:ascii="Times New Roman" w:hAnsi="Times New Roman" w:cs="Times New Roman"/>
        </w:rPr>
        <w:t>-</w:t>
      </w:r>
      <w:r w:rsidR="00580322" w:rsidRPr="00580322">
        <w:rPr>
          <w:rFonts w:ascii="Times New Roman" w:hAnsi="Times New Roman" w:cs="Times New Roman"/>
          <w:b/>
        </w:rPr>
        <w:t>Legal Case study</w:t>
      </w:r>
      <w:r w:rsidR="00580322">
        <w:rPr>
          <w:rFonts w:ascii="Times New Roman" w:hAnsi="Times New Roman" w:cs="Times New Roman"/>
        </w:rPr>
        <w:t>.</w:t>
      </w:r>
      <w:proofErr w:type="gramEnd"/>
      <w:r w:rsidR="00580322">
        <w:rPr>
          <w:rFonts w:ascii="Times New Roman" w:hAnsi="Times New Roman" w:cs="Times New Roman"/>
        </w:rPr>
        <w:t xml:space="preserve"> </w:t>
      </w:r>
    </w:p>
    <w:p w:rsidR="00D7591E" w:rsidRPr="001A6D11" w:rsidRDefault="00D7591E" w:rsidP="00D7591E">
      <w:pPr>
        <w:spacing w:after="0"/>
        <w:jc w:val="both"/>
        <w:rPr>
          <w:rFonts w:ascii="Times New Roman" w:hAnsi="Times New Roman" w:cs="Times New Roman"/>
          <w:b/>
          <w:bCs/>
          <w:sz w:val="12"/>
        </w:rPr>
      </w:pPr>
    </w:p>
    <w:p w:rsidR="00D7591E" w:rsidRDefault="00D7591E" w:rsidP="00D7591E">
      <w:pPr>
        <w:spacing w:after="0"/>
        <w:jc w:val="both"/>
        <w:rPr>
          <w:rFonts w:ascii="Times New Roman" w:hAnsi="Times New Roman" w:cs="Times New Roman"/>
        </w:rPr>
      </w:pPr>
      <w:r w:rsidRPr="001A6D11">
        <w:rPr>
          <w:rFonts w:ascii="Times New Roman" w:hAnsi="Times New Roman" w:cs="Times New Roman"/>
          <w:b/>
          <w:bCs/>
        </w:rPr>
        <w:t xml:space="preserve">Module 3: </w:t>
      </w:r>
      <w:r w:rsidRPr="001A6D11">
        <w:rPr>
          <w:rFonts w:ascii="Times New Roman" w:hAnsi="Times New Roman" w:cs="Times New Roman"/>
          <w:b/>
        </w:rPr>
        <w:t>Tax Planning</w:t>
      </w:r>
      <w:r w:rsidRPr="001A6D11">
        <w:rPr>
          <w:rFonts w:ascii="Times New Roman" w:hAnsi="Times New Roman" w:cs="Times New Roman"/>
        </w:rPr>
        <w:t xml:space="preserve">- Tax avoidance and tax evasion. </w:t>
      </w:r>
      <w:proofErr w:type="gramStart"/>
      <w:r w:rsidRPr="001A6D11">
        <w:rPr>
          <w:rFonts w:ascii="Times New Roman" w:hAnsi="Times New Roman" w:cs="Times New Roman"/>
        </w:rPr>
        <w:t>Tax planning with corporate dividend, Dividend policy- bonus shares.</w:t>
      </w:r>
      <w:proofErr w:type="gramEnd"/>
      <w:r w:rsidRPr="001A6D11">
        <w:rPr>
          <w:rFonts w:ascii="Times New Roman" w:hAnsi="Times New Roman" w:cs="Times New Roman"/>
        </w:rPr>
        <w:t xml:space="preserve"> Tax planning with reference to specific managerial decisions- Make or Buy, Own or Lease, Purchase by installment or by Hire, Repair, Replace, Renewal or Renovation, shout </w:t>
      </w:r>
    </w:p>
    <w:p w:rsidR="00D7591E" w:rsidRPr="001A6D11" w:rsidRDefault="00D7591E" w:rsidP="00D7591E">
      <w:pPr>
        <w:spacing w:after="0"/>
        <w:jc w:val="both"/>
        <w:rPr>
          <w:rFonts w:ascii="Times New Roman" w:hAnsi="Times New Roman" w:cs="Times New Roman"/>
        </w:rPr>
      </w:pPr>
      <w:proofErr w:type="gramStart"/>
      <w:r w:rsidRPr="001A6D11">
        <w:rPr>
          <w:rFonts w:ascii="Times New Roman" w:hAnsi="Times New Roman" w:cs="Times New Roman"/>
        </w:rPr>
        <w:t>down</w:t>
      </w:r>
      <w:proofErr w:type="gramEnd"/>
      <w:r w:rsidRPr="001A6D11">
        <w:rPr>
          <w:rFonts w:ascii="Times New Roman" w:hAnsi="Times New Roman" w:cs="Times New Roman"/>
        </w:rPr>
        <w:t xml:space="preserve"> or continue.</w:t>
      </w:r>
      <w:r w:rsidR="00580322">
        <w:rPr>
          <w:rFonts w:ascii="Times New Roman" w:hAnsi="Times New Roman" w:cs="Times New Roman"/>
        </w:rPr>
        <w:t>-</w:t>
      </w:r>
      <w:r w:rsidR="00580322" w:rsidRPr="00580322">
        <w:rPr>
          <w:rFonts w:ascii="Times New Roman" w:hAnsi="Times New Roman" w:cs="Times New Roman"/>
          <w:b/>
        </w:rPr>
        <w:t xml:space="preserve"> Legal Case study</w:t>
      </w:r>
      <w:r w:rsidR="00580322">
        <w:rPr>
          <w:rFonts w:ascii="Times New Roman" w:hAnsi="Times New Roman" w:cs="Times New Roman"/>
        </w:rPr>
        <w:t xml:space="preserve">. </w:t>
      </w:r>
    </w:p>
    <w:p w:rsidR="00D7591E" w:rsidRPr="001A6D11" w:rsidRDefault="00D7591E" w:rsidP="00D7591E">
      <w:pPr>
        <w:spacing w:after="0"/>
        <w:jc w:val="both"/>
        <w:rPr>
          <w:rFonts w:ascii="Times New Roman" w:hAnsi="Times New Roman" w:cs="Times New Roman"/>
          <w:b/>
          <w:bCs/>
          <w:sz w:val="12"/>
        </w:rPr>
      </w:pPr>
    </w:p>
    <w:p w:rsidR="00D7591E" w:rsidRPr="00580322" w:rsidRDefault="00D7591E" w:rsidP="00D7591E">
      <w:pPr>
        <w:spacing w:after="0"/>
        <w:jc w:val="both"/>
        <w:rPr>
          <w:rFonts w:ascii="Times New Roman" w:hAnsi="Times New Roman" w:cs="Times New Roman"/>
        </w:rPr>
      </w:pPr>
      <w:r w:rsidRPr="005D1995">
        <w:rPr>
          <w:rFonts w:ascii="Times New Roman" w:hAnsi="Times New Roman" w:cs="Times New Roman"/>
          <w:b/>
          <w:bCs/>
        </w:rPr>
        <w:t xml:space="preserve">Module 4: </w:t>
      </w:r>
      <w:r w:rsidRPr="005D1995">
        <w:rPr>
          <w:rFonts w:ascii="Times New Roman" w:hAnsi="Times New Roman" w:cs="Times New Roman"/>
          <w:b/>
        </w:rPr>
        <w:t>Procedure for assessment</w:t>
      </w:r>
      <w:r w:rsidRPr="005D1995">
        <w:rPr>
          <w:rFonts w:ascii="Times New Roman" w:hAnsi="Times New Roman" w:cs="Times New Roman"/>
        </w:rPr>
        <w:t>- Deduction of Tax at Source, Advance payment of Tax, Tax returns, refunds appeals and revision</w:t>
      </w:r>
      <w:proofErr w:type="gramStart"/>
      <w:r w:rsidRPr="005D1995">
        <w:rPr>
          <w:rFonts w:ascii="Times New Roman" w:hAnsi="Times New Roman" w:cs="Times New Roman"/>
        </w:rPr>
        <w:t>.</w:t>
      </w:r>
      <w:r w:rsidR="00580322">
        <w:rPr>
          <w:rFonts w:ascii="Times New Roman" w:hAnsi="Times New Roman" w:cs="Times New Roman"/>
        </w:rPr>
        <w:t>-</w:t>
      </w:r>
      <w:proofErr w:type="gramEnd"/>
      <w:r w:rsidRPr="005D1995">
        <w:rPr>
          <w:rFonts w:ascii="Times New Roman" w:hAnsi="Times New Roman" w:cs="Times New Roman"/>
        </w:rPr>
        <w:t xml:space="preserve"> </w:t>
      </w:r>
      <w:r w:rsidR="00580322" w:rsidRPr="00580322">
        <w:rPr>
          <w:rFonts w:ascii="Times New Roman" w:hAnsi="Times New Roman" w:cs="Times New Roman"/>
          <w:b/>
        </w:rPr>
        <w:t>Legal Case study</w:t>
      </w:r>
      <w:r w:rsidR="00580322">
        <w:rPr>
          <w:rFonts w:ascii="Times New Roman" w:hAnsi="Times New Roman" w:cs="Times New Roman"/>
        </w:rPr>
        <w:t xml:space="preserve">. </w:t>
      </w:r>
      <w:r>
        <w:rPr>
          <w:rFonts w:ascii="Times New Roman" w:hAnsi="Times New Roman" w:cs="Times New Roman"/>
          <w:sz w:val="24"/>
          <w:szCs w:val="24"/>
        </w:rPr>
        <w:t>Each student</w:t>
      </w:r>
      <w:r w:rsidRPr="005D1995">
        <w:rPr>
          <w:rFonts w:ascii="Times New Roman" w:hAnsi="Times New Roman" w:cs="Times New Roman"/>
          <w:sz w:val="24"/>
          <w:szCs w:val="24"/>
        </w:rPr>
        <w:t xml:space="preserve"> must compute the returns and file online-at</w:t>
      </w:r>
      <w:r w:rsidR="00FE7501">
        <w:rPr>
          <w:rFonts w:ascii="Times New Roman" w:hAnsi="Times New Roman" w:cs="Times New Roman"/>
          <w:sz w:val="24"/>
          <w:szCs w:val="24"/>
        </w:rPr>
        <w:t xml:space="preserve"> </w:t>
      </w:r>
      <w:r w:rsidRPr="005D1995">
        <w:rPr>
          <w:rFonts w:ascii="Times New Roman" w:hAnsi="Times New Roman" w:cs="Times New Roman"/>
          <w:sz w:val="24"/>
          <w:szCs w:val="24"/>
        </w:rPr>
        <w:t>least two corporate assesses.</w:t>
      </w:r>
    </w:p>
    <w:p w:rsidR="00D7591E" w:rsidRPr="001A6D11" w:rsidRDefault="00D7591E" w:rsidP="00D7591E">
      <w:pPr>
        <w:spacing w:after="0"/>
        <w:jc w:val="both"/>
        <w:rPr>
          <w:rFonts w:ascii="Times New Roman" w:hAnsi="Times New Roman" w:cs="Times New Roman"/>
          <w:b/>
          <w:sz w:val="16"/>
        </w:rPr>
      </w:pPr>
    </w:p>
    <w:p w:rsidR="00D7591E" w:rsidRPr="001A6D11" w:rsidRDefault="00D7591E" w:rsidP="00D7591E">
      <w:pPr>
        <w:spacing w:after="0"/>
        <w:jc w:val="both"/>
        <w:rPr>
          <w:rFonts w:ascii="Times New Roman" w:hAnsi="Times New Roman" w:cs="Times New Roman"/>
        </w:rPr>
      </w:pPr>
      <w:r w:rsidRPr="001A6D11">
        <w:rPr>
          <w:rFonts w:ascii="Times New Roman" w:hAnsi="Times New Roman" w:cs="Times New Roman"/>
          <w:b/>
        </w:rPr>
        <w:t>References:</w:t>
      </w:r>
    </w:p>
    <w:p w:rsidR="00D7591E" w:rsidRPr="001A6D11" w:rsidRDefault="00D7591E" w:rsidP="00D7591E">
      <w:pPr>
        <w:spacing w:after="0"/>
        <w:jc w:val="both"/>
        <w:rPr>
          <w:rFonts w:ascii="Times New Roman" w:hAnsi="Times New Roman" w:cs="Times New Roman"/>
        </w:rPr>
      </w:pPr>
      <w:proofErr w:type="gramStart"/>
      <w:r w:rsidRPr="001A6D11">
        <w:rPr>
          <w:rFonts w:ascii="Times New Roman" w:hAnsi="Times New Roman" w:cs="Times New Roman"/>
        </w:rPr>
        <w:t>Direct Taxes-</w:t>
      </w:r>
      <w:proofErr w:type="spellStart"/>
      <w:r w:rsidRPr="001A6D11">
        <w:rPr>
          <w:rFonts w:ascii="Times New Roman" w:hAnsi="Times New Roman" w:cs="Times New Roman"/>
        </w:rPr>
        <w:t>Dr.H.C</w:t>
      </w:r>
      <w:proofErr w:type="spellEnd"/>
      <w:r w:rsidRPr="001A6D11">
        <w:rPr>
          <w:rFonts w:ascii="Times New Roman" w:hAnsi="Times New Roman" w:cs="Times New Roman"/>
        </w:rPr>
        <w:t xml:space="preserve">. </w:t>
      </w:r>
      <w:proofErr w:type="spellStart"/>
      <w:r w:rsidRPr="001A6D11">
        <w:rPr>
          <w:rFonts w:ascii="Times New Roman" w:hAnsi="Times New Roman" w:cs="Times New Roman"/>
        </w:rPr>
        <w:t>Mehrotra</w:t>
      </w:r>
      <w:proofErr w:type="spellEnd"/>
      <w:r w:rsidRPr="001A6D11">
        <w:rPr>
          <w:rFonts w:ascii="Times New Roman" w:hAnsi="Times New Roman" w:cs="Times New Roman"/>
        </w:rPr>
        <w:t xml:space="preserve"> and </w:t>
      </w:r>
      <w:proofErr w:type="spellStart"/>
      <w:r w:rsidRPr="001A6D11">
        <w:rPr>
          <w:rFonts w:ascii="Times New Roman" w:hAnsi="Times New Roman" w:cs="Times New Roman"/>
        </w:rPr>
        <w:t>Dr.S.P.Goyal</w:t>
      </w:r>
      <w:proofErr w:type="spellEnd"/>
      <w:r w:rsidRPr="001A6D11">
        <w:rPr>
          <w:rFonts w:ascii="Times New Roman" w:hAnsi="Times New Roman" w:cs="Times New Roman"/>
        </w:rPr>
        <w:t xml:space="preserve"> </w:t>
      </w:r>
      <w:proofErr w:type="spellStart"/>
      <w:r w:rsidRPr="001A6D11">
        <w:rPr>
          <w:rFonts w:ascii="Times New Roman" w:hAnsi="Times New Roman" w:cs="Times New Roman"/>
        </w:rPr>
        <w:t>Sahitya</w:t>
      </w:r>
      <w:proofErr w:type="spellEnd"/>
      <w:r w:rsidRPr="001A6D11">
        <w:rPr>
          <w:rFonts w:ascii="Times New Roman" w:hAnsi="Times New Roman" w:cs="Times New Roman"/>
        </w:rPr>
        <w:t xml:space="preserve"> </w:t>
      </w:r>
      <w:proofErr w:type="spellStart"/>
      <w:r w:rsidRPr="001A6D11">
        <w:rPr>
          <w:rFonts w:ascii="Times New Roman" w:hAnsi="Times New Roman" w:cs="Times New Roman"/>
        </w:rPr>
        <w:t>Bhavn</w:t>
      </w:r>
      <w:proofErr w:type="spellEnd"/>
      <w:r w:rsidRPr="001A6D11">
        <w:rPr>
          <w:rFonts w:ascii="Times New Roman" w:hAnsi="Times New Roman" w:cs="Times New Roman"/>
        </w:rPr>
        <w:t xml:space="preserve"> New Delhi.</w:t>
      </w:r>
      <w:proofErr w:type="gramEnd"/>
    </w:p>
    <w:p w:rsidR="00D7591E" w:rsidRPr="001A6D11" w:rsidRDefault="00D7591E" w:rsidP="00D7591E">
      <w:pPr>
        <w:spacing w:after="0"/>
        <w:jc w:val="both"/>
        <w:rPr>
          <w:rFonts w:ascii="Times New Roman" w:hAnsi="Times New Roman" w:cs="Times New Roman"/>
        </w:rPr>
      </w:pPr>
      <w:proofErr w:type="gramStart"/>
      <w:r w:rsidRPr="001A6D11">
        <w:rPr>
          <w:rFonts w:ascii="Times New Roman" w:hAnsi="Times New Roman" w:cs="Times New Roman"/>
        </w:rPr>
        <w:t>Direct Taxes law and practice-</w:t>
      </w:r>
      <w:proofErr w:type="spellStart"/>
      <w:r w:rsidRPr="001A6D11">
        <w:rPr>
          <w:rFonts w:ascii="Times New Roman" w:hAnsi="Times New Roman" w:cs="Times New Roman"/>
        </w:rPr>
        <w:t>Bhagavathi</w:t>
      </w:r>
      <w:proofErr w:type="spellEnd"/>
      <w:r w:rsidRPr="001A6D11">
        <w:rPr>
          <w:rFonts w:ascii="Times New Roman" w:hAnsi="Times New Roman" w:cs="Times New Roman"/>
        </w:rPr>
        <w:t xml:space="preserve"> Prasad, </w:t>
      </w:r>
      <w:proofErr w:type="spellStart"/>
      <w:r w:rsidRPr="001A6D11">
        <w:rPr>
          <w:rFonts w:ascii="Times New Roman" w:hAnsi="Times New Roman" w:cs="Times New Roman"/>
        </w:rPr>
        <w:t>Vishva</w:t>
      </w:r>
      <w:proofErr w:type="spellEnd"/>
      <w:r w:rsidRPr="001A6D11">
        <w:rPr>
          <w:rFonts w:ascii="Times New Roman" w:hAnsi="Times New Roman" w:cs="Times New Roman"/>
        </w:rPr>
        <w:t xml:space="preserve"> </w:t>
      </w:r>
      <w:proofErr w:type="spellStart"/>
      <w:r w:rsidRPr="001A6D11">
        <w:rPr>
          <w:rFonts w:ascii="Times New Roman" w:hAnsi="Times New Roman" w:cs="Times New Roman"/>
        </w:rPr>
        <w:t>Prakashana</w:t>
      </w:r>
      <w:proofErr w:type="spellEnd"/>
      <w:r w:rsidRPr="001A6D11">
        <w:rPr>
          <w:rFonts w:ascii="Times New Roman" w:hAnsi="Times New Roman" w:cs="Times New Roman"/>
        </w:rPr>
        <w:t>, New Delhi.</w:t>
      </w:r>
      <w:proofErr w:type="gramEnd"/>
    </w:p>
    <w:p w:rsidR="00D7591E" w:rsidRPr="001A6D11" w:rsidRDefault="00D7591E" w:rsidP="00D7591E">
      <w:pPr>
        <w:spacing w:after="0"/>
        <w:jc w:val="both"/>
        <w:rPr>
          <w:rFonts w:ascii="Times New Roman" w:hAnsi="Times New Roman" w:cs="Times New Roman"/>
        </w:rPr>
      </w:pPr>
      <w:r w:rsidRPr="001A6D11">
        <w:rPr>
          <w:rFonts w:ascii="Times New Roman" w:hAnsi="Times New Roman" w:cs="Times New Roman"/>
        </w:rPr>
        <w:t xml:space="preserve"> Direct Taxes </w:t>
      </w:r>
      <w:proofErr w:type="spellStart"/>
      <w:r w:rsidRPr="001A6D11">
        <w:rPr>
          <w:rFonts w:ascii="Times New Roman" w:hAnsi="Times New Roman" w:cs="Times New Roman"/>
        </w:rPr>
        <w:t>Aggarval</w:t>
      </w:r>
      <w:proofErr w:type="spellEnd"/>
      <w:r w:rsidRPr="001A6D11">
        <w:rPr>
          <w:rFonts w:ascii="Times New Roman" w:hAnsi="Times New Roman" w:cs="Times New Roman"/>
        </w:rPr>
        <w:t xml:space="preserve"> P.K “Tax Planning for Companies” Hind Law Publishers, New Delhi.</w:t>
      </w:r>
    </w:p>
    <w:p w:rsidR="009E10DA" w:rsidRDefault="00D7591E" w:rsidP="00D7591E">
      <w:pPr>
        <w:spacing w:after="0"/>
        <w:jc w:val="both"/>
        <w:rPr>
          <w:rFonts w:ascii="Times New Roman" w:hAnsi="Times New Roman" w:cs="Times New Roman"/>
        </w:rPr>
      </w:pPr>
      <w:proofErr w:type="gramStart"/>
      <w:r w:rsidRPr="001A6D11">
        <w:rPr>
          <w:rFonts w:ascii="Times New Roman" w:hAnsi="Times New Roman" w:cs="Times New Roman"/>
        </w:rPr>
        <w:t xml:space="preserve">Corporate Tax Planning and Management, </w:t>
      </w:r>
      <w:proofErr w:type="spellStart"/>
      <w:r w:rsidRPr="001A6D11">
        <w:rPr>
          <w:rFonts w:ascii="Times New Roman" w:hAnsi="Times New Roman" w:cs="Times New Roman"/>
        </w:rPr>
        <w:t>Lakhotia</w:t>
      </w:r>
      <w:proofErr w:type="spellEnd"/>
      <w:r w:rsidRPr="001A6D11">
        <w:rPr>
          <w:rFonts w:ascii="Times New Roman" w:hAnsi="Times New Roman" w:cs="Times New Roman"/>
        </w:rPr>
        <w:t>, Vision Publishers.</w:t>
      </w:r>
      <w:proofErr w:type="gramEnd"/>
      <w:r w:rsidR="009E10DA">
        <w:rPr>
          <w:rFonts w:ascii="Times New Roman" w:hAnsi="Times New Roman" w:cs="Times New Roman"/>
        </w:rPr>
        <w:t xml:space="preserve">   </w:t>
      </w:r>
    </w:p>
    <w:p w:rsidR="00D7591E" w:rsidRDefault="00D7591E" w:rsidP="00D7591E">
      <w:pPr>
        <w:spacing w:after="0"/>
        <w:jc w:val="both"/>
        <w:rPr>
          <w:rFonts w:ascii="Times New Roman" w:hAnsi="Times New Roman" w:cs="Times New Roman"/>
        </w:rPr>
      </w:pPr>
      <w:r w:rsidRPr="001A6D11">
        <w:rPr>
          <w:rFonts w:ascii="Times New Roman" w:hAnsi="Times New Roman" w:cs="Times New Roman"/>
        </w:rPr>
        <w:t xml:space="preserve">Taxman’s Direct Tax Laws and Practice, </w:t>
      </w:r>
      <w:proofErr w:type="spellStart"/>
      <w:r w:rsidRPr="001A6D11">
        <w:rPr>
          <w:rFonts w:ascii="Times New Roman" w:hAnsi="Times New Roman" w:cs="Times New Roman"/>
        </w:rPr>
        <w:t>Dr.Vinod</w:t>
      </w:r>
      <w:proofErr w:type="spellEnd"/>
      <w:r w:rsidRPr="001A6D11">
        <w:rPr>
          <w:rFonts w:ascii="Times New Roman" w:hAnsi="Times New Roman" w:cs="Times New Roman"/>
        </w:rPr>
        <w:t xml:space="preserve"> K </w:t>
      </w:r>
      <w:proofErr w:type="spellStart"/>
      <w:r w:rsidRPr="001A6D11">
        <w:rPr>
          <w:rFonts w:ascii="Times New Roman" w:hAnsi="Times New Roman" w:cs="Times New Roman"/>
        </w:rPr>
        <w:t>Singhania</w:t>
      </w:r>
      <w:proofErr w:type="spellEnd"/>
      <w:r w:rsidRPr="001A6D11">
        <w:rPr>
          <w:rFonts w:ascii="Times New Roman" w:hAnsi="Times New Roman" w:cs="Times New Roman"/>
        </w:rPr>
        <w:t xml:space="preserve"> and </w:t>
      </w:r>
      <w:proofErr w:type="spellStart"/>
      <w:r w:rsidRPr="001A6D11">
        <w:rPr>
          <w:rFonts w:ascii="Times New Roman" w:hAnsi="Times New Roman" w:cs="Times New Roman"/>
        </w:rPr>
        <w:t>Kapil</w:t>
      </w:r>
      <w:proofErr w:type="spellEnd"/>
      <w:r w:rsidRPr="001A6D11">
        <w:rPr>
          <w:rFonts w:ascii="Times New Roman" w:hAnsi="Times New Roman" w:cs="Times New Roman"/>
        </w:rPr>
        <w:t xml:space="preserve"> </w:t>
      </w:r>
      <w:proofErr w:type="spellStart"/>
      <w:r w:rsidRPr="001A6D11">
        <w:rPr>
          <w:rFonts w:ascii="Times New Roman" w:hAnsi="Times New Roman" w:cs="Times New Roman"/>
        </w:rPr>
        <w:t>Singania</w:t>
      </w:r>
      <w:proofErr w:type="spellEnd"/>
      <w:r w:rsidRPr="001A6D11">
        <w:rPr>
          <w:rFonts w:ascii="Times New Roman" w:hAnsi="Times New Roman" w:cs="Times New Roman"/>
        </w:rPr>
        <w:t xml:space="preserve"> Taxman’s</w:t>
      </w:r>
      <w:r>
        <w:rPr>
          <w:rFonts w:ascii="Times New Roman" w:hAnsi="Times New Roman" w:cs="Times New Roman"/>
        </w:rPr>
        <w:t xml:space="preserve"> Publications(p)Ltd., New Delhi.</w:t>
      </w:r>
    </w:p>
    <w:p w:rsidR="00B34564" w:rsidRDefault="00B34564" w:rsidP="00D7591E">
      <w:pPr>
        <w:spacing w:after="0"/>
        <w:jc w:val="both"/>
        <w:rPr>
          <w:rFonts w:ascii="Times New Roman" w:hAnsi="Times New Roman" w:cs="Times New Roman"/>
        </w:rPr>
      </w:pPr>
    </w:p>
    <w:p w:rsidR="00B34564" w:rsidRDefault="00B34564" w:rsidP="00D7591E">
      <w:pPr>
        <w:spacing w:after="0"/>
        <w:jc w:val="both"/>
        <w:rPr>
          <w:rFonts w:ascii="Times New Roman" w:hAnsi="Times New Roman" w:cs="Times New Roman"/>
        </w:rPr>
      </w:pPr>
    </w:p>
    <w:p w:rsidR="00B34564" w:rsidRDefault="00B34564" w:rsidP="00D7591E">
      <w:pPr>
        <w:spacing w:after="0"/>
        <w:jc w:val="both"/>
        <w:rPr>
          <w:rFonts w:ascii="Times New Roman" w:hAnsi="Times New Roman" w:cs="Times New Roman"/>
        </w:rPr>
      </w:pPr>
    </w:p>
    <w:p w:rsidR="005762CE" w:rsidRDefault="005762CE" w:rsidP="00D7591E">
      <w:pPr>
        <w:spacing w:after="0"/>
        <w:jc w:val="both"/>
        <w:rPr>
          <w:rFonts w:ascii="Times New Roman" w:hAnsi="Times New Roman" w:cs="Times New Roman"/>
        </w:rPr>
      </w:pPr>
    </w:p>
    <w:p w:rsidR="000817AA" w:rsidRPr="009E10DA" w:rsidRDefault="009E10DA" w:rsidP="009E10D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GROUP D</w:t>
      </w:r>
      <w:r w:rsidRPr="00A71309">
        <w:rPr>
          <w:rFonts w:ascii="Times New Roman" w:hAnsi="Times New Roman" w:cs="Times New Roman"/>
          <w:b/>
          <w:bCs/>
          <w:sz w:val="24"/>
          <w:szCs w:val="24"/>
        </w:rPr>
        <w:t xml:space="preserve">: </w:t>
      </w:r>
      <w:r>
        <w:rPr>
          <w:rFonts w:ascii="Times New Roman" w:hAnsi="Times New Roman" w:cs="Times New Roman"/>
          <w:b/>
          <w:bCs/>
          <w:sz w:val="24"/>
          <w:szCs w:val="24"/>
        </w:rPr>
        <w:t>COST MANAGEMENT</w:t>
      </w:r>
      <w:r w:rsidRPr="009E10DA">
        <w:rPr>
          <w:rFonts w:ascii="Times New Roman" w:hAnsi="Times New Roman" w:cs="Times New Roman"/>
          <w:b/>
          <w:bCs/>
          <w:sz w:val="24"/>
          <w:szCs w:val="24"/>
        </w:rPr>
        <w:t xml:space="preserve"> </w:t>
      </w:r>
    </w:p>
    <w:p w:rsidR="00D7591E" w:rsidRPr="00A71309" w:rsidRDefault="009E10DA" w:rsidP="009E10D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Elective </w:t>
      </w:r>
      <w:r w:rsidR="00D7591E" w:rsidRPr="00A71309">
        <w:rPr>
          <w:rFonts w:ascii="Times New Roman" w:hAnsi="Times New Roman" w:cs="Times New Roman"/>
          <w:b/>
          <w:bCs/>
          <w:sz w:val="24"/>
          <w:szCs w:val="24"/>
        </w:rPr>
        <w:t>Paper-2</w:t>
      </w:r>
      <w:r>
        <w:rPr>
          <w:rFonts w:ascii="Times New Roman" w:hAnsi="Times New Roman" w:cs="Times New Roman"/>
          <w:b/>
          <w:bCs/>
          <w:sz w:val="24"/>
          <w:szCs w:val="24"/>
        </w:rPr>
        <w:t xml:space="preserve"> -</w:t>
      </w:r>
      <w:r w:rsidR="00D7591E">
        <w:rPr>
          <w:rFonts w:ascii="Times New Roman" w:hAnsi="Times New Roman" w:cs="Times New Roman"/>
          <w:b/>
          <w:bCs/>
          <w:sz w:val="24"/>
          <w:szCs w:val="24"/>
        </w:rPr>
        <w:t>SC18</w:t>
      </w:r>
      <w:r w:rsidR="00D7591E" w:rsidRPr="00A71309">
        <w:rPr>
          <w:rFonts w:ascii="Times New Roman" w:hAnsi="Times New Roman" w:cs="Times New Roman"/>
          <w:b/>
          <w:bCs/>
          <w:sz w:val="24"/>
          <w:szCs w:val="24"/>
        </w:rPr>
        <w:t>: COST MANAGEMENT</w:t>
      </w:r>
    </w:p>
    <w:p w:rsidR="00D7591E" w:rsidRPr="00A71309" w:rsidRDefault="00D7591E" w:rsidP="00D7591E">
      <w:pPr>
        <w:autoSpaceDE w:val="0"/>
        <w:autoSpaceDN w:val="0"/>
        <w:adjustRightInd w:val="0"/>
        <w:spacing w:after="0"/>
        <w:jc w:val="both"/>
        <w:rPr>
          <w:rFonts w:ascii="Times New Roman" w:hAnsi="Times New Roman" w:cs="Times New Roman"/>
          <w:b/>
          <w:bCs/>
          <w:sz w:val="24"/>
          <w:szCs w:val="24"/>
        </w:rPr>
      </w:pPr>
      <w:r w:rsidRPr="00A71309">
        <w:rPr>
          <w:rFonts w:ascii="Times New Roman" w:hAnsi="Times New Roman" w:cs="Times New Roman"/>
          <w:b/>
          <w:bCs/>
          <w:sz w:val="24"/>
          <w:szCs w:val="24"/>
        </w:rPr>
        <w:t>1. Course Description:</w:t>
      </w:r>
    </w:p>
    <w:p w:rsidR="00D7591E" w:rsidRPr="00A71309" w:rsidRDefault="00D7591E" w:rsidP="00D7591E">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sz w:val="24"/>
          <w:szCs w:val="24"/>
        </w:rPr>
        <w:t>This course provides the coverage of a broader framework of various tools and strategies used for</w:t>
      </w:r>
      <w:r>
        <w:rPr>
          <w:rFonts w:ascii="Times New Roman" w:hAnsi="Times New Roman" w:cs="Times New Roman"/>
          <w:sz w:val="24"/>
          <w:szCs w:val="24"/>
        </w:rPr>
        <w:t xml:space="preserve"> </w:t>
      </w:r>
      <w:r w:rsidRPr="00A71309">
        <w:rPr>
          <w:rFonts w:ascii="Times New Roman" w:hAnsi="Times New Roman" w:cs="Times New Roman"/>
          <w:sz w:val="24"/>
          <w:szCs w:val="24"/>
        </w:rPr>
        <w:t>cost management and control.</w:t>
      </w:r>
    </w:p>
    <w:p w:rsidR="00D7591E" w:rsidRPr="007F4F84" w:rsidRDefault="00D7591E" w:rsidP="00D7591E">
      <w:pPr>
        <w:autoSpaceDE w:val="0"/>
        <w:autoSpaceDN w:val="0"/>
        <w:adjustRightInd w:val="0"/>
        <w:spacing w:after="0"/>
        <w:jc w:val="both"/>
        <w:rPr>
          <w:rFonts w:ascii="Times New Roman" w:hAnsi="Times New Roman" w:cs="Times New Roman"/>
          <w:b/>
          <w:bCs/>
          <w:sz w:val="12"/>
          <w:szCs w:val="24"/>
        </w:rPr>
      </w:pPr>
    </w:p>
    <w:p w:rsidR="00D7591E" w:rsidRPr="00A71309" w:rsidRDefault="009E10DA" w:rsidP="00D7591E">
      <w:pPr>
        <w:autoSpaceDE w:val="0"/>
        <w:autoSpaceDN w:val="0"/>
        <w:adjustRightInd w:val="0"/>
        <w:spacing w:after="0"/>
        <w:jc w:val="both"/>
        <w:rPr>
          <w:rFonts w:ascii="Times New Roman" w:hAnsi="Times New Roman" w:cs="Times New Roman"/>
          <w:b/>
          <w:bCs/>
          <w:sz w:val="24"/>
          <w:szCs w:val="24"/>
        </w:rPr>
      </w:pPr>
      <w:r w:rsidRPr="00A71309">
        <w:rPr>
          <w:rFonts w:ascii="Times New Roman" w:hAnsi="Times New Roman" w:cs="Times New Roman"/>
          <w:b/>
          <w:bCs/>
          <w:sz w:val="24"/>
          <w:szCs w:val="24"/>
        </w:rPr>
        <w:t>2. Course</w:t>
      </w:r>
      <w:r w:rsidR="00D7591E" w:rsidRPr="00A71309">
        <w:rPr>
          <w:rFonts w:ascii="Times New Roman" w:hAnsi="Times New Roman" w:cs="Times New Roman"/>
          <w:b/>
          <w:bCs/>
          <w:sz w:val="24"/>
          <w:szCs w:val="24"/>
        </w:rPr>
        <w:t xml:space="preserve"> Objectives:</w:t>
      </w:r>
    </w:p>
    <w:p w:rsidR="00D7591E" w:rsidRPr="00A71309" w:rsidRDefault="00D7591E" w:rsidP="00D7591E">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sz w:val="24"/>
          <w:szCs w:val="24"/>
        </w:rPr>
        <w:t>The course is aimed at helping the students to:</w:t>
      </w:r>
    </w:p>
    <w:p w:rsidR="00D7591E" w:rsidRPr="00A71309" w:rsidRDefault="00D7591E" w:rsidP="00D7591E">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sz w:val="24"/>
          <w:szCs w:val="24"/>
        </w:rPr>
        <w:t>(i). Understand the scope and need for cost control and management.</w:t>
      </w:r>
    </w:p>
    <w:p w:rsidR="00D7591E" w:rsidRPr="00A71309" w:rsidRDefault="00D7591E" w:rsidP="00D7591E">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sz w:val="24"/>
          <w:szCs w:val="24"/>
        </w:rPr>
        <w:t>(</w:t>
      </w:r>
      <w:proofErr w:type="gramStart"/>
      <w:r w:rsidRPr="00A71309">
        <w:rPr>
          <w:rFonts w:ascii="Times New Roman" w:hAnsi="Times New Roman" w:cs="Times New Roman"/>
          <w:sz w:val="24"/>
          <w:szCs w:val="24"/>
        </w:rPr>
        <w:t>ii</w:t>
      </w:r>
      <w:proofErr w:type="gramEnd"/>
      <w:r w:rsidRPr="00A71309">
        <w:rPr>
          <w:rFonts w:ascii="Times New Roman" w:hAnsi="Times New Roman" w:cs="Times New Roman"/>
          <w:sz w:val="24"/>
          <w:szCs w:val="24"/>
        </w:rPr>
        <w:t>) . Familiarize themselves with the basic cost control and management tools</w:t>
      </w:r>
      <w:proofErr w:type="gramStart"/>
      <w:r w:rsidRPr="00A71309">
        <w:rPr>
          <w:rFonts w:ascii="Times New Roman" w:hAnsi="Times New Roman" w:cs="Times New Roman"/>
          <w:sz w:val="24"/>
          <w:szCs w:val="24"/>
        </w:rPr>
        <w:t>.,</w:t>
      </w:r>
      <w:proofErr w:type="gramEnd"/>
    </w:p>
    <w:p w:rsidR="00D7591E" w:rsidRPr="00A71309" w:rsidRDefault="00D7591E" w:rsidP="00D7591E">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sz w:val="24"/>
          <w:szCs w:val="24"/>
        </w:rPr>
        <w:t>(iii). Understand the importance of statistical tools and operation research in cost control and</w:t>
      </w:r>
      <w:r>
        <w:rPr>
          <w:rFonts w:ascii="Times New Roman" w:hAnsi="Times New Roman" w:cs="Times New Roman"/>
          <w:sz w:val="24"/>
          <w:szCs w:val="24"/>
        </w:rPr>
        <w:t xml:space="preserve"> </w:t>
      </w:r>
      <w:r w:rsidRPr="00A71309">
        <w:rPr>
          <w:rFonts w:ascii="Times New Roman" w:hAnsi="Times New Roman" w:cs="Times New Roman"/>
          <w:sz w:val="24"/>
          <w:szCs w:val="24"/>
        </w:rPr>
        <w:t>management.</w:t>
      </w:r>
    </w:p>
    <w:p w:rsidR="00D7591E" w:rsidRPr="00E428BD" w:rsidRDefault="00D7591E" w:rsidP="00D7591E">
      <w:pPr>
        <w:autoSpaceDE w:val="0"/>
        <w:autoSpaceDN w:val="0"/>
        <w:adjustRightInd w:val="0"/>
        <w:spacing w:after="0"/>
        <w:jc w:val="both"/>
        <w:rPr>
          <w:rFonts w:ascii="Times New Roman" w:hAnsi="Times New Roman" w:cs="Times New Roman"/>
          <w:sz w:val="8"/>
          <w:szCs w:val="24"/>
        </w:rPr>
      </w:pPr>
    </w:p>
    <w:p w:rsidR="00D7591E" w:rsidRPr="00A71309" w:rsidRDefault="00D7591E" w:rsidP="00D7591E">
      <w:pPr>
        <w:autoSpaceDE w:val="0"/>
        <w:autoSpaceDN w:val="0"/>
        <w:adjustRightInd w:val="0"/>
        <w:spacing w:after="0"/>
        <w:jc w:val="both"/>
        <w:rPr>
          <w:rFonts w:ascii="Times New Roman" w:hAnsi="Times New Roman" w:cs="Times New Roman"/>
          <w:b/>
          <w:bCs/>
          <w:sz w:val="24"/>
          <w:szCs w:val="24"/>
        </w:rPr>
      </w:pPr>
      <w:r w:rsidRPr="00A71309">
        <w:rPr>
          <w:rFonts w:ascii="Times New Roman" w:hAnsi="Times New Roman" w:cs="Times New Roman"/>
          <w:sz w:val="24"/>
          <w:szCs w:val="24"/>
        </w:rPr>
        <w:t xml:space="preserve">3. </w:t>
      </w:r>
      <w:r w:rsidRPr="00A71309">
        <w:rPr>
          <w:rFonts w:ascii="Times New Roman" w:hAnsi="Times New Roman" w:cs="Times New Roman"/>
          <w:b/>
          <w:bCs/>
          <w:sz w:val="24"/>
          <w:szCs w:val="24"/>
        </w:rPr>
        <w:t>Pedagogy:</w:t>
      </w:r>
    </w:p>
    <w:p w:rsidR="00D7591E" w:rsidRPr="00A71309" w:rsidRDefault="00D7591E" w:rsidP="00D7591E">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sz w:val="24"/>
          <w:szCs w:val="24"/>
        </w:rPr>
        <w:t>Course activities consist of lectures, case study analysis, group discussions, seminar presentation,</w:t>
      </w:r>
      <w:r>
        <w:rPr>
          <w:rFonts w:ascii="Times New Roman" w:hAnsi="Times New Roman" w:cs="Times New Roman"/>
          <w:sz w:val="24"/>
          <w:szCs w:val="24"/>
        </w:rPr>
        <w:t xml:space="preserve"> </w:t>
      </w:r>
      <w:r w:rsidRPr="00A71309">
        <w:rPr>
          <w:rFonts w:ascii="Times New Roman" w:hAnsi="Times New Roman" w:cs="Times New Roman"/>
          <w:sz w:val="24"/>
          <w:szCs w:val="24"/>
        </w:rPr>
        <w:t>assignment writing and tests.</w:t>
      </w:r>
    </w:p>
    <w:p w:rsidR="00D7591E" w:rsidRPr="007F4F84" w:rsidRDefault="00D7591E" w:rsidP="00D7591E">
      <w:pPr>
        <w:autoSpaceDE w:val="0"/>
        <w:autoSpaceDN w:val="0"/>
        <w:adjustRightInd w:val="0"/>
        <w:spacing w:after="0"/>
        <w:jc w:val="both"/>
        <w:rPr>
          <w:rFonts w:ascii="Times New Roman" w:hAnsi="Times New Roman" w:cs="Times New Roman"/>
          <w:b/>
          <w:bCs/>
          <w:sz w:val="8"/>
          <w:szCs w:val="24"/>
        </w:rPr>
      </w:pPr>
    </w:p>
    <w:p w:rsidR="00D7591E" w:rsidRDefault="009E10DA" w:rsidP="00D7591E">
      <w:pPr>
        <w:autoSpaceDE w:val="0"/>
        <w:autoSpaceDN w:val="0"/>
        <w:adjustRightInd w:val="0"/>
        <w:spacing w:after="0"/>
        <w:jc w:val="both"/>
        <w:rPr>
          <w:rFonts w:ascii="Times New Roman" w:hAnsi="Times New Roman" w:cs="Times New Roman"/>
          <w:b/>
          <w:bCs/>
          <w:sz w:val="24"/>
          <w:szCs w:val="24"/>
        </w:rPr>
      </w:pPr>
      <w:r w:rsidRPr="00A71309">
        <w:rPr>
          <w:rFonts w:ascii="Times New Roman" w:hAnsi="Times New Roman" w:cs="Times New Roman"/>
          <w:b/>
          <w:bCs/>
          <w:sz w:val="24"/>
          <w:szCs w:val="24"/>
        </w:rPr>
        <w:t>4. Course</w:t>
      </w:r>
      <w:r w:rsidR="00D7591E" w:rsidRPr="00A71309">
        <w:rPr>
          <w:rFonts w:ascii="Times New Roman" w:hAnsi="Times New Roman" w:cs="Times New Roman"/>
          <w:b/>
          <w:bCs/>
          <w:sz w:val="24"/>
          <w:szCs w:val="24"/>
        </w:rPr>
        <w:t xml:space="preserve"> Contents:</w:t>
      </w:r>
    </w:p>
    <w:p w:rsidR="00D7591E" w:rsidRPr="00A71309" w:rsidRDefault="00D7591E" w:rsidP="00D7591E">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b/>
          <w:bCs/>
          <w:sz w:val="24"/>
          <w:szCs w:val="24"/>
        </w:rPr>
        <w:t xml:space="preserve">Module 1: </w:t>
      </w:r>
      <w:r w:rsidRPr="00C23E70">
        <w:rPr>
          <w:rFonts w:ascii="Times New Roman" w:hAnsi="Times New Roman" w:cs="Times New Roman"/>
          <w:b/>
          <w:sz w:val="24"/>
          <w:szCs w:val="24"/>
        </w:rPr>
        <w:t>Cost Management</w:t>
      </w:r>
      <w:r w:rsidRPr="00A71309">
        <w:rPr>
          <w:rFonts w:ascii="Times New Roman" w:hAnsi="Times New Roman" w:cs="Times New Roman"/>
          <w:sz w:val="24"/>
          <w:szCs w:val="24"/>
        </w:rPr>
        <w:t xml:space="preserve">-Nature; Cost Management System; Cost </w:t>
      </w:r>
      <w:proofErr w:type="gramStart"/>
      <w:r w:rsidRPr="00A71309">
        <w:rPr>
          <w:rFonts w:ascii="Times New Roman" w:hAnsi="Times New Roman" w:cs="Times New Roman"/>
          <w:sz w:val="24"/>
          <w:szCs w:val="24"/>
        </w:rPr>
        <w:t>Management ;</w:t>
      </w:r>
      <w:proofErr w:type="gramEnd"/>
      <w:r w:rsidRPr="00A71309">
        <w:rPr>
          <w:rFonts w:ascii="Times New Roman" w:hAnsi="Times New Roman" w:cs="Times New Roman"/>
          <w:sz w:val="24"/>
          <w:szCs w:val="24"/>
        </w:rPr>
        <w:t xml:space="preserve"> Components of</w:t>
      </w:r>
      <w:r>
        <w:rPr>
          <w:rFonts w:ascii="Times New Roman" w:hAnsi="Times New Roman" w:cs="Times New Roman"/>
          <w:sz w:val="24"/>
          <w:szCs w:val="24"/>
        </w:rPr>
        <w:t xml:space="preserve"> </w:t>
      </w:r>
      <w:r w:rsidRPr="00A71309">
        <w:rPr>
          <w:rFonts w:ascii="Times New Roman" w:hAnsi="Times New Roman" w:cs="Times New Roman"/>
          <w:sz w:val="24"/>
          <w:szCs w:val="24"/>
        </w:rPr>
        <w:t>CM. Activity-Based Management [ABM]: Concept and Uses; Relationship between Activity –</w:t>
      </w:r>
      <w:r>
        <w:rPr>
          <w:rFonts w:ascii="Times New Roman" w:hAnsi="Times New Roman" w:cs="Times New Roman"/>
          <w:sz w:val="24"/>
          <w:szCs w:val="24"/>
        </w:rPr>
        <w:t xml:space="preserve"> </w:t>
      </w:r>
      <w:r w:rsidRPr="00A71309">
        <w:rPr>
          <w:rFonts w:ascii="Times New Roman" w:hAnsi="Times New Roman" w:cs="Times New Roman"/>
          <w:sz w:val="24"/>
          <w:szCs w:val="24"/>
        </w:rPr>
        <w:t>Based Costing and ABM; Operational ABM and Strategic ABM; Techniques of ABM;</w:t>
      </w:r>
      <w:r>
        <w:rPr>
          <w:rFonts w:ascii="Times New Roman" w:hAnsi="Times New Roman" w:cs="Times New Roman"/>
          <w:sz w:val="24"/>
          <w:szCs w:val="24"/>
        </w:rPr>
        <w:t xml:space="preserve"> </w:t>
      </w:r>
      <w:r w:rsidRPr="00A71309">
        <w:rPr>
          <w:rFonts w:ascii="Times New Roman" w:hAnsi="Times New Roman" w:cs="Times New Roman"/>
          <w:sz w:val="24"/>
          <w:szCs w:val="24"/>
        </w:rPr>
        <w:t>Implementation Steps in ABM.</w:t>
      </w:r>
    </w:p>
    <w:p w:rsidR="00D7591E" w:rsidRPr="00E428BD" w:rsidRDefault="00D7591E" w:rsidP="00D7591E">
      <w:pPr>
        <w:autoSpaceDE w:val="0"/>
        <w:autoSpaceDN w:val="0"/>
        <w:adjustRightInd w:val="0"/>
        <w:spacing w:after="0"/>
        <w:jc w:val="both"/>
        <w:rPr>
          <w:rFonts w:ascii="Times New Roman" w:hAnsi="Times New Roman" w:cs="Times New Roman"/>
          <w:b/>
          <w:bCs/>
          <w:sz w:val="10"/>
          <w:szCs w:val="24"/>
        </w:rPr>
      </w:pPr>
    </w:p>
    <w:p w:rsidR="00D7591E" w:rsidRPr="00A71309" w:rsidRDefault="00D7591E" w:rsidP="00D7591E">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b/>
          <w:bCs/>
          <w:sz w:val="24"/>
          <w:szCs w:val="24"/>
        </w:rPr>
        <w:t xml:space="preserve">Module 2: </w:t>
      </w:r>
      <w:r w:rsidRPr="00C23E70">
        <w:rPr>
          <w:rFonts w:ascii="Times New Roman" w:hAnsi="Times New Roman" w:cs="Times New Roman"/>
          <w:b/>
          <w:sz w:val="24"/>
          <w:szCs w:val="24"/>
        </w:rPr>
        <w:t>Pricing Strategies</w:t>
      </w:r>
      <w:r w:rsidRPr="00A71309">
        <w:rPr>
          <w:rFonts w:ascii="Times New Roman" w:hAnsi="Times New Roman" w:cs="Times New Roman"/>
          <w:sz w:val="24"/>
          <w:szCs w:val="24"/>
        </w:rPr>
        <w:t>- Factors Influencing Pricing Decisions; Short run Vs. Long Run Pricing</w:t>
      </w:r>
      <w:r>
        <w:rPr>
          <w:rFonts w:ascii="Times New Roman" w:hAnsi="Times New Roman" w:cs="Times New Roman"/>
          <w:sz w:val="24"/>
          <w:szCs w:val="24"/>
        </w:rPr>
        <w:t xml:space="preserve"> </w:t>
      </w:r>
      <w:r w:rsidRPr="00A71309">
        <w:rPr>
          <w:rFonts w:ascii="Times New Roman" w:hAnsi="Times New Roman" w:cs="Times New Roman"/>
          <w:sz w:val="24"/>
          <w:szCs w:val="24"/>
        </w:rPr>
        <w:t>Strategy; Cost-Based Pricing; Economic Approach to Pricing; Pareto Analysis in Pricing</w:t>
      </w:r>
      <w:r>
        <w:rPr>
          <w:rFonts w:ascii="Times New Roman" w:hAnsi="Times New Roman" w:cs="Times New Roman"/>
          <w:sz w:val="24"/>
          <w:szCs w:val="24"/>
        </w:rPr>
        <w:t xml:space="preserve"> </w:t>
      </w:r>
      <w:r w:rsidRPr="00A71309">
        <w:rPr>
          <w:rFonts w:ascii="Times New Roman" w:hAnsi="Times New Roman" w:cs="Times New Roman"/>
          <w:sz w:val="24"/>
          <w:szCs w:val="24"/>
        </w:rPr>
        <w:t>Decisions. Activity-Based- Budgeting (ABB): ABB and Traditional Budgeting; ABB Process;</w:t>
      </w:r>
      <w:r>
        <w:rPr>
          <w:rFonts w:ascii="Times New Roman" w:hAnsi="Times New Roman" w:cs="Times New Roman"/>
          <w:sz w:val="24"/>
          <w:szCs w:val="24"/>
        </w:rPr>
        <w:t xml:space="preserve"> </w:t>
      </w:r>
      <w:r w:rsidRPr="00A71309">
        <w:rPr>
          <w:rFonts w:ascii="Times New Roman" w:hAnsi="Times New Roman" w:cs="Times New Roman"/>
          <w:sz w:val="24"/>
          <w:szCs w:val="24"/>
        </w:rPr>
        <w:t>Capacity Utilization; Role of ABB in Cost Management.</w:t>
      </w:r>
    </w:p>
    <w:p w:rsidR="00D7591E" w:rsidRPr="007F4F84" w:rsidRDefault="00D7591E" w:rsidP="00D7591E">
      <w:pPr>
        <w:autoSpaceDE w:val="0"/>
        <w:autoSpaceDN w:val="0"/>
        <w:adjustRightInd w:val="0"/>
        <w:spacing w:after="0"/>
        <w:jc w:val="both"/>
        <w:rPr>
          <w:rFonts w:ascii="Times New Roman" w:hAnsi="Times New Roman" w:cs="Times New Roman"/>
          <w:b/>
          <w:bCs/>
          <w:sz w:val="10"/>
          <w:szCs w:val="24"/>
        </w:rPr>
      </w:pPr>
    </w:p>
    <w:p w:rsidR="00D7591E" w:rsidRDefault="00D7591E" w:rsidP="00D7591E">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b/>
          <w:bCs/>
          <w:sz w:val="24"/>
          <w:szCs w:val="24"/>
        </w:rPr>
        <w:t xml:space="preserve">Module 3: </w:t>
      </w:r>
      <w:r w:rsidRPr="00A71309">
        <w:rPr>
          <w:rFonts w:ascii="Times New Roman" w:hAnsi="Times New Roman" w:cs="Times New Roman"/>
          <w:sz w:val="24"/>
          <w:szCs w:val="24"/>
        </w:rPr>
        <w:t>Designing Costing Systems for Job and Process Oriented manufacturing environments – Cost</w:t>
      </w:r>
      <w:r>
        <w:rPr>
          <w:rFonts w:ascii="Times New Roman" w:hAnsi="Times New Roman" w:cs="Times New Roman"/>
          <w:sz w:val="24"/>
          <w:szCs w:val="24"/>
        </w:rPr>
        <w:t xml:space="preserve"> </w:t>
      </w:r>
      <w:r w:rsidRPr="00A71309">
        <w:rPr>
          <w:rFonts w:ascii="Times New Roman" w:hAnsi="Times New Roman" w:cs="Times New Roman"/>
          <w:sz w:val="24"/>
          <w:szCs w:val="24"/>
        </w:rPr>
        <w:t>Estimation and Regression Analysis – and cost volume profit Analysis.</w:t>
      </w:r>
    </w:p>
    <w:p w:rsidR="00D7591E" w:rsidRPr="007F4F84" w:rsidRDefault="00D7591E" w:rsidP="00D7591E">
      <w:pPr>
        <w:autoSpaceDE w:val="0"/>
        <w:autoSpaceDN w:val="0"/>
        <w:adjustRightInd w:val="0"/>
        <w:spacing w:after="0"/>
        <w:jc w:val="both"/>
        <w:rPr>
          <w:rFonts w:ascii="Times New Roman" w:hAnsi="Times New Roman" w:cs="Times New Roman"/>
          <w:sz w:val="6"/>
          <w:szCs w:val="24"/>
        </w:rPr>
      </w:pPr>
    </w:p>
    <w:p w:rsidR="00D7591E" w:rsidRPr="00A71309" w:rsidRDefault="00D7591E" w:rsidP="00D7591E">
      <w:pPr>
        <w:autoSpaceDE w:val="0"/>
        <w:autoSpaceDN w:val="0"/>
        <w:adjustRightInd w:val="0"/>
        <w:spacing w:after="0"/>
        <w:jc w:val="both"/>
        <w:rPr>
          <w:rFonts w:ascii="Times New Roman" w:hAnsi="Times New Roman" w:cs="Times New Roman"/>
          <w:sz w:val="24"/>
          <w:szCs w:val="24"/>
        </w:rPr>
      </w:pPr>
      <w:r w:rsidRPr="00A71309">
        <w:rPr>
          <w:rFonts w:ascii="Times New Roman" w:hAnsi="Times New Roman" w:cs="Times New Roman"/>
          <w:b/>
          <w:bCs/>
          <w:sz w:val="24"/>
          <w:szCs w:val="24"/>
        </w:rPr>
        <w:t xml:space="preserve">Module 4: </w:t>
      </w:r>
      <w:r w:rsidRPr="0095767E">
        <w:rPr>
          <w:rFonts w:ascii="Times New Roman" w:hAnsi="Times New Roman" w:cs="Times New Roman"/>
          <w:b/>
          <w:sz w:val="24"/>
          <w:szCs w:val="24"/>
        </w:rPr>
        <w:t>Application of Operation Research and Statistical Tools in cost management</w:t>
      </w:r>
      <w:r w:rsidRPr="00A71309">
        <w:rPr>
          <w:rFonts w:ascii="Times New Roman" w:hAnsi="Times New Roman" w:cs="Times New Roman"/>
          <w:sz w:val="24"/>
          <w:szCs w:val="24"/>
        </w:rPr>
        <w:t>: Linear</w:t>
      </w:r>
      <w:r>
        <w:rPr>
          <w:rFonts w:ascii="Times New Roman" w:hAnsi="Times New Roman" w:cs="Times New Roman"/>
          <w:sz w:val="24"/>
          <w:szCs w:val="24"/>
        </w:rPr>
        <w:t xml:space="preserve"> </w:t>
      </w:r>
      <w:r w:rsidRPr="00A71309">
        <w:rPr>
          <w:rFonts w:ascii="Times New Roman" w:hAnsi="Times New Roman" w:cs="Times New Roman"/>
          <w:sz w:val="24"/>
          <w:szCs w:val="24"/>
        </w:rPr>
        <w:t>Programming, Network Analysis, Assignment, Transportation and Time Series Analysis-</w:t>
      </w:r>
      <w:r>
        <w:rPr>
          <w:rFonts w:ascii="Times New Roman" w:hAnsi="Times New Roman" w:cs="Times New Roman"/>
          <w:sz w:val="24"/>
          <w:szCs w:val="24"/>
        </w:rPr>
        <w:t xml:space="preserve"> </w:t>
      </w:r>
      <w:r w:rsidRPr="00A71309">
        <w:rPr>
          <w:rFonts w:ascii="Times New Roman" w:hAnsi="Times New Roman" w:cs="Times New Roman"/>
          <w:sz w:val="24"/>
          <w:szCs w:val="24"/>
        </w:rPr>
        <w:t>Time series analysis including moving totals and averages.</w:t>
      </w:r>
    </w:p>
    <w:p w:rsidR="00D7591E" w:rsidRPr="007F4F84" w:rsidRDefault="00D7591E" w:rsidP="00D7591E">
      <w:pPr>
        <w:autoSpaceDE w:val="0"/>
        <w:autoSpaceDN w:val="0"/>
        <w:adjustRightInd w:val="0"/>
        <w:spacing w:after="0"/>
        <w:jc w:val="both"/>
        <w:rPr>
          <w:rFonts w:ascii="Times New Roman" w:hAnsi="Times New Roman" w:cs="Times New Roman"/>
          <w:b/>
          <w:bCs/>
          <w:sz w:val="10"/>
          <w:szCs w:val="24"/>
        </w:rPr>
      </w:pPr>
    </w:p>
    <w:p w:rsidR="00D7591E" w:rsidRPr="00A71309" w:rsidRDefault="00D7591E" w:rsidP="00D7591E">
      <w:pPr>
        <w:autoSpaceDE w:val="0"/>
        <w:autoSpaceDN w:val="0"/>
        <w:adjustRightInd w:val="0"/>
        <w:spacing w:after="0"/>
        <w:jc w:val="both"/>
        <w:rPr>
          <w:rFonts w:ascii="Times New Roman" w:hAnsi="Times New Roman" w:cs="Times New Roman"/>
          <w:b/>
          <w:bCs/>
          <w:sz w:val="24"/>
          <w:szCs w:val="24"/>
        </w:rPr>
      </w:pPr>
      <w:r w:rsidRPr="00A71309">
        <w:rPr>
          <w:rFonts w:ascii="Times New Roman" w:hAnsi="Times New Roman" w:cs="Times New Roman"/>
          <w:b/>
          <w:bCs/>
          <w:sz w:val="24"/>
          <w:szCs w:val="24"/>
        </w:rPr>
        <w:t>References:</w:t>
      </w:r>
    </w:p>
    <w:p w:rsidR="00D7591E" w:rsidRPr="00D47660" w:rsidRDefault="00D7591E" w:rsidP="00D7591E">
      <w:pPr>
        <w:autoSpaceDE w:val="0"/>
        <w:autoSpaceDN w:val="0"/>
        <w:adjustRightInd w:val="0"/>
        <w:spacing w:after="0"/>
        <w:jc w:val="both"/>
        <w:rPr>
          <w:rFonts w:ascii="Times New Roman" w:hAnsi="Times New Roman" w:cs="Times New Roman"/>
          <w:sz w:val="20"/>
          <w:szCs w:val="24"/>
        </w:rPr>
      </w:pPr>
      <w:r w:rsidRPr="00D47660">
        <w:rPr>
          <w:rFonts w:ascii="Times New Roman" w:hAnsi="Times New Roman" w:cs="Times New Roman"/>
          <w:sz w:val="20"/>
          <w:szCs w:val="24"/>
        </w:rPr>
        <w:t xml:space="preserve">1. Cost </w:t>
      </w:r>
      <w:proofErr w:type="gramStart"/>
      <w:r w:rsidRPr="00D47660">
        <w:rPr>
          <w:rFonts w:ascii="Times New Roman" w:hAnsi="Times New Roman" w:cs="Times New Roman"/>
          <w:sz w:val="20"/>
          <w:szCs w:val="24"/>
        </w:rPr>
        <w:t>Management :</w:t>
      </w:r>
      <w:proofErr w:type="gramEnd"/>
      <w:r w:rsidRPr="00D47660">
        <w:rPr>
          <w:rFonts w:ascii="Times New Roman" w:hAnsi="Times New Roman" w:cs="Times New Roman"/>
          <w:sz w:val="20"/>
          <w:szCs w:val="24"/>
        </w:rPr>
        <w:t xml:space="preserve"> A strategic Emphasis, </w:t>
      </w:r>
      <w:proofErr w:type="spellStart"/>
      <w:r w:rsidRPr="00D47660">
        <w:rPr>
          <w:rFonts w:ascii="Times New Roman" w:hAnsi="Times New Roman" w:cs="Times New Roman"/>
          <w:sz w:val="20"/>
          <w:szCs w:val="24"/>
        </w:rPr>
        <w:t>Blocher,Chen,Lin</w:t>
      </w:r>
      <w:proofErr w:type="spellEnd"/>
      <w:r w:rsidRPr="00D47660">
        <w:rPr>
          <w:rFonts w:ascii="Times New Roman" w:hAnsi="Times New Roman" w:cs="Times New Roman"/>
          <w:sz w:val="20"/>
          <w:szCs w:val="24"/>
        </w:rPr>
        <w:t xml:space="preserve"> </w:t>
      </w:r>
      <w:proofErr w:type="spellStart"/>
      <w:r w:rsidRPr="00D47660">
        <w:rPr>
          <w:rFonts w:ascii="Times New Roman" w:hAnsi="Times New Roman" w:cs="Times New Roman"/>
          <w:sz w:val="20"/>
          <w:szCs w:val="24"/>
        </w:rPr>
        <w:t>Mc</w:t>
      </w:r>
      <w:proofErr w:type="spellEnd"/>
      <w:r w:rsidRPr="00D47660">
        <w:rPr>
          <w:rFonts w:ascii="Times New Roman" w:hAnsi="Times New Roman" w:cs="Times New Roman"/>
          <w:sz w:val="20"/>
          <w:szCs w:val="24"/>
        </w:rPr>
        <w:t xml:space="preserve"> </w:t>
      </w:r>
      <w:proofErr w:type="spellStart"/>
      <w:r w:rsidRPr="00D47660">
        <w:rPr>
          <w:rFonts w:ascii="Times New Roman" w:hAnsi="Times New Roman" w:cs="Times New Roman"/>
          <w:sz w:val="20"/>
          <w:szCs w:val="24"/>
        </w:rPr>
        <w:t>Graw</w:t>
      </w:r>
      <w:proofErr w:type="spellEnd"/>
      <w:r w:rsidRPr="00D47660">
        <w:rPr>
          <w:rFonts w:ascii="Times New Roman" w:hAnsi="Times New Roman" w:cs="Times New Roman"/>
          <w:sz w:val="20"/>
          <w:szCs w:val="24"/>
        </w:rPr>
        <w:t xml:space="preserve"> Hill</w:t>
      </w:r>
    </w:p>
    <w:p w:rsidR="00D7591E" w:rsidRPr="00D47660" w:rsidRDefault="00D7591E" w:rsidP="00D7591E">
      <w:pPr>
        <w:autoSpaceDE w:val="0"/>
        <w:autoSpaceDN w:val="0"/>
        <w:adjustRightInd w:val="0"/>
        <w:spacing w:after="0"/>
        <w:jc w:val="both"/>
        <w:rPr>
          <w:rFonts w:ascii="Times New Roman" w:hAnsi="Times New Roman" w:cs="Times New Roman"/>
          <w:sz w:val="20"/>
          <w:szCs w:val="24"/>
        </w:rPr>
      </w:pPr>
      <w:r w:rsidRPr="00D47660">
        <w:rPr>
          <w:rFonts w:ascii="Times New Roman" w:hAnsi="Times New Roman" w:cs="Times New Roman"/>
          <w:sz w:val="20"/>
          <w:szCs w:val="24"/>
        </w:rPr>
        <w:t>2. Welsh, Glenn A</w:t>
      </w:r>
      <w:proofErr w:type="gramStart"/>
      <w:r w:rsidRPr="00D47660">
        <w:rPr>
          <w:rFonts w:ascii="Times New Roman" w:hAnsi="Times New Roman" w:cs="Times New Roman"/>
          <w:sz w:val="20"/>
          <w:szCs w:val="24"/>
        </w:rPr>
        <w:t>. :</w:t>
      </w:r>
      <w:proofErr w:type="gramEnd"/>
      <w:r w:rsidRPr="00D47660">
        <w:rPr>
          <w:rFonts w:ascii="Times New Roman" w:hAnsi="Times New Roman" w:cs="Times New Roman"/>
          <w:sz w:val="20"/>
          <w:szCs w:val="24"/>
        </w:rPr>
        <w:t xml:space="preserve"> Profit, Planning and Control(prentice Hall)</w:t>
      </w:r>
    </w:p>
    <w:p w:rsidR="00D7591E" w:rsidRPr="00D47660" w:rsidRDefault="00D7591E" w:rsidP="00D7591E">
      <w:pPr>
        <w:autoSpaceDE w:val="0"/>
        <w:autoSpaceDN w:val="0"/>
        <w:adjustRightInd w:val="0"/>
        <w:spacing w:after="0"/>
        <w:jc w:val="both"/>
        <w:rPr>
          <w:rFonts w:ascii="Times New Roman" w:hAnsi="Times New Roman" w:cs="Times New Roman"/>
          <w:sz w:val="20"/>
          <w:szCs w:val="24"/>
        </w:rPr>
      </w:pPr>
      <w:r w:rsidRPr="00D47660">
        <w:rPr>
          <w:rFonts w:ascii="Times New Roman" w:hAnsi="Times New Roman" w:cs="Times New Roman"/>
          <w:sz w:val="20"/>
          <w:szCs w:val="24"/>
        </w:rPr>
        <w:t xml:space="preserve">3. Standard </w:t>
      </w:r>
      <w:proofErr w:type="gramStart"/>
      <w:r w:rsidRPr="00D47660">
        <w:rPr>
          <w:rFonts w:ascii="Times New Roman" w:hAnsi="Times New Roman" w:cs="Times New Roman"/>
          <w:sz w:val="20"/>
          <w:szCs w:val="24"/>
        </w:rPr>
        <w:t>Costing :</w:t>
      </w:r>
      <w:proofErr w:type="gramEnd"/>
      <w:r w:rsidRPr="00D47660">
        <w:rPr>
          <w:rFonts w:ascii="Times New Roman" w:hAnsi="Times New Roman" w:cs="Times New Roman"/>
          <w:sz w:val="20"/>
          <w:szCs w:val="24"/>
        </w:rPr>
        <w:t xml:space="preserve"> J. Batty</w:t>
      </w:r>
    </w:p>
    <w:p w:rsidR="00D7591E" w:rsidRPr="00D47660" w:rsidRDefault="00D7591E" w:rsidP="00D7591E">
      <w:pPr>
        <w:autoSpaceDE w:val="0"/>
        <w:autoSpaceDN w:val="0"/>
        <w:adjustRightInd w:val="0"/>
        <w:spacing w:after="0"/>
        <w:jc w:val="both"/>
        <w:rPr>
          <w:rFonts w:ascii="Times New Roman" w:hAnsi="Times New Roman" w:cs="Times New Roman"/>
          <w:sz w:val="20"/>
          <w:szCs w:val="24"/>
        </w:rPr>
      </w:pPr>
      <w:r w:rsidRPr="00D47660">
        <w:rPr>
          <w:rFonts w:ascii="Times New Roman" w:hAnsi="Times New Roman" w:cs="Times New Roman"/>
          <w:sz w:val="20"/>
          <w:szCs w:val="24"/>
        </w:rPr>
        <w:t xml:space="preserve">4. Cost Analysis for Management Decisions: M.R.S. </w:t>
      </w:r>
      <w:proofErr w:type="gramStart"/>
      <w:r w:rsidRPr="00D47660">
        <w:rPr>
          <w:rFonts w:ascii="Times New Roman" w:hAnsi="Times New Roman" w:cs="Times New Roman"/>
          <w:sz w:val="20"/>
          <w:szCs w:val="24"/>
        </w:rPr>
        <w:t>Murthy ,</w:t>
      </w:r>
      <w:proofErr w:type="gramEnd"/>
      <w:r w:rsidRPr="00D47660">
        <w:rPr>
          <w:rFonts w:ascii="Times New Roman" w:hAnsi="Times New Roman" w:cs="Times New Roman"/>
          <w:sz w:val="20"/>
          <w:szCs w:val="24"/>
        </w:rPr>
        <w:t xml:space="preserve"> Tata </w:t>
      </w:r>
      <w:proofErr w:type="spellStart"/>
      <w:r w:rsidRPr="00D47660">
        <w:rPr>
          <w:rFonts w:ascii="Times New Roman" w:hAnsi="Times New Roman" w:cs="Times New Roman"/>
          <w:sz w:val="20"/>
          <w:szCs w:val="24"/>
        </w:rPr>
        <w:t>Mc</w:t>
      </w:r>
      <w:proofErr w:type="spellEnd"/>
      <w:r w:rsidRPr="00D47660">
        <w:rPr>
          <w:rFonts w:ascii="Times New Roman" w:hAnsi="Times New Roman" w:cs="Times New Roman"/>
          <w:sz w:val="20"/>
          <w:szCs w:val="24"/>
        </w:rPr>
        <w:t xml:space="preserve"> </w:t>
      </w:r>
      <w:proofErr w:type="spellStart"/>
      <w:r w:rsidRPr="00D47660">
        <w:rPr>
          <w:rFonts w:ascii="Times New Roman" w:hAnsi="Times New Roman" w:cs="Times New Roman"/>
          <w:sz w:val="20"/>
          <w:szCs w:val="24"/>
        </w:rPr>
        <w:t>Graw</w:t>
      </w:r>
      <w:proofErr w:type="spellEnd"/>
      <w:r w:rsidRPr="00D47660">
        <w:rPr>
          <w:rFonts w:ascii="Times New Roman" w:hAnsi="Times New Roman" w:cs="Times New Roman"/>
          <w:sz w:val="20"/>
          <w:szCs w:val="24"/>
        </w:rPr>
        <w:t xml:space="preserve"> Hill</w:t>
      </w:r>
    </w:p>
    <w:p w:rsidR="00D7591E" w:rsidRPr="00D47660" w:rsidRDefault="00D7591E" w:rsidP="00D7591E">
      <w:pPr>
        <w:autoSpaceDE w:val="0"/>
        <w:autoSpaceDN w:val="0"/>
        <w:adjustRightInd w:val="0"/>
        <w:spacing w:after="0"/>
        <w:jc w:val="both"/>
        <w:rPr>
          <w:rFonts w:ascii="Times New Roman" w:hAnsi="Times New Roman" w:cs="Times New Roman"/>
          <w:sz w:val="20"/>
          <w:szCs w:val="24"/>
        </w:rPr>
      </w:pPr>
      <w:r w:rsidRPr="00D47660">
        <w:rPr>
          <w:rFonts w:ascii="Times New Roman" w:hAnsi="Times New Roman" w:cs="Times New Roman"/>
          <w:sz w:val="20"/>
          <w:szCs w:val="24"/>
        </w:rPr>
        <w:t xml:space="preserve">5. Managerial </w:t>
      </w:r>
      <w:proofErr w:type="gramStart"/>
      <w:r w:rsidRPr="00D47660">
        <w:rPr>
          <w:rFonts w:ascii="Times New Roman" w:hAnsi="Times New Roman" w:cs="Times New Roman"/>
          <w:sz w:val="20"/>
          <w:szCs w:val="24"/>
        </w:rPr>
        <w:t>Accounting :</w:t>
      </w:r>
      <w:proofErr w:type="gramEnd"/>
      <w:r w:rsidRPr="00D47660">
        <w:rPr>
          <w:rFonts w:ascii="Times New Roman" w:hAnsi="Times New Roman" w:cs="Times New Roman"/>
          <w:sz w:val="20"/>
          <w:szCs w:val="24"/>
        </w:rPr>
        <w:t xml:space="preserve"> Calvin </w:t>
      </w:r>
      <w:proofErr w:type="spellStart"/>
      <w:r w:rsidRPr="00D47660">
        <w:rPr>
          <w:rFonts w:ascii="Times New Roman" w:hAnsi="Times New Roman" w:cs="Times New Roman"/>
          <w:sz w:val="20"/>
          <w:szCs w:val="24"/>
        </w:rPr>
        <w:t>Engler</w:t>
      </w:r>
      <w:proofErr w:type="spellEnd"/>
      <w:r w:rsidRPr="00D47660">
        <w:rPr>
          <w:rFonts w:ascii="Times New Roman" w:hAnsi="Times New Roman" w:cs="Times New Roman"/>
          <w:sz w:val="20"/>
          <w:szCs w:val="24"/>
        </w:rPr>
        <w:t>, Irwin Publication</w:t>
      </w:r>
    </w:p>
    <w:p w:rsidR="00D7591E" w:rsidRPr="00D47660" w:rsidRDefault="00D7591E" w:rsidP="00D7591E">
      <w:pPr>
        <w:autoSpaceDE w:val="0"/>
        <w:autoSpaceDN w:val="0"/>
        <w:adjustRightInd w:val="0"/>
        <w:spacing w:after="0"/>
        <w:jc w:val="both"/>
        <w:rPr>
          <w:rFonts w:ascii="Times New Roman" w:hAnsi="Times New Roman" w:cs="Times New Roman"/>
          <w:sz w:val="20"/>
          <w:szCs w:val="24"/>
        </w:rPr>
      </w:pPr>
      <w:r w:rsidRPr="00D47660">
        <w:rPr>
          <w:rFonts w:ascii="Times New Roman" w:hAnsi="Times New Roman" w:cs="Times New Roman"/>
          <w:sz w:val="20"/>
          <w:szCs w:val="24"/>
        </w:rPr>
        <w:t xml:space="preserve">6. Cost Accounting </w:t>
      </w:r>
      <w:proofErr w:type="gramStart"/>
      <w:r w:rsidRPr="00D47660">
        <w:rPr>
          <w:rFonts w:ascii="Times New Roman" w:hAnsi="Times New Roman" w:cs="Times New Roman"/>
          <w:sz w:val="20"/>
          <w:szCs w:val="24"/>
        </w:rPr>
        <w:t>A</w:t>
      </w:r>
      <w:proofErr w:type="gramEnd"/>
      <w:r w:rsidRPr="00D47660">
        <w:rPr>
          <w:rFonts w:ascii="Times New Roman" w:hAnsi="Times New Roman" w:cs="Times New Roman"/>
          <w:sz w:val="20"/>
          <w:szCs w:val="24"/>
        </w:rPr>
        <w:t xml:space="preserve"> </w:t>
      </w:r>
      <w:proofErr w:type="spellStart"/>
      <w:r w:rsidRPr="00D47660">
        <w:rPr>
          <w:rFonts w:ascii="Times New Roman" w:hAnsi="Times New Roman" w:cs="Times New Roman"/>
          <w:sz w:val="20"/>
          <w:szCs w:val="24"/>
        </w:rPr>
        <w:t>Managerual</w:t>
      </w:r>
      <w:proofErr w:type="spellEnd"/>
      <w:r w:rsidRPr="00D47660">
        <w:rPr>
          <w:rFonts w:ascii="Times New Roman" w:hAnsi="Times New Roman" w:cs="Times New Roman"/>
          <w:sz w:val="20"/>
          <w:szCs w:val="24"/>
        </w:rPr>
        <w:t xml:space="preserve"> Emphasis: Charles T </w:t>
      </w:r>
      <w:proofErr w:type="spellStart"/>
      <w:r w:rsidRPr="00D47660">
        <w:rPr>
          <w:rFonts w:ascii="Times New Roman" w:hAnsi="Times New Roman" w:cs="Times New Roman"/>
          <w:sz w:val="20"/>
          <w:szCs w:val="24"/>
        </w:rPr>
        <w:t>Horngren</w:t>
      </w:r>
      <w:proofErr w:type="spellEnd"/>
      <w:r w:rsidRPr="00D47660">
        <w:rPr>
          <w:rFonts w:ascii="Times New Roman" w:hAnsi="Times New Roman" w:cs="Times New Roman"/>
          <w:sz w:val="20"/>
          <w:szCs w:val="24"/>
        </w:rPr>
        <w:t xml:space="preserve">, </w:t>
      </w:r>
      <w:proofErr w:type="spellStart"/>
      <w:r w:rsidRPr="00D47660">
        <w:rPr>
          <w:rFonts w:ascii="Times New Roman" w:hAnsi="Times New Roman" w:cs="Times New Roman"/>
          <w:sz w:val="20"/>
          <w:szCs w:val="24"/>
        </w:rPr>
        <w:t>Srikant</w:t>
      </w:r>
      <w:proofErr w:type="spellEnd"/>
      <w:r w:rsidRPr="00D47660">
        <w:rPr>
          <w:rFonts w:ascii="Times New Roman" w:hAnsi="Times New Roman" w:cs="Times New Roman"/>
          <w:sz w:val="20"/>
          <w:szCs w:val="24"/>
        </w:rPr>
        <w:t>, PHI.</w:t>
      </w:r>
    </w:p>
    <w:p w:rsidR="00D7591E" w:rsidRPr="00D47660" w:rsidRDefault="00D7591E" w:rsidP="00D7591E">
      <w:pPr>
        <w:autoSpaceDE w:val="0"/>
        <w:autoSpaceDN w:val="0"/>
        <w:adjustRightInd w:val="0"/>
        <w:spacing w:after="0"/>
        <w:jc w:val="both"/>
        <w:rPr>
          <w:rFonts w:ascii="Times New Roman" w:hAnsi="Times New Roman" w:cs="Times New Roman"/>
          <w:sz w:val="20"/>
          <w:szCs w:val="24"/>
        </w:rPr>
      </w:pPr>
      <w:r w:rsidRPr="00D47660">
        <w:rPr>
          <w:rFonts w:ascii="Times New Roman" w:hAnsi="Times New Roman" w:cs="Times New Roman"/>
          <w:sz w:val="20"/>
          <w:szCs w:val="24"/>
        </w:rPr>
        <w:t xml:space="preserve">7. Advanced Management Accounting: Robert S Kaplan Anthony A. </w:t>
      </w:r>
      <w:proofErr w:type="spellStart"/>
      <w:r w:rsidRPr="00D47660">
        <w:rPr>
          <w:rFonts w:ascii="Times New Roman" w:hAnsi="Times New Roman" w:cs="Times New Roman"/>
          <w:sz w:val="20"/>
          <w:szCs w:val="24"/>
        </w:rPr>
        <w:t>Alkinson</w:t>
      </w:r>
      <w:proofErr w:type="spellEnd"/>
      <w:r w:rsidRPr="00D47660">
        <w:rPr>
          <w:rFonts w:ascii="Times New Roman" w:hAnsi="Times New Roman" w:cs="Times New Roman"/>
          <w:sz w:val="20"/>
          <w:szCs w:val="24"/>
        </w:rPr>
        <w:t xml:space="preserve"> Prentice Hall of India, New Delhi</w:t>
      </w:r>
    </w:p>
    <w:p w:rsidR="00D7591E" w:rsidRPr="00D47660" w:rsidRDefault="00D7591E" w:rsidP="00D7591E">
      <w:pPr>
        <w:autoSpaceDE w:val="0"/>
        <w:autoSpaceDN w:val="0"/>
        <w:adjustRightInd w:val="0"/>
        <w:spacing w:after="0"/>
        <w:jc w:val="both"/>
        <w:rPr>
          <w:rFonts w:ascii="Times New Roman" w:hAnsi="Times New Roman" w:cs="Times New Roman"/>
          <w:sz w:val="20"/>
          <w:szCs w:val="24"/>
        </w:rPr>
      </w:pPr>
      <w:r w:rsidRPr="00D47660">
        <w:rPr>
          <w:rFonts w:ascii="Times New Roman" w:hAnsi="Times New Roman" w:cs="Times New Roman"/>
          <w:sz w:val="20"/>
          <w:szCs w:val="24"/>
        </w:rPr>
        <w:t xml:space="preserve">8. Management &amp; Cost </w:t>
      </w:r>
      <w:proofErr w:type="gramStart"/>
      <w:r w:rsidRPr="00D47660">
        <w:rPr>
          <w:rFonts w:ascii="Times New Roman" w:hAnsi="Times New Roman" w:cs="Times New Roman"/>
          <w:sz w:val="20"/>
          <w:szCs w:val="24"/>
        </w:rPr>
        <w:t>Accounting :</w:t>
      </w:r>
      <w:proofErr w:type="gramEnd"/>
      <w:r w:rsidRPr="00D47660">
        <w:rPr>
          <w:rFonts w:ascii="Times New Roman" w:hAnsi="Times New Roman" w:cs="Times New Roman"/>
          <w:sz w:val="20"/>
          <w:szCs w:val="24"/>
        </w:rPr>
        <w:t xml:space="preserve"> Cohn Drury International Thomson Business Press</w:t>
      </w:r>
    </w:p>
    <w:p w:rsidR="00D7591E" w:rsidRPr="00D47660" w:rsidRDefault="00D7591E" w:rsidP="00D7591E">
      <w:pPr>
        <w:autoSpaceDE w:val="0"/>
        <w:autoSpaceDN w:val="0"/>
        <w:adjustRightInd w:val="0"/>
        <w:spacing w:after="0"/>
        <w:jc w:val="both"/>
        <w:rPr>
          <w:rFonts w:ascii="Times New Roman" w:hAnsi="Times New Roman" w:cs="Times New Roman"/>
          <w:sz w:val="20"/>
          <w:szCs w:val="24"/>
        </w:rPr>
      </w:pPr>
      <w:r w:rsidRPr="00D47660">
        <w:rPr>
          <w:rFonts w:ascii="Times New Roman" w:hAnsi="Times New Roman" w:cs="Times New Roman"/>
          <w:sz w:val="20"/>
          <w:szCs w:val="24"/>
        </w:rPr>
        <w:t xml:space="preserve">9. Principles &amp; Practices of Cost </w:t>
      </w:r>
      <w:proofErr w:type="gramStart"/>
      <w:r w:rsidRPr="00D47660">
        <w:rPr>
          <w:rFonts w:ascii="Times New Roman" w:hAnsi="Times New Roman" w:cs="Times New Roman"/>
          <w:sz w:val="20"/>
          <w:szCs w:val="24"/>
        </w:rPr>
        <w:t>Accounting :</w:t>
      </w:r>
      <w:proofErr w:type="gramEnd"/>
      <w:r w:rsidRPr="00D47660">
        <w:rPr>
          <w:rFonts w:ascii="Times New Roman" w:hAnsi="Times New Roman" w:cs="Times New Roman"/>
          <w:sz w:val="20"/>
          <w:szCs w:val="24"/>
        </w:rPr>
        <w:t xml:space="preserve"> </w:t>
      </w:r>
      <w:proofErr w:type="spellStart"/>
      <w:r w:rsidRPr="00D47660">
        <w:rPr>
          <w:rFonts w:ascii="Times New Roman" w:hAnsi="Times New Roman" w:cs="Times New Roman"/>
          <w:sz w:val="20"/>
          <w:szCs w:val="24"/>
        </w:rPr>
        <w:t>Ashish</w:t>
      </w:r>
      <w:proofErr w:type="spellEnd"/>
      <w:r w:rsidRPr="00D47660">
        <w:rPr>
          <w:rFonts w:ascii="Times New Roman" w:hAnsi="Times New Roman" w:cs="Times New Roman"/>
          <w:sz w:val="20"/>
          <w:szCs w:val="24"/>
        </w:rPr>
        <w:t xml:space="preserve"> K. Bhattacharya A. H. Wheeler publisher</w:t>
      </w:r>
    </w:p>
    <w:p w:rsidR="00D7591E" w:rsidRPr="00D47660" w:rsidRDefault="00D7591E" w:rsidP="00D7591E">
      <w:pPr>
        <w:autoSpaceDE w:val="0"/>
        <w:autoSpaceDN w:val="0"/>
        <w:adjustRightInd w:val="0"/>
        <w:spacing w:after="0"/>
        <w:jc w:val="both"/>
        <w:rPr>
          <w:rFonts w:ascii="Times New Roman" w:hAnsi="Times New Roman" w:cs="Times New Roman"/>
          <w:sz w:val="20"/>
          <w:szCs w:val="24"/>
        </w:rPr>
      </w:pPr>
      <w:r w:rsidRPr="00D47660">
        <w:rPr>
          <w:rFonts w:ascii="Times New Roman" w:hAnsi="Times New Roman" w:cs="Times New Roman"/>
          <w:sz w:val="20"/>
          <w:szCs w:val="24"/>
        </w:rPr>
        <w:t xml:space="preserve">10. Quantitative Techniques in Management: N.D. </w:t>
      </w:r>
      <w:proofErr w:type="spellStart"/>
      <w:r w:rsidRPr="00D47660">
        <w:rPr>
          <w:rFonts w:ascii="Times New Roman" w:hAnsi="Times New Roman" w:cs="Times New Roman"/>
          <w:sz w:val="20"/>
          <w:szCs w:val="24"/>
        </w:rPr>
        <w:t>Vohra</w:t>
      </w:r>
      <w:proofErr w:type="spellEnd"/>
      <w:r w:rsidRPr="00D47660">
        <w:rPr>
          <w:rFonts w:ascii="Times New Roman" w:hAnsi="Times New Roman" w:cs="Times New Roman"/>
          <w:sz w:val="20"/>
          <w:szCs w:val="24"/>
        </w:rPr>
        <w:t xml:space="preserve"> Tata McGraw Hill Book Co. Ltd.</w:t>
      </w:r>
    </w:p>
    <w:p w:rsidR="00D7591E" w:rsidRDefault="00D7591E" w:rsidP="00D7591E">
      <w:pPr>
        <w:autoSpaceDE w:val="0"/>
        <w:autoSpaceDN w:val="0"/>
        <w:adjustRightInd w:val="0"/>
        <w:spacing w:after="0"/>
        <w:jc w:val="both"/>
        <w:rPr>
          <w:rFonts w:ascii="Times New Roman" w:hAnsi="Times New Roman" w:cs="Times New Roman"/>
          <w:sz w:val="20"/>
          <w:szCs w:val="24"/>
        </w:rPr>
      </w:pPr>
      <w:r w:rsidRPr="00D47660">
        <w:rPr>
          <w:rFonts w:ascii="Times New Roman" w:hAnsi="Times New Roman" w:cs="Times New Roman"/>
          <w:sz w:val="20"/>
          <w:szCs w:val="24"/>
        </w:rPr>
        <w:lastRenderedPageBreak/>
        <w:t xml:space="preserve">11. Cost Management strategy for business decision: Ronald Hilton and Michal Maher, 3rd Editions, </w:t>
      </w:r>
      <w:proofErr w:type="spellStart"/>
      <w:r w:rsidRPr="00D47660">
        <w:rPr>
          <w:rFonts w:ascii="Times New Roman" w:hAnsi="Times New Roman" w:cs="Times New Roman"/>
          <w:sz w:val="20"/>
          <w:szCs w:val="24"/>
        </w:rPr>
        <w:t>Macgraw</w:t>
      </w:r>
      <w:proofErr w:type="spellEnd"/>
      <w:r w:rsidRPr="00D47660">
        <w:rPr>
          <w:rFonts w:ascii="Times New Roman" w:hAnsi="Times New Roman" w:cs="Times New Roman"/>
          <w:sz w:val="20"/>
          <w:szCs w:val="24"/>
        </w:rPr>
        <w:t xml:space="preserve"> Hill.</w:t>
      </w:r>
    </w:p>
    <w:p w:rsidR="009E10DA" w:rsidRDefault="009E10DA" w:rsidP="00D7591E">
      <w:pPr>
        <w:autoSpaceDE w:val="0"/>
        <w:autoSpaceDN w:val="0"/>
        <w:adjustRightInd w:val="0"/>
        <w:spacing w:after="0"/>
        <w:jc w:val="both"/>
        <w:rPr>
          <w:rFonts w:ascii="Times New Roman" w:hAnsi="Times New Roman" w:cs="Times New Roman"/>
          <w:sz w:val="20"/>
          <w:szCs w:val="24"/>
        </w:rPr>
      </w:pPr>
    </w:p>
    <w:p w:rsidR="00AE085E" w:rsidRDefault="00AE085E"/>
    <w:sectPr w:rsidR="00AE085E" w:rsidSect="00584C85">
      <w:footerReference w:type="default" r:id="rId17"/>
      <w:pgSz w:w="12240" w:h="15840"/>
      <w:pgMar w:top="45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D3" w:rsidRDefault="007838D3" w:rsidP="00E91260">
      <w:pPr>
        <w:spacing w:after="0" w:line="240" w:lineRule="auto"/>
      </w:pPr>
      <w:r>
        <w:separator/>
      </w:r>
    </w:p>
  </w:endnote>
  <w:endnote w:type="continuationSeparator" w:id="0">
    <w:p w:rsidR="007838D3" w:rsidRDefault="007838D3" w:rsidP="00E9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eeZee">
    <w:altName w:val="Times New Roman"/>
    <w:panose1 w:val="00000000000000000000"/>
    <w:charset w:val="00"/>
    <w:family w:val="roman"/>
    <w:notTrueType/>
    <w:pitch w:val="default"/>
  </w:font>
  <w:font w:name="TT10Dt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1777"/>
      <w:docPartObj>
        <w:docPartGallery w:val="Page Numbers (Bottom of Page)"/>
        <w:docPartUnique/>
      </w:docPartObj>
    </w:sdtPr>
    <w:sdtEndPr/>
    <w:sdtContent>
      <w:p w:rsidR="00C23E70" w:rsidRDefault="007838D3">
        <w:pPr>
          <w:pStyle w:val="Footer"/>
          <w:jc w:val="center"/>
        </w:pPr>
        <w:r>
          <w:fldChar w:fldCharType="begin"/>
        </w:r>
        <w:r>
          <w:instrText xml:space="preserve"> PAGE   \* MERGEFORMAT </w:instrText>
        </w:r>
        <w:r>
          <w:fldChar w:fldCharType="separate"/>
        </w:r>
        <w:r w:rsidR="00B34564">
          <w:rPr>
            <w:noProof/>
          </w:rPr>
          <w:t>2</w:t>
        </w:r>
        <w:r>
          <w:rPr>
            <w:noProof/>
          </w:rPr>
          <w:fldChar w:fldCharType="end"/>
        </w:r>
      </w:p>
    </w:sdtContent>
  </w:sdt>
  <w:p w:rsidR="00C23E70" w:rsidRDefault="00C23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D3" w:rsidRDefault="007838D3" w:rsidP="00E91260">
      <w:pPr>
        <w:spacing w:after="0" w:line="240" w:lineRule="auto"/>
      </w:pPr>
      <w:r>
        <w:separator/>
      </w:r>
    </w:p>
  </w:footnote>
  <w:footnote w:type="continuationSeparator" w:id="0">
    <w:p w:rsidR="007838D3" w:rsidRDefault="007838D3" w:rsidP="00E91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2AF"/>
    <w:multiLevelType w:val="hybridMultilevel"/>
    <w:tmpl w:val="DDAA7F3C"/>
    <w:lvl w:ilvl="0" w:tplc="40090011">
      <w:start w:val="1"/>
      <w:numFmt w:val="decimal"/>
      <w:lvlText w:val="%1)"/>
      <w:lvlJc w:val="left"/>
      <w:pPr>
        <w:ind w:left="720" w:hanging="360"/>
      </w:pPr>
    </w:lvl>
    <w:lvl w:ilvl="1" w:tplc="9F48359C">
      <w:start w:val="1"/>
      <w:numFmt w:val="decimal"/>
      <w:lvlText w:val="%2."/>
      <w:lvlJc w:val="left"/>
      <w:pPr>
        <w:ind w:left="1440" w:hanging="360"/>
      </w:pPr>
      <w:rPr>
        <w:rFonts w:ascii="Cambria" w:hAnsi="Cambria" w:cs="Cambria"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CB1AAC"/>
    <w:multiLevelType w:val="multilevel"/>
    <w:tmpl w:val="BF8A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85C69"/>
    <w:multiLevelType w:val="hybridMultilevel"/>
    <w:tmpl w:val="CCCA114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EF71CE"/>
    <w:multiLevelType w:val="hybridMultilevel"/>
    <w:tmpl w:val="A2369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7324D"/>
    <w:multiLevelType w:val="multilevel"/>
    <w:tmpl w:val="622E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7D0EA9"/>
    <w:multiLevelType w:val="multilevel"/>
    <w:tmpl w:val="2BFA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76F8B"/>
    <w:multiLevelType w:val="hybridMultilevel"/>
    <w:tmpl w:val="06124D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3A0D96"/>
    <w:multiLevelType w:val="hybridMultilevel"/>
    <w:tmpl w:val="291EAE22"/>
    <w:lvl w:ilvl="0" w:tplc="D5DC0C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46427F"/>
    <w:multiLevelType w:val="hybridMultilevel"/>
    <w:tmpl w:val="363CF052"/>
    <w:lvl w:ilvl="0" w:tplc="FCAE4734">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2A4BD8"/>
    <w:multiLevelType w:val="hybridMultilevel"/>
    <w:tmpl w:val="49B8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E42FE"/>
    <w:multiLevelType w:val="hybridMultilevel"/>
    <w:tmpl w:val="D87CB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D101D"/>
    <w:multiLevelType w:val="hybridMultilevel"/>
    <w:tmpl w:val="03120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E186B"/>
    <w:multiLevelType w:val="hybridMultilevel"/>
    <w:tmpl w:val="D01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434F2"/>
    <w:multiLevelType w:val="hybridMultilevel"/>
    <w:tmpl w:val="F3DC0278"/>
    <w:lvl w:ilvl="0" w:tplc="32986A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65B98"/>
    <w:multiLevelType w:val="hybridMultilevel"/>
    <w:tmpl w:val="35EE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C487E"/>
    <w:multiLevelType w:val="hybridMultilevel"/>
    <w:tmpl w:val="BFC43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3C7440"/>
    <w:multiLevelType w:val="multilevel"/>
    <w:tmpl w:val="57DAAEB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DE009E7"/>
    <w:multiLevelType w:val="hybridMultilevel"/>
    <w:tmpl w:val="447E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B2414"/>
    <w:multiLevelType w:val="hybridMultilevel"/>
    <w:tmpl w:val="A7E8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E50C6"/>
    <w:multiLevelType w:val="hybridMultilevel"/>
    <w:tmpl w:val="D8803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5356DE"/>
    <w:multiLevelType w:val="multilevel"/>
    <w:tmpl w:val="57DAAEB2"/>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16E37FA"/>
    <w:multiLevelType w:val="hybridMultilevel"/>
    <w:tmpl w:val="5CF48412"/>
    <w:lvl w:ilvl="0" w:tplc="4009000F">
      <w:start w:val="1"/>
      <w:numFmt w:val="decimal"/>
      <w:lvlText w:val="%1."/>
      <w:lvlJc w:val="left"/>
      <w:pPr>
        <w:ind w:left="720" w:hanging="360"/>
      </w:pPr>
    </w:lvl>
    <w:lvl w:ilvl="1" w:tplc="40090011">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526583A"/>
    <w:multiLevelType w:val="hybridMultilevel"/>
    <w:tmpl w:val="C6D6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41457"/>
    <w:multiLevelType w:val="hybridMultilevel"/>
    <w:tmpl w:val="4860152C"/>
    <w:lvl w:ilvl="0" w:tplc="780AB5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F86BD1"/>
    <w:multiLevelType w:val="hybridMultilevel"/>
    <w:tmpl w:val="3AC628D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91163"/>
    <w:multiLevelType w:val="multilevel"/>
    <w:tmpl w:val="66EC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EB5AE8"/>
    <w:multiLevelType w:val="multilevel"/>
    <w:tmpl w:val="57DAAEB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C316288"/>
    <w:multiLevelType w:val="hybridMultilevel"/>
    <w:tmpl w:val="B31852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15F1938"/>
    <w:multiLevelType w:val="hybridMultilevel"/>
    <w:tmpl w:val="E19E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1D2633"/>
    <w:multiLevelType w:val="multilevel"/>
    <w:tmpl w:val="57DAAEB2"/>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num>
  <w:num w:numId="2">
    <w:abstractNumId w:val="5"/>
  </w:num>
  <w:num w:numId="3">
    <w:abstractNumId w:val="25"/>
  </w:num>
  <w:num w:numId="4">
    <w:abstractNumId w:val="26"/>
  </w:num>
  <w:num w:numId="5">
    <w:abstractNumId w:val="16"/>
  </w:num>
  <w:num w:numId="6">
    <w:abstractNumId w:val="23"/>
  </w:num>
  <w:num w:numId="7">
    <w:abstractNumId w:val="17"/>
  </w:num>
  <w:num w:numId="8">
    <w:abstractNumId w:val="19"/>
  </w:num>
  <w:num w:numId="9">
    <w:abstractNumId w:val="15"/>
  </w:num>
  <w:num w:numId="10">
    <w:abstractNumId w:val="11"/>
  </w:num>
  <w:num w:numId="11">
    <w:abstractNumId w:val="27"/>
  </w:num>
  <w:num w:numId="12">
    <w:abstractNumId w:val="28"/>
  </w:num>
  <w:num w:numId="13">
    <w:abstractNumId w:val="18"/>
  </w:num>
  <w:num w:numId="14">
    <w:abstractNumId w:val="9"/>
  </w:num>
  <w:num w:numId="15">
    <w:abstractNumId w:val="7"/>
  </w:num>
  <w:num w:numId="16">
    <w:abstractNumId w:val="0"/>
  </w:num>
  <w:num w:numId="17">
    <w:abstractNumId w:val="2"/>
  </w:num>
  <w:num w:numId="18">
    <w:abstractNumId w:val="21"/>
  </w:num>
  <w:num w:numId="19">
    <w:abstractNumId w:val="3"/>
  </w:num>
  <w:num w:numId="20">
    <w:abstractNumId w:val="29"/>
  </w:num>
  <w:num w:numId="21">
    <w:abstractNumId w:val="20"/>
  </w:num>
  <w:num w:numId="22">
    <w:abstractNumId w:val="22"/>
  </w:num>
  <w:num w:numId="23">
    <w:abstractNumId w:val="8"/>
  </w:num>
  <w:num w:numId="24">
    <w:abstractNumId w:val="13"/>
  </w:num>
  <w:num w:numId="25">
    <w:abstractNumId w:val="1"/>
  </w:num>
  <w:num w:numId="26">
    <w:abstractNumId w:val="24"/>
  </w:num>
  <w:num w:numId="27">
    <w:abstractNumId w:val="14"/>
  </w:num>
  <w:num w:numId="28">
    <w:abstractNumId w:val="12"/>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91E"/>
    <w:rsid w:val="000817AA"/>
    <w:rsid w:val="0009236F"/>
    <w:rsid w:val="000E185E"/>
    <w:rsid w:val="0014773F"/>
    <w:rsid w:val="002079F7"/>
    <w:rsid w:val="00233EB7"/>
    <w:rsid w:val="002B699D"/>
    <w:rsid w:val="00480895"/>
    <w:rsid w:val="005221A6"/>
    <w:rsid w:val="00566510"/>
    <w:rsid w:val="005720E0"/>
    <w:rsid w:val="005762CE"/>
    <w:rsid w:val="00580322"/>
    <w:rsid w:val="00584C85"/>
    <w:rsid w:val="00727D0C"/>
    <w:rsid w:val="007838D3"/>
    <w:rsid w:val="008319DE"/>
    <w:rsid w:val="00836FCA"/>
    <w:rsid w:val="0095767E"/>
    <w:rsid w:val="009B68B0"/>
    <w:rsid w:val="009E10DA"/>
    <w:rsid w:val="00A74F45"/>
    <w:rsid w:val="00AE085E"/>
    <w:rsid w:val="00B0514C"/>
    <w:rsid w:val="00B34564"/>
    <w:rsid w:val="00BC2611"/>
    <w:rsid w:val="00C23E70"/>
    <w:rsid w:val="00CF1EE3"/>
    <w:rsid w:val="00D636C8"/>
    <w:rsid w:val="00D7591E"/>
    <w:rsid w:val="00E62376"/>
    <w:rsid w:val="00E91260"/>
    <w:rsid w:val="00F30794"/>
    <w:rsid w:val="00FE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91E"/>
    <w:pPr>
      <w:spacing w:after="0" w:line="240" w:lineRule="auto"/>
    </w:pPr>
    <w:rPr>
      <w:rFonts w:ascii="Calibri" w:eastAsia="Calibri" w:hAnsi="Calibri" w:cs="Times New Roman"/>
    </w:rPr>
  </w:style>
  <w:style w:type="table" w:styleId="TableGrid">
    <w:name w:val="Table Grid"/>
    <w:basedOn w:val="TableNormal"/>
    <w:uiPriority w:val="59"/>
    <w:rsid w:val="00D7591E"/>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591E"/>
    <w:pPr>
      <w:ind w:left="720"/>
      <w:contextualSpacing/>
    </w:pPr>
    <w:rPr>
      <w:rFonts w:eastAsiaTheme="minorHAnsi"/>
    </w:rPr>
  </w:style>
  <w:style w:type="character" w:styleId="Hyperlink">
    <w:name w:val="Hyperlink"/>
    <w:basedOn w:val="DefaultParagraphFont"/>
    <w:uiPriority w:val="99"/>
    <w:rsid w:val="00D7591E"/>
    <w:rPr>
      <w:rFonts w:ascii="Verdana" w:hAnsi="Verdana" w:cs="Verdana"/>
      <w:color w:val="003399"/>
      <w:u w:val="single"/>
    </w:rPr>
  </w:style>
  <w:style w:type="character" w:customStyle="1" w:styleId="productdetail-authorsmain">
    <w:name w:val="productdetail-authorsmain"/>
    <w:basedOn w:val="DefaultParagraphFont"/>
    <w:rsid w:val="00D7591E"/>
  </w:style>
  <w:style w:type="paragraph" w:styleId="Header">
    <w:name w:val="header"/>
    <w:basedOn w:val="Normal"/>
    <w:link w:val="HeaderChar"/>
    <w:uiPriority w:val="99"/>
    <w:semiHidden/>
    <w:unhideWhenUsed/>
    <w:rsid w:val="00D759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91E"/>
    <w:rPr>
      <w:rFonts w:eastAsiaTheme="minorEastAsia"/>
    </w:rPr>
  </w:style>
  <w:style w:type="paragraph" w:styleId="Footer">
    <w:name w:val="footer"/>
    <w:basedOn w:val="Normal"/>
    <w:link w:val="FooterChar"/>
    <w:uiPriority w:val="99"/>
    <w:unhideWhenUsed/>
    <w:rsid w:val="00D75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1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tindi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ca.gov.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cta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i.org" TargetMode="External"/><Relationship Id="rId5" Type="http://schemas.openxmlformats.org/officeDocument/2006/relationships/settings" Target="settings.xml"/><Relationship Id="rId15" Type="http://schemas.openxmlformats.org/officeDocument/2006/relationships/hyperlink" Target="http://www.worldbank.org" TargetMode="External"/><Relationship Id="rId10" Type="http://schemas.openxmlformats.org/officeDocument/2006/relationships/hyperlink" Target="http://www.iasb.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A5F7B-F6E4-4218-8473-8A99AA4D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8754</Words>
  <Characters>49903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Samyam</dc:creator>
  <cp:lastModifiedBy>ismail - [2010]</cp:lastModifiedBy>
  <cp:revision>13</cp:revision>
  <dcterms:created xsi:type="dcterms:W3CDTF">2022-11-30T06:05:00Z</dcterms:created>
  <dcterms:modified xsi:type="dcterms:W3CDTF">2023-01-14T05:49:00Z</dcterms:modified>
</cp:coreProperties>
</file>